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98" w:rsidRPr="00CB4178" w:rsidRDefault="004A2698" w:rsidP="00CB4178">
      <w:pPr>
        <w:tabs>
          <w:tab w:val="left" w:pos="1956"/>
          <w:tab w:val="left" w:pos="590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B4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Приложение № 1</w:t>
      </w:r>
    </w:p>
    <w:p w:rsidR="004A2698" w:rsidRPr="00CB4178" w:rsidRDefault="004A2698" w:rsidP="00CB4178">
      <w:pPr>
        <w:tabs>
          <w:tab w:val="left" w:pos="1956"/>
          <w:tab w:val="left" w:pos="590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B4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D16100" w:rsidRPr="00CB41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4178">
        <w:rPr>
          <w:rFonts w:ascii="Times New Roman" w:hAnsi="Times New Roman" w:cs="Times New Roman"/>
          <w:sz w:val="28"/>
          <w:szCs w:val="28"/>
        </w:rPr>
        <w:t xml:space="preserve">         к Рабочей Программе воспитания и социализации</w:t>
      </w:r>
    </w:p>
    <w:p w:rsidR="004A2698" w:rsidRPr="00CB4178" w:rsidRDefault="004A2698" w:rsidP="00CB4178">
      <w:pPr>
        <w:tabs>
          <w:tab w:val="left" w:pos="1956"/>
          <w:tab w:val="left" w:pos="590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B4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D16100" w:rsidRPr="00CB4178">
        <w:rPr>
          <w:rFonts w:ascii="Times New Roman" w:hAnsi="Times New Roman" w:cs="Times New Roman"/>
          <w:sz w:val="28"/>
          <w:szCs w:val="28"/>
        </w:rPr>
        <w:t xml:space="preserve"> </w:t>
      </w:r>
      <w:r w:rsidRPr="00CB4178">
        <w:rPr>
          <w:rFonts w:ascii="Times New Roman" w:hAnsi="Times New Roman" w:cs="Times New Roman"/>
          <w:sz w:val="28"/>
          <w:szCs w:val="28"/>
        </w:rPr>
        <w:t>МБОУ СОШ № 32</w:t>
      </w:r>
    </w:p>
    <w:p w:rsidR="00A97495" w:rsidRDefault="00A97495" w:rsidP="00CB4178">
      <w:pPr>
        <w:tabs>
          <w:tab w:val="left" w:pos="1956"/>
          <w:tab w:val="left" w:pos="590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CB4178">
        <w:rPr>
          <w:rFonts w:ascii="Times New Roman" w:hAnsi="Times New Roman" w:cs="Times New Roman"/>
          <w:b/>
          <w:sz w:val="32"/>
          <w:szCs w:val="28"/>
        </w:rPr>
        <w:t>Тематический план воспитательной работы МБОУ СОШ № 32</w:t>
      </w:r>
    </w:p>
    <w:bookmarkEnd w:id="0"/>
    <w:p w:rsidR="00CB4178" w:rsidRPr="00CB4178" w:rsidRDefault="00CB4178" w:rsidP="00CB4178">
      <w:pPr>
        <w:tabs>
          <w:tab w:val="left" w:pos="1956"/>
          <w:tab w:val="left" w:pos="59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832" w:type="dxa"/>
        <w:tblLook w:val="04A0" w:firstRow="1" w:lastRow="0" w:firstColumn="1" w:lastColumn="0" w:noHBand="0" w:noVBand="1"/>
      </w:tblPr>
      <w:tblGrid>
        <w:gridCol w:w="636"/>
        <w:gridCol w:w="4399"/>
        <w:gridCol w:w="2530"/>
        <w:gridCol w:w="3552"/>
        <w:gridCol w:w="3715"/>
      </w:tblGrid>
      <w:tr w:rsidR="004B3560" w:rsidRPr="00CB4178" w:rsidTr="00836DE2">
        <w:tc>
          <w:tcPr>
            <w:tcW w:w="551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3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38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734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6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692A7B" w:rsidRPr="00CB4178" w:rsidTr="00836DE2">
        <w:tc>
          <w:tcPr>
            <w:tcW w:w="551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AA9" w:rsidRPr="00CB4178" w:rsidTr="005C7AA9">
        <w:tc>
          <w:tcPr>
            <w:tcW w:w="14832" w:type="dxa"/>
            <w:gridSpan w:val="5"/>
            <w:tcBorders>
              <w:right w:val="single" w:sz="4" w:space="0" w:color="auto"/>
            </w:tcBorders>
          </w:tcPr>
          <w:p w:rsidR="005C7AA9" w:rsidRPr="00CB4178" w:rsidRDefault="00CA7615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7AA9"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      Духовно-нравственное воспитание</w:t>
            </w:r>
          </w:p>
        </w:tc>
      </w:tr>
      <w:tr w:rsidR="004B3560" w:rsidRPr="00CB4178" w:rsidTr="00836DE2">
        <w:tc>
          <w:tcPr>
            <w:tcW w:w="551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615" w:rsidRPr="00CB417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4683" w:type="dxa"/>
          </w:tcPr>
          <w:p w:rsidR="00266E82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Олимпиада по основам православной культур</w:t>
            </w:r>
            <w:r w:rsidR="00266E82" w:rsidRPr="00CB41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038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734" w:type="dxa"/>
          </w:tcPr>
          <w:p w:rsidR="00A97495" w:rsidRPr="00CB4178" w:rsidRDefault="005C7AA9" w:rsidP="004D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3826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4B3560" w:rsidRPr="00CB4178" w:rsidTr="00836DE2">
        <w:tc>
          <w:tcPr>
            <w:tcW w:w="551" w:type="dxa"/>
          </w:tcPr>
          <w:p w:rsidR="00A97495" w:rsidRPr="00CB4178" w:rsidRDefault="00CA7615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83" w:type="dxa"/>
          </w:tcPr>
          <w:p w:rsidR="00A97495" w:rsidRPr="00CB4178" w:rsidRDefault="005C7AA9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«Красота божьего мира»</w:t>
            </w:r>
          </w:p>
        </w:tc>
        <w:tc>
          <w:tcPr>
            <w:tcW w:w="2038" w:type="dxa"/>
          </w:tcPr>
          <w:p w:rsidR="00A97495" w:rsidRPr="00CB4178" w:rsidRDefault="00266E82" w:rsidP="00266E82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прель-сентябрь</w:t>
            </w:r>
            <w:proofErr w:type="spellEnd"/>
          </w:p>
        </w:tc>
        <w:tc>
          <w:tcPr>
            <w:tcW w:w="3734" w:type="dxa"/>
          </w:tcPr>
          <w:p w:rsidR="00A97495" w:rsidRPr="00CB4178" w:rsidRDefault="00266E82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 ОЗО, технологии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A97495" w:rsidRPr="00CB4178" w:rsidRDefault="00266E82" w:rsidP="00266E82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Приобщение детей к  духовным ценностям русского народа</w:t>
            </w:r>
          </w:p>
        </w:tc>
      </w:tr>
      <w:tr w:rsidR="00E73BF8" w:rsidRPr="00CB4178" w:rsidTr="00836DE2">
        <w:tc>
          <w:tcPr>
            <w:tcW w:w="551" w:type="dxa"/>
          </w:tcPr>
          <w:p w:rsidR="00E73BF8" w:rsidRPr="00CB4178" w:rsidRDefault="00E73BF8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83" w:type="dxa"/>
          </w:tcPr>
          <w:p w:rsidR="00E73BF8" w:rsidRPr="00CB4178" w:rsidRDefault="00E73BF8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конкурсе-фестивале «Амурские зори»</w:t>
            </w:r>
          </w:p>
        </w:tc>
        <w:tc>
          <w:tcPr>
            <w:tcW w:w="2038" w:type="dxa"/>
          </w:tcPr>
          <w:p w:rsidR="00E73BF8" w:rsidRPr="00CB4178" w:rsidRDefault="00E73BF8" w:rsidP="00266E82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Еежегодно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: март-апрель</w:t>
            </w:r>
          </w:p>
        </w:tc>
        <w:tc>
          <w:tcPr>
            <w:tcW w:w="3734" w:type="dxa"/>
          </w:tcPr>
          <w:p w:rsidR="00E73BF8" w:rsidRPr="00CB4178" w:rsidRDefault="00E73BF8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E73BF8" w:rsidRPr="00CB4178" w:rsidRDefault="00E73BF8" w:rsidP="00266E82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Развитие детской одаренности</w:t>
            </w:r>
          </w:p>
        </w:tc>
      </w:tr>
      <w:tr w:rsidR="004B3560" w:rsidRPr="00CB4178" w:rsidTr="004B3560">
        <w:tc>
          <w:tcPr>
            <w:tcW w:w="14832" w:type="dxa"/>
            <w:gridSpan w:val="5"/>
            <w:tcBorders>
              <w:right w:val="single" w:sz="4" w:space="0" w:color="auto"/>
            </w:tcBorders>
          </w:tcPr>
          <w:p w:rsidR="004B3560" w:rsidRPr="00CB4178" w:rsidRDefault="00CA7615" w:rsidP="00266E82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 w:rsidR="004B3560"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   Гражданское воспитание</w:t>
            </w:r>
          </w:p>
        </w:tc>
      </w:tr>
      <w:tr w:rsidR="004B3560" w:rsidRPr="00CB4178" w:rsidTr="00836DE2">
        <w:tc>
          <w:tcPr>
            <w:tcW w:w="551" w:type="dxa"/>
          </w:tcPr>
          <w:p w:rsidR="00A97495" w:rsidRPr="00CB4178" w:rsidRDefault="00CA7615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83" w:type="dxa"/>
          </w:tcPr>
          <w:p w:rsidR="00A97495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Линейки: «Здравствуй школа»</w:t>
            </w:r>
          </w:p>
        </w:tc>
        <w:tc>
          <w:tcPr>
            <w:tcW w:w="2038" w:type="dxa"/>
          </w:tcPr>
          <w:p w:rsidR="00A97495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сентябрь</w:t>
            </w:r>
          </w:p>
        </w:tc>
        <w:tc>
          <w:tcPr>
            <w:tcW w:w="3734" w:type="dxa"/>
          </w:tcPr>
          <w:p w:rsidR="00A97495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826" w:type="dxa"/>
          </w:tcPr>
          <w:p w:rsidR="00A97495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настроя у детей и родителей в первый день учебы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83" w:type="dxa"/>
          </w:tcPr>
          <w:p w:rsidR="00F9461B" w:rsidRPr="00CB4178" w:rsidRDefault="00F9461B" w:rsidP="00C762B3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Всеросийская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акция «Я гражданин Россия»</w:t>
            </w:r>
          </w:p>
        </w:tc>
        <w:tc>
          <w:tcPr>
            <w:tcW w:w="2038" w:type="dxa"/>
          </w:tcPr>
          <w:p w:rsidR="00F9461B" w:rsidRPr="00CB4178" w:rsidRDefault="00F9461B" w:rsidP="00C762B3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апрель</w:t>
            </w:r>
          </w:p>
        </w:tc>
        <w:tc>
          <w:tcPr>
            <w:tcW w:w="3734" w:type="dxa"/>
          </w:tcPr>
          <w:p w:rsidR="00F9461B" w:rsidRPr="00CB4178" w:rsidRDefault="00F9461B" w:rsidP="00C762B3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обществознания,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3826" w:type="dxa"/>
          </w:tcPr>
          <w:p w:rsidR="00F9461B" w:rsidRPr="00CB4178" w:rsidRDefault="00F9461B" w:rsidP="00C762B3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детей активной гражданской 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683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России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июнь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Начальник ГОЛ, руководитель ТОС</w:t>
            </w:r>
          </w:p>
          <w:p w:rsidR="00F9461B" w:rsidRPr="00CB4178" w:rsidRDefault="00F9461B" w:rsidP="00DE7CCB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Формирование у несовершеннолетних активной социально-нравственной позиции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83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конституции Российской Федерации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декабрь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Формирование у несовершеннолетних активной гражданской позиции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83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годовщинам со дня основания Хабаровского края, Хабаровска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ноябрь, май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3826" w:type="dxa"/>
          </w:tcPr>
          <w:p w:rsidR="00F9461B" w:rsidRPr="00CB4178" w:rsidRDefault="00E73BF8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к родному городу, краю; бережного отношения к культурному, историческому наследию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83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Городская неделя правовых знаний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Ноябрь 2021-2025гг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грамотности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83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добровольческого движения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по развитию добровольчества</w:t>
            </w:r>
          </w:p>
        </w:tc>
      </w:tr>
      <w:tr w:rsidR="00F9461B" w:rsidRPr="00CB4178" w:rsidTr="00E13BCA">
        <w:tc>
          <w:tcPr>
            <w:tcW w:w="14832" w:type="dxa"/>
            <w:gridSpan w:val="5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3        Патриотическое воспитание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83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окончанию Второй мировой войны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сентябрь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обществознания,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чувства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патриотизмв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и гражданской позиции юного поколения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83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рождения Хабаровского края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октябрь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и любви к малой родине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83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космонавтики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апрель</w:t>
            </w:r>
          </w:p>
        </w:tc>
        <w:tc>
          <w:tcPr>
            <w:tcW w:w="3734" w:type="dxa"/>
          </w:tcPr>
          <w:p w:rsidR="00F9461B" w:rsidRPr="00CB4178" w:rsidRDefault="00F9461B" w:rsidP="0039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подрастающего поколения гражданско-патриотических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важение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к памяти героев Отечества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683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май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сохранение исторической памяти о Великой отечественной войне</w:t>
            </w:r>
          </w:p>
        </w:tc>
      </w:tr>
      <w:tr w:rsidR="0009405E" w:rsidRPr="00CB4178" w:rsidTr="00836DE2">
        <w:tc>
          <w:tcPr>
            <w:tcW w:w="551" w:type="dxa"/>
          </w:tcPr>
          <w:p w:rsidR="0009405E" w:rsidRPr="00CB4178" w:rsidRDefault="0009405E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683" w:type="dxa"/>
          </w:tcPr>
          <w:p w:rsidR="0009405E" w:rsidRPr="00CB4178" w:rsidRDefault="0009405E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творческих работ, посвященный Победе советского народа в Великой отечественной войне «Была война! Была Победа!»</w:t>
            </w:r>
          </w:p>
        </w:tc>
        <w:tc>
          <w:tcPr>
            <w:tcW w:w="2038" w:type="dxa"/>
          </w:tcPr>
          <w:p w:rsidR="0009405E" w:rsidRPr="00CB4178" w:rsidRDefault="0009405E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5E" w:rsidRPr="00CB4178" w:rsidRDefault="0009405E" w:rsidP="00094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Март-апрель 2021-2025гг</w:t>
            </w:r>
          </w:p>
        </w:tc>
        <w:tc>
          <w:tcPr>
            <w:tcW w:w="3734" w:type="dxa"/>
          </w:tcPr>
          <w:p w:rsidR="0009405E" w:rsidRPr="00CB4178" w:rsidRDefault="0009405E" w:rsidP="00094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3826" w:type="dxa"/>
          </w:tcPr>
          <w:p w:rsidR="0009405E" w:rsidRPr="00CB4178" w:rsidRDefault="0009405E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патриотизма, развитие интеллектуального творчества</w:t>
            </w:r>
          </w:p>
        </w:tc>
      </w:tr>
      <w:tr w:rsidR="00F9461B" w:rsidRPr="00CB4178" w:rsidTr="00934C37">
        <w:tc>
          <w:tcPr>
            <w:tcW w:w="14832" w:type="dxa"/>
            <w:gridSpan w:val="5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3BF8"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Приобщение детей к культурному наследию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83" w:type="dxa"/>
          </w:tcPr>
          <w:p w:rsidR="00F9461B" w:rsidRPr="00CB4178" w:rsidRDefault="00F9461B" w:rsidP="001947FA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чтецов «Живая классика»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апрель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к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чтению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асширение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читательского кругозора, развитие одаренности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83" w:type="dxa"/>
          </w:tcPr>
          <w:p w:rsidR="00F9461B" w:rsidRPr="00CB4178" w:rsidRDefault="00F9461B" w:rsidP="001947FA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Краевой конкурс художественно-прикладного творчества «Амурские узоры»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ИЗО и технологии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Выявление, развитие и поддержка детской одаренности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683" w:type="dxa"/>
          </w:tcPr>
          <w:p w:rsidR="00F9461B" w:rsidRPr="00CB4178" w:rsidRDefault="00F9461B" w:rsidP="002C79E6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Краевой конкурс чтецов «Волшебное слово»;</w:t>
            </w:r>
          </w:p>
          <w:p w:rsidR="00F9461B" w:rsidRPr="00CB4178" w:rsidRDefault="00F9461B" w:rsidP="002C79E6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Краевой конкурс изобразительного искусства; открытый краевой хореографический конкурс «Ритмы Амура»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учителя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, учителя литературы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к российской и мировой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культьтуре</w:t>
            </w:r>
            <w:proofErr w:type="spellEnd"/>
          </w:p>
        </w:tc>
      </w:tr>
      <w:tr w:rsidR="00F9461B" w:rsidRPr="00CB4178" w:rsidTr="002B0581">
        <w:tc>
          <w:tcPr>
            <w:tcW w:w="14832" w:type="dxa"/>
            <w:gridSpan w:val="5"/>
            <w:tcBorders>
              <w:right w:val="single" w:sz="4" w:space="0" w:color="auto"/>
            </w:tcBorders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        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воспитание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683" w:type="dxa"/>
          </w:tcPr>
          <w:p w:rsidR="00F9461B" w:rsidRPr="00CB4178" w:rsidRDefault="00F9461B" w:rsidP="002B0581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3734" w:type="dxa"/>
          </w:tcPr>
          <w:p w:rsidR="00F9461B" w:rsidRPr="00CB4178" w:rsidRDefault="00F9461B" w:rsidP="00C7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учителя доп. образования, учителя физической культуры,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Приобретение  командного опыта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физической выносливости, оздоровление обучающихся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83" w:type="dxa"/>
          </w:tcPr>
          <w:p w:rsidR="00F9461B" w:rsidRPr="00CB4178" w:rsidRDefault="00F9461B" w:rsidP="000D6C86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Слет-соревнование юных туристов-краеведов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Руководитель туристического клуба «Арго»</w:t>
            </w:r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Популяризация детско-юношеского туризма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683" w:type="dxa"/>
          </w:tcPr>
          <w:p w:rsidR="00F9461B" w:rsidRPr="00CB4178" w:rsidRDefault="00F9461B" w:rsidP="000D6C86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Участие в тестировании ГТО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Учители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оспитания</w:t>
            </w:r>
            <w:proofErr w:type="spellEnd"/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ведению здорового образа жизни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683" w:type="dxa"/>
          </w:tcPr>
          <w:p w:rsidR="00F9461B" w:rsidRPr="00CB4178" w:rsidRDefault="00F9461B" w:rsidP="000D6C86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«Стиль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жизни-Здоровье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038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  <w:tc>
          <w:tcPr>
            <w:tcW w:w="3734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Учители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оспитания</w:t>
            </w:r>
            <w:proofErr w:type="spellEnd"/>
          </w:p>
        </w:tc>
        <w:tc>
          <w:tcPr>
            <w:tcW w:w="3826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, осознано выбирающих здоровый стиль жизни</w:t>
            </w:r>
          </w:p>
        </w:tc>
      </w:tr>
      <w:tr w:rsidR="00540D26" w:rsidRPr="00CB4178" w:rsidTr="00836DE2">
        <w:tc>
          <w:tcPr>
            <w:tcW w:w="551" w:type="dxa"/>
          </w:tcPr>
          <w:p w:rsidR="00540D26" w:rsidRPr="00CB4178" w:rsidRDefault="00540D26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683" w:type="dxa"/>
          </w:tcPr>
          <w:p w:rsidR="00540D26" w:rsidRPr="00CB4178" w:rsidRDefault="00540D26" w:rsidP="000D6C86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Районные и городские турниры по шашкам</w:t>
            </w:r>
          </w:p>
        </w:tc>
        <w:tc>
          <w:tcPr>
            <w:tcW w:w="2038" w:type="dxa"/>
          </w:tcPr>
          <w:p w:rsidR="00540D26" w:rsidRPr="00CB4178" w:rsidRDefault="00540D26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734" w:type="dxa"/>
          </w:tcPr>
          <w:p w:rsidR="00540D26" w:rsidRPr="00CB4178" w:rsidRDefault="00540D26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3826" w:type="dxa"/>
          </w:tcPr>
          <w:p w:rsidR="00540D26" w:rsidRPr="00CB4178" w:rsidRDefault="00540D26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культуры командных соревнований</w:t>
            </w:r>
          </w:p>
        </w:tc>
      </w:tr>
      <w:tr w:rsidR="00F9461B" w:rsidRPr="00CB4178" w:rsidTr="001858DF">
        <w:tc>
          <w:tcPr>
            <w:tcW w:w="14832" w:type="dxa"/>
            <w:gridSpan w:val="5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6        Трудовое воспитание и профессиональное самоопределение</w:t>
            </w:r>
          </w:p>
        </w:tc>
      </w:tr>
      <w:tr w:rsidR="00F9461B" w:rsidRPr="00CB4178" w:rsidTr="00836DE2">
        <w:tc>
          <w:tcPr>
            <w:tcW w:w="551" w:type="dxa"/>
          </w:tcPr>
          <w:p w:rsidR="00F9461B" w:rsidRPr="00CB4178" w:rsidRDefault="00F9461B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683" w:type="dxa"/>
          </w:tcPr>
          <w:p w:rsidR="00F9461B" w:rsidRPr="00CB4178" w:rsidRDefault="006F4B3F" w:rsidP="00836DE2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 в школе:  беседы, лекции, викторины, конференции, деловые игры</w:t>
            </w:r>
          </w:p>
        </w:tc>
        <w:tc>
          <w:tcPr>
            <w:tcW w:w="2038" w:type="dxa"/>
          </w:tcPr>
          <w:p w:rsidR="00F9461B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Январь-март 2021-2025гг</w:t>
            </w:r>
          </w:p>
        </w:tc>
        <w:tc>
          <w:tcPr>
            <w:tcW w:w="3734" w:type="dxa"/>
          </w:tcPr>
          <w:p w:rsidR="00F9461B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826" w:type="dxa"/>
          </w:tcPr>
          <w:p w:rsidR="00F9461B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пространства, условий для профессионального самоопределения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683" w:type="dxa"/>
          </w:tcPr>
          <w:p w:rsidR="006F4B3F" w:rsidRPr="00CB4178" w:rsidRDefault="006F4B3F" w:rsidP="00836DE2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Субботник по благоустройству пришкольной территории</w:t>
            </w:r>
          </w:p>
        </w:tc>
        <w:tc>
          <w:tcPr>
            <w:tcW w:w="2038" w:type="dxa"/>
          </w:tcPr>
          <w:p w:rsidR="006F4B3F" w:rsidRPr="00CB4178" w:rsidRDefault="006F4B3F" w:rsidP="00C762B3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апрель</w:t>
            </w:r>
          </w:p>
        </w:tc>
        <w:tc>
          <w:tcPr>
            <w:tcW w:w="3734" w:type="dxa"/>
          </w:tcPr>
          <w:p w:rsidR="006F4B3F" w:rsidRPr="00CB4178" w:rsidRDefault="006F4B3F" w:rsidP="00C762B3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3826" w:type="dxa"/>
          </w:tcPr>
          <w:p w:rsidR="006F4B3F" w:rsidRPr="00CB4178" w:rsidRDefault="006F4B3F" w:rsidP="00C762B3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Воспитание трудовой культуры, ответственности за порученное дело</w:t>
            </w:r>
          </w:p>
        </w:tc>
      </w:tr>
      <w:tr w:rsidR="006F4B3F" w:rsidRPr="00CB4178" w:rsidTr="00836DE2">
        <w:trPr>
          <w:trHeight w:val="433"/>
        </w:trPr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683" w:type="dxa"/>
          </w:tcPr>
          <w:p w:rsidR="006F4B3F" w:rsidRPr="00CB4178" w:rsidRDefault="006F4B3F" w:rsidP="001C734E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летней трудовой 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четверти</w:t>
            </w:r>
          </w:p>
        </w:tc>
        <w:tc>
          <w:tcPr>
            <w:tcW w:w="2038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Ежегодно: июнь-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734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  <w:tc>
          <w:tcPr>
            <w:tcW w:w="3826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трудовой 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уважения к труду</w:t>
            </w:r>
          </w:p>
        </w:tc>
      </w:tr>
      <w:tr w:rsidR="006F4B3F" w:rsidRPr="00CB4178" w:rsidTr="00AC0E76">
        <w:tc>
          <w:tcPr>
            <w:tcW w:w="14832" w:type="dxa"/>
            <w:gridSpan w:val="5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        Экологическое воспитание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683" w:type="dxa"/>
          </w:tcPr>
          <w:p w:rsidR="006F4B3F" w:rsidRPr="00CB4178" w:rsidRDefault="006F4B3F" w:rsidP="000E08FF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«День тигра»</w:t>
            </w:r>
          </w:p>
        </w:tc>
        <w:tc>
          <w:tcPr>
            <w:tcW w:w="2038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сентябрь-октябрь</w:t>
            </w:r>
          </w:p>
        </w:tc>
        <w:tc>
          <w:tcPr>
            <w:tcW w:w="3734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  <w:tc>
          <w:tcPr>
            <w:tcW w:w="3826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бережного отношения к природным богатствам России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683" w:type="dxa"/>
          </w:tcPr>
          <w:p w:rsidR="006F4B3F" w:rsidRPr="00CB4178" w:rsidRDefault="006F4B3F" w:rsidP="000E08FF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Краевой конкурс творческих работ «Бережем планету вместе»</w:t>
            </w:r>
          </w:p>
        </w:tc>
        <w:tc>
          <w:tcPr>
            <w:tcW w:w="2038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февраль</w:t>
            </w:r>
          </w:p>
        </w:tc>
        <w:tc>
          <w:tcPr>
            <w:tcW w:w="3734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ИЗО и биологии</w:t>
            </w:r>
          </w:p>
        </w:tc>
        <w:tc>
          <w:tcPr>
            <w:tcW w:w="3826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683" w:type="dxa"/>
          </w:tcPr>
          <w:p w:rsidR="006F4B3F" w:rsidRPr="00CB4178" w:rsidRDefault="006F4B3F" w:rsidP="00A705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Экологическая кампания «Первоцвет»</w:t>
            </w:r>
          </w:p>
        </w:tc>
        <w:tc>
          <w:tcPr>
            <w:tcW w:w="2038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Март-апрель 2021-2025гг</w:t>
            </w:r>
          </w:p>
        </w:tc>
        <w:tc>
          <w:tcPr>
            <w:tcW w:w="3734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биологии, географии</w:t>
            </w:r>
          </w:p>
        </w:tc>
        <w:tc>
          <w:tcPr>
            <w:tcW w:w="3826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любви к природе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683" w:type="dxa"/>
          </w:tcPr>
          <w:p w:rsidR="006F4B3F" w:rsidRPr="00CB4178" w:rsidRDefault="006F4B3F" w:rsidP="00A705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Акция «Птица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нашу заботу»</w:t>
            </w:r>
          </w:p>
        </w:tc>
        <w:tc>
          <w:tcPr>
            <w:tcW w:w="2038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ноябрь-февраль</w:t>
            </w:r>
          </w:p>
        </w:tc>
        <w:tc>
          <w:tcPr>
            <w:tcW w:w="3734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Учителя биологии, географии</w:t>
            </w:r>
          </w:p>
        </w:tc>
        <w:tc>
          <w:tcPr>
            <w:tcW w:w="3826" w:type="dxa"/>
          </w:tcPr>
          <w:p w:rsidR="006F4B3F" w:rsidRPr="00CB4178" w:rsidRDefault="006F4B3F" w:rsidP="00A705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</w:t>
            </w:r>
            <w:proofErr w:type="gram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чувства </w:t>
            </w:r>
            <w:proofErr w:type="spellStart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ответсвтвенности</w:t>
            </w:r>
            <w:proofErr w:type="spellEnd"/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за природу своего края</w:t>
            </w:r>
          </w:p>
        </w:tc>
      </w:tr>
      <w:tr w:rsidR="006F4B3F" w:rsidRPr="00CB4178" w:rsidTr="00620579">
        <w:tc>
          <w:tcPr>
            <w:tcW w:w="14832" w:type="dxa"/>
            <w:gridSpan w:val="5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8         Профилактика безнадзорности и правонарушений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683" w:type="dxa"/>
          </w:tcPr>
          <w:p w:rsidR="006F4B3F" w:rsidRPr="00CB4178" w:rsidRDefault="006F4B3F" w:rsidP="00294DB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Месячник дорожной безопасности</w:t>
            </w:r>
          </w:p>
        </w:tc>
        <w:tc>
          <w:tcPr>
            <w:tcW w:w="2038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сентябрь</w:t>
            </w:r>
          </w:p>
        </w:tc>
        <w:tc>
          <w:tcPr>
            <w:tcW w:w="3734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826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правил дорожного движения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683" w:type="dxa"/>
          </w:tcPr>
          <w:p w:rsidR="006F4B3F" w:rsidRPr="00CB4178" w:rsidRDefault="006F4B3F" w:rsidP="00B87E2C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по профилактике преступлений и правонарушений </w:t>
            </w:r>
          </w:p>
        </w:tc>
        <w:tc>
          <w:tcPr>
            <w:tcW w:w="2038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Ежеквартально: 2021-2025гг.</w:t>
            </w:r>
          </w:p>
        </w:tc>
        <w:tc>
          <w:tcPr>
            <w:tcW w:w="3734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826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профилактической работы с несовершеннолетними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683" w:type="dxa"/>
          </w:tcPr>
          <w:p w:rsidR="006F4B3F" w:rsidRPr="00CB4178" w:rsidRDefault="006F4B3F" w:rsidP="00B87E2C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«Безопасное колесо»</w:t>
            </w:r>
          </w:p>
        </w:tc>
        <w:tc>
          <w:tcPr>
            <w:tcW w:w="2038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Ежегодно: март-июль</w:t>
            </w:r>
          </w:p>
        </w:tc>
        <w:tc>
          <w:tcPr>
            <w:tcW w:w="3734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826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навыков поведения на дороге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4683" w:type="dxa"/>
          </w:tcPr>
          <w:p w:rsidR="006F4B3F" w:rsidRPr="00CB4178" w:rsidRDefault="006F4B3F" w:rsidP="005972C1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профилактику детского дорожно-транспортного травматизма</w:t>
            </w:r>
          </w:p>
        </w:tc>
        <w:tc>
          <w:tcPr>
            <w:tcW w:w="2038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4" w:type="dxa"/>
          </w:tcPr>
          <w:p w:rsidR="006F4B3F" w:rsidRPr="00CB4178" w:rsidRDefault="006F4B3F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826" w:type="dxa"/>
          </w:tcPr>
          <w:p w:rsidR="006F4B3F" w:rsidRPr="00CB4178" w:rsidRDefault="005017C5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поведения на дорогах</w:t>
            </w:r>
          </w:p>
        </w:tc>
      </w:tr>
      <w:tr w:rsidR="006F4B3F" w:rsidRPr="00CB4178" w:rsidTr="00836DE2">
        <w:tc>
          <w:tcPr>
            <w:tcW w:w="551" w:type="dxa"/>
          </w:tcPr>
          <w:p w:rsidR="006F4B3F" w:rsidRPr="00CB4178" w:rsidRDefault="005017C5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4683" w:type="dxa"/>
          </w:tcPr>
          <w:p w:rsidR="006F4B3F" w:rsidRPr="00CB4178" w:rsidRDefault="005017C5" w:rsidP="005017C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профилактике наркомании, алкоголизма, </w:t>
            </w: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поведенческих болезней; классные часы, круглые столы</w:t>
            </w:r>
          </w:p>
        </w:tc>
        <w:tc>
          <w:tcPr>
            <w:tcW w:w="2038" w:type="dxa"/>
          </w:tcPr>
          <w:p w:rsidR="005017C5" w:rsidRPr="00CB4178" w:rsidRDefault="005017C5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Октябрь:</w:t>
            </w:r>
          </w:p>
          <w:p w:rsidR="006F4B3F" w:rsidRPr="00CB4178" w:rsidRDefault="005017C5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 xml:space="preserve"> 2021-2025гг</w:t>
            </w:r>
          </w:p>
        </w:tc>
        <w:tc>
          <w:tcPr>
            <w:tcW w:w="3734" w:type="dxa"/>
          </w:tcPr>
          <w:p w:rsidR="006F4B3F" w:rsidRPr="00CB4178" w:rsidRDefault="005017C5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826" w:type="dxa"/>
          </w:tcPr>
          <w:p w:rsidR="006F4B3F" w:rsidRPr="00CB4178" w:rsidRDefault="005017C5" w:rsidP="00A97495">
            <w:pPr>
              <w:tabs>
                <w:tab w:val="left" w:pos="1956"/>
                <w:tab w:val="left" w:pos="5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178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ЗОЖ</w:t>
            </w:r>
          </w:p>
        </w:tc>
      </w:tr>
    </w:tbl>
    <w:p w:rsidR="00E864A3" w:rsidRPr="00CB4178" w:rsidRDefault="00A97495" w:rsidP="001947FA">
      <w:pPr>
        <w:rPr>
          <w:rFonts w:ascii="Times New Roman" w:hAnsi="Times New Roman" w:cs="Times New Roman"/>
          <w:sz w:val="28"/>
          <w:szCs w:val="28"/>
        </w:rPr>
      </w:pPr>
      <w:r w:rsidRPr="00CB417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B4178">
        <w:rPr>
          <w:rFonts w:ascii="Times New Roman" w:hAnsi="Times New Roman" w:cs="Times New Roman"/>
          <w:sz w:val="28"/>
          <w:szCs w:val="28"/>
        </w:rPr>
        <w:tab/>
      </w:r>
    </w:p>
    <w:sectPr w:rsidR="00E864A3" w:rsidRPr="00CB4178" w:rsidSect="00A974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5E" w:rsidRDefault="00C2325E" w:rsidP="00A97495">
      <w:pPr>
        <w:spacing w:after="0" w:line="240" w:lineRule="auto"/>
      </w:pPr>
      <w:r>
        <w:separator/>
      </w:r>
    </w:p>
  </w:endnote>
  <w:endnote w:type="continuationSeparator" w:id="0">
    <w:p w:rsidR="00C2325E" w:rsidRDefault="00C2325E" w:rsidP="00A9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5E" w:rsidRDefault="00C2325E" w:rsidP="00A97495">
      <w:pPr>
        <w:spacing w:after="0" w:line="240" w:lineRule="auto"/>
      </w:pPr>
      <w:r>
        <w:separator/>
      </w:r>
    </w:p>
  </w:footnote>
  <w:footnote w:type="continuationSeparator" w:id="0">
    <w:p w:rsidR="00C2325E" w:rsidRDefault="00C2325E" w:rsidP="00A97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495"/>
    <w:rsid w:val="0009405E"/>
    <w:rsid w:val="000D4974"/>
    <w:rsid w:val="000D6C86"/>
    <w:rsid w:val="000E08FF"/>
    <w:rsid w:val="0011613B"/>
    <w:rsid w:val="001947FA"/>
    <w:rsid w:val="001C734E"/>
    <w:rsid w:val="00266E82"/>
    <w:rsid w:val="00294DB5"/>
    <w:rsid w:val="002B0581"/>
    <w:rsid w:val="002C79E6"/>
    <w:rsid w:val="003945A5"/>
    <w:rsid w:val="004A2698"/>
    <w:rsid w:val="004B3560"/>
    <w:rsid w:val="004D1DDC"/>
    <w:rsid w:val="005017C5"/>
    <w:rsid w:val="00540D26"/>
    <w:rsid w:val="005972C1"/>
    <w:rsid w:val="005C7AA9"/>
    <w:rsid w:val="005E55B9"/>
    <w:rsid w:val="00692A7B"/>
    <w:rsid w:val="006F4B3F"/>
    <w:rsid w:val="00836DE2"/>
    <w:rsid w:val="008C6B4B"/>
    <w:rsid w:val="00A70595"/>
    <w:rsid w:val="00A97495"/>
    <w:rsid w:val="00B11DED"/>
    <w:rsid w:val="00B87E2C"/>
    <w:rsid w:val="00C2325E"/>
    <w:rsid w:val="00C65802"/>
    <w:rsid w:val="00CA7615"/>
    <w:rsid w:val="00CB4178"/>
    <w:rsid w:val="00D16100"/>
    <w:rsid w:val="00DE7CCB"/>
    <w:rsid w:val="00E73BF8"/>
    <w:rsid w:val="00E864A3"/>
    <w:rsid w:val="00F65C4E"/>
    <w:rsid w:val="00F9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74"/>
  </w:style>
  <w:style w:type="paragraph" w:styleId="1">
    <w:name w:val="heading 1"/>
    <w:basedOn w:val="a"/>
    <w:next w:val="a"/>
    <w:link w:val="10"/>
    <w:uiPriority w:val="9"/>
    <w:qFormat/>
    <w:rsid w:val="002C7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7495"/>
  </w:style>
  <w:style w:type="paragraph" w:styleId="a5">
    <w:name w:val="footer"/>
    <w:basedOn w:val="a"/>
    <w:link w:val="a6"/>
    <w:uiPriority w:val="99"/>
    <w:semiHidden/>
    <w:unhideWhenUsed/>
    <w:rsid w:val="00A9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7495"/>
  </w:style>
  <w:style w:type="table" w:styleId="a7">
    <w:name w:val="Table Grid"/>
    <w:basedOn w:val="a1"/>
    <w:uiPriority w:val="59"/>
    <w:rsid w:val="00A97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7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B1D0-A6F1-4E4B-A243-4833C92E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Ticner</cp:lastModifiedBy>
  <cp:revision>53</cp:revision>
  <dcterms:created xsi:type="dcterms:W3CDTF">2021-08-30T23:11:00Z</dcterms:created>
  <dcterms:modified xsi:type="dcterms:W3CDTF">2021-08-31T09:36:00Z</dcterms:modified>
</cp:coreProperties>
</file>