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87" w:rsidRDefault="008A1387" w:rsidP="008A13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на весенних каникулах 8А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392"/>
        <w:gridCol w:w="1685"/>
        <w:gridCol w:w="5670"/>
      </w:tblGrid>
      <w:tr w:rsidR="00416E5F" w:rsidTr="00416E5F">
        <w:tc>
          <w:tcPr>
            <w:tcW w:w="2392" w:type="dxa"/>
          </w:tcPr>
          <w:p w:rsidR="00416E5F" w:rsidRDefault="00416E5F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685" w:type="dxa"/>
          </w:tcPr>
          <w:p w:rsidR="00416E5F" w:rsidRDefault="00416E5F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5670" w:type="dxa"/>
          </w:tcPr>
          <w:p w:rsidR="00416E5F" w:rsidRDefault="00416E5F" w:rsidP="00452F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</w:tr>
      <w:tr w:rsidR="00416E5F" w:rsidTr="00416E5F">
        <w:tc>
          <w:tcPr>
            <w:tcW w:w="2392" w:type="dxa"/>
          </w:tcPr>
          <w:p w:rsidR="00416E5F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22.03.21</w:t>
            </w:r>
          </w:p>
        </w:tc>
        <w:tc>
          <w:tcPr>
            <w:tcW w:w="1685" w:type="dxa"/>
          </w:tcPr>
          <w:p w:rsidR="00416E5F" w:rsidRDefault="00416E5F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5670" w:type="dxa"/>
          </w:tcPr>
          <w:p w:rsidR="00416E5F" w:rsidRPr="00416E5F" w:rsidRDefault="00416E5F" w:rsidP="008A13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1387">
              <w:rPr>
                <w:rFonts w:ascii="Times New Roman" w:hAnsi="Times New Roman" w:cs="Times New Roman"/>
                <w:sz w:val="32"/>
                <w:szCs w:val="32"/>
              </w:rPr>
              <w:t>Музей истории города Хабаровска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16E5F" w:rsidRDefault="00416E5F" w:rsidP="00416E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«Архитектура и памятники г. Хабаровска»</w:t>
            </w:r>
          </w:p>
        </w:tc>
      </w:tr>
      <w:tr w:rsidR="00416E5F" w:rsidTr="00416E5F">
        <w:tc>
          <w:tcPr>
            <w:tcW w:w="2392" w:type="dxa"/>
            <w:vMerge w:val="restart"/>
          </w:tcPr>
          <w:p w:rsidR="00416E5F" w:rsidRDefault="00416E5F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23.03.21</w:t>
            </w:r>
          </w:p>
        </w:tc>
        <w:tc>
          <w:tcPr>
            <w:tcW w:w="1685" w:type="dxa"/>
          </w:tcPr>
          <w:p w:rsidR="00416E5F" w:rsidRDefault="00416E5F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5670" w:type="dxa"/>
          </w:tcPr>
          <w:p w:rsidR="00416E5F" w:rsidRDefault="00416E5F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 алгебре и геометрии</w:t>
            </w:r>
          </w:p>
        </w:tc>
      </w:tr>
      <w:tr w:rsidR="00416E5F" w:rsidTr="00416E5F">
        <w:tc>
          <w:tcPr>
            <w:tcW w:w="2392" w:type="dxa"/>
            <w:vMerge/>
          </w:tcPr>
          <w:p w:rsidR="00416E5F" w:rsidRDefault="00416E5F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 w:rsidR="00416E5F" w:rsidRDefault="00416E5F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5670" w:type="dxa"/>
          </w:tcPr>
          <w:p w:rsidR="00416E5F" w:rsidRDefault="00416E5F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Уроки нравственности</w:t>
            </w:r>
          </w:p>
        </w:tc>
      </w:tr>
      <w:tr w:rsidR="008979A2" w:rsidTr="00416E5F">
        <w:tc>
          <w:tcPr>
            <w:tcW w:w="2392" w:type="dxa"/>
            <w:vMerge w:val="restart"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24.03.21</w:t>
            </w:r>
          </w:p>
        </w:tc>
        <w:tc>
          <w:tcPr>
            <w:tcW w:w="1685" w:type="dxa"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</w:p>
        </w:tc>
        <w:tc>
          <w:tcPr>
            <w:tcW w:w="5670" w:type="dxa"/>
          </w:tcPr>
          <w:p w:rsidR="008979A2" w:rsidRDefault="008979A2" w:rsidP="004B3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учащимися по алгебре и геометрии</w:t>
            </w:r>
          </w:p>
        </w:tc>
      </w:tr>
      <w:tr w:rsidR="008979A2" w:rsidTr="00416E5F">
        <w:tc>
          <w:tcPr>
            <w:tcW w:w="2392" w:type="dxa"/>
            <w:vMerge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5670" w:type="dxa"/>
          </w:tcPr>
          <w:p w:rsidR="008979A2" w:rsidRDefault="008979A2" w:rsidP="004B3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Уроки нравственности</w:t>
            </w:r>
          </w:p>
        </w:tc>
      </w:tr>
      <w:tr w:rsidR="008979A2" w:rsidTr="00416E5F">
        <w:tc>
          <w:tcPr>
            <w:tcW w:w="2392" w:type="dxa"/>
            <w:vMerge w:val="restart"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25.03.21</w:t>
            </w:r>
          </w:p>
        </w:tc>
        <w:tc>
          <w:tcPr>
            <w:tcW w:w="1685" w:type="dxa"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</w:p>
        </w:tc>
        <w:tc>
          <w:tcPr>
            <w:tcW w:w="5670" w:type="dxa"/>
          </w:tcPr>
          <w:p w:rsidR="008979A2" w:rsidRDefault="008979A2" w:rsidP="004B3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учащимися по алгебре и геометрии</w:t>
            </w:r>
          </w:p>
        </w:tc>
      </w:tr>
      <w:tr w:rsidR="008979A2" w:rsidTr="00416E5F">
        <w:tc>
          <w:tcPr>
            <w:tcW w:w="2392" w:type="dxa"/>
            <w:vMerge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5670" w:type="dxa"/>
          </w:tcPr>
          <w:p w:rsidR="008979A2" w:rsidRDefault="008979A2" w:rsidP="004B3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Уроки нравственности</w:t>
            </w:r>
          </w:p>
        </w:tc>
      </w:tr>
      <w:tr w:rsidR="008979A2" w:rsidTr="00416E5F">
        <w:tc>
          <w:tcPr>
            <w:tcW w:w="2392" w:type="dxa"/>
            <w:vMerge w:val="restart"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32"/>
                <w:szCs w:val="32"/>
              </w:rPr>
              <w:t>26.03.21</w:t>
            </w:r>
          </w:p>
        </w:tc>
        <w:tc>
          <w:tcPr>
            <w:tcW w:w="1685" w:type="dxa"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</w:p>
        </w:tc>
        <w:tc>
          <w:tcPr>
            <w:tcW w:w="5670" w:type="dxa"/>
          </w:tcPr>
          <w:p w:rsidR="008979A2" w:rsidRDefault="008979A2" w:rsidP="004B3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учащимися по алгебре и геометрии</w:t>
            </w:r>
          </w:p>
        </w:tc>
      </w:tr>
      <w:bookmarkEnd w:id="0"/>
      <w:tr w:rsidR="008979A2" w:rsidTr="00416E5F">
        <w:tc>
          <w:tcPr>
            <w:tcW w:w="2392" w:type="dxa"/>
            <w:vMerge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 w:rsidR="008979A2" w:rsidRDefault="008979A2" w:rsidP="008A13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5670" w:type="dxa"/>
          </w:tcPr>
          <w:p w:rsidR="008979A2" w:rsidRDefault="008979A2" w:rsidP="004B3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Уроки нравственности</w:t>
            </w:r>
          </w:p>
        </w:tc>
      </w:tr>
    </w:tbl>
    <w:p w:rsidR="003A0237" w:rsidRPr="003A0237" w:rsidRDefault="003A0237" w:rsidP="00416E5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A0237" w:rsidRPr="003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7356"/>
    <w:multiLevelType w:val="hybridMultilevel"/>
    <w:tmpl w:val="1182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37"/>
    <w:rsid w:val="00135D28"/>
    <w:rsid w:val="003A0237"/>
    <w:rsid w:val="00416E5F"/>
    <w:rsid w:val="005C7EC2"/>
    <w:rsid w:val="008979A2"/>
    <w:rsid w:val="008A1387"/>
    <w:rsid w:val="00D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37"/>
    <w:pPr>
      <w:ind w:left="720"/>
      <w:contextualSpacing/>
    </w:pPr>
  </w:style>
  <w:style w:type="table" w:styleId="a4">
    <w:name w:val="Table Grid"/>
    <w:basedOn w:val="a1"/>
    <w:uiPriority w:val="59"/>
    <w:rsid w:val="008A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37"/>
    <w:pPr>
      <w:ind w:left="720"/>
      <w:contextualSpacing/>
    </w:pPr>
  </w:style>
  <w:style w:type="table" w:styleId="a4">
    <w:name w:val="Table Grid"/>
    <w:basedOn w:val="a1"/>
    <w:uiPriority w:val="59"/>
    <w:rsid w:val="008A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Ticher23</dc:creator>
  <cp:lastModifiedBy>Teacher37</cp:lastModifiedBy>
  <cp:revision>5</cp:revision>
  <dcterms:created xsi:type="dcterms:W3CDTF">2021-03-15T00:28:00Z</dcterms:created>
  <dcterms:modified xsi:type="dcterms:W3CDTF">2021-03-16T05:58:00Z</dcterms:modified>
</cp:coreProperties>
</file>