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D7" w:rsidRDefault="00530ED7" w:rsidP="00530ED7">
      <w:pPr>
        <w:ind w:left="4572" w:right="95"/>
        <w:rPr>
          <w:noProof/>
          <w:sz w:val="20"/>
          <w:szCs w:val="20"/>
        </w:rPr>
      </w:pPr>
    </w:p>
    <w:p w:rsidR="00C50E6C" w:rsidRPr="002844EC" w:rsidRDefault="00530ED7" w:rsidP="00530ED7">
      <w:pPr>
        <w:ind w:left="0" w:right="96" w:firstLine="0"/>
        <w:rPr>
          <w:sz w:val="20"/>
          <w:szCs w:val="20"/>
        </w:rPr>
      </w:pPr>
      <w:bookmarkStart w:id="0" w:name="_GoBack"/>
      <w:r>
        <w:rPr>
          <w:noProof/>
          <w:sz w:val="20"/>
          <w:szCs w:val="20"/>
        </w:rPr>
        <w:drawing>
          <wp:inline distT="0" distB="0" distL="0" distR="0" wp14:anchorId="3EF61908" wp14:editId="022B2D5D">
            <wp:extent cx="6353175" cy="913496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 8 класс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6985" cy="9140442"/>
                    </a:xfrm>
                    <a:prstGeom prst="rect">
                      <a:avLst/>
                    </a:prstGeom>
                  </pic:spPr>
                </pic:pic>
              </a:graphicData>
            </a:graphic>
          </wp:inline>
        </w:drawing>
      </w:r>
      <w:bookmarkEnd w:id="0"/>
      <w:r w:rsidR="00A83CAC" w:rsidRPr="002844EC">
        <w:rPr>
          <w:sz w:val="20"/>
          <w:szCs w:val="20"/>
        </w:rPr>
        <w:br w:type="page"/>
      </w:r>
    </w:p>
    <w:p w:rsidR="00C50E6C" w:rsidRPr="002844EC" w:rsidRDefault="00A83CAC">
      <w:pPr>
        <w:spacing w:after="221"/>
        <w:ind w:left="-15" w:right="107" w:firstLine="134"/>
        <w:rPr>
          <w:sz w:val="20"/>
          <w:szCs w:val="20"/>
        </w:rPr>
      </w:pPr>
      <w:r w:rsidRPr="002844EC">
        <w:rPr>
          <w:sz w:val="20"/>
          <w:szCs w:val="20"/>
        </w:rPr>
        <w:lastRenderedPageBreak/>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
    <w:p w:rsidR="00C50E6C" w:rsidRPr="002844EC" w:rsidRDefault="00A83CAC">
      <w:pPr>
        <w:spacing w:after="0" w:line="259" w:lineRule="auto"/>
        <w:ind w:left="-5"/>
        <w:rPr>
          <w:sz w:val="20"/>
          <w:szCs w:val="20"/>
        </w:rPr>
      </w:pPr>
      <w:r w:rsidRPr="002844EC">
        <w:rPr>
          <w:b/>
          <w:sz w:val="20"/>
          <w:szCs w:val="20"/>
        </w:rPr>
        <w:t>ПОЯСНИТЕЛЬНАЯ ЗАПИСКА</w:t>
      </w:r>
    </w:p>
    <w:p w:rsidR="00C50E6C" w:rsidRPr="002844EC" w:rsidRDefault="00A83CAC">
      <w:pPr>
        <w:spacing w:after="213" w:line="259" w:lineRule="auto"/>
        <w:ind w:left="0" w:firstLine="0"/>
        <w:rPr>
          <w:sz w:val="20"/>
          <w:szCs w:val="20"/>
        </w:rPr>
      </w:pPr>
      <w:r w:rsidRPr="002844EC">
        <w:rPr>
          <w:rFonts w:ascii="Calibri" w:eastAsia="Calibri" w:hAnsi="Calibri" w:cs="Calibri"/>
          <w:noProof/>
          <w:sz w:val="20"/>
          <w:szCs w:val="20"/>
        </w:rPr>
        <mc:AlternateContent>
          <mc:Choice Requires="wpg">
            <w:drawing>
              <wp:inline distT="0" distB="0" distL="0" distR="0">
                <wp:extent cx="6731775" cy="6103"/>
                <wp:effectExtent l="0" t="0" r="0" b="0"/>
                <wp:docPr id="16335" name="Group 16335"/>
                <wp:cNvGraphicFramePr/>
                <a:graphic xmlns:a="http://schemas.openxmlformats.org/drawingml/2006/main">
                  <a:graphicData uri="http://schemas.microsoft.com/office/word/2010/wordprocessingGroup">
                    <wpg:wgp>
                      <wpg:cNvGrpSpPr/>
                      <wpg:grpSpPr>
                        <a:xfrm>
                          <a:off x="0" y="0"/>
                          <a:ext cx="6731775" cy="6103"/>
                          <a:chOff x="0" y="0"/>
                          <a:chExt cx="6731775" cy="6103"/>
                        </a:xfrm>
                      </wpg:grpSpPr>
                      <wps:wsp>
                        <wps:cNvPr id="24266" name="Shape 24266"/>
                        <wps:cNvSpPr/>
                        <wps:spPr>
                          <a:xfrm>
                            <a:off x="0" y="0"/>
                            <a:ext cx="6731775" cy="9144"/>
                          </a:xfrm>
                          <a:custGeom>
                            <a:avLst/>
                            <a:gdLst/>
                            <a:ahLst/>
                            <a:cxnLst/>
                            <a:rect l="0" t="0" r="0" b="0"/>
                            <a:pathLst>
                              <a:path w="6731775" h="9144">
                                <a:moveTo>
                                  <a:pt x="0" y="0"/>
                                </a:moveTo>
                                <a:lnTo>
                                  <a:pt x="6731775" y="0"/>
                                </a:lnTo>
                                <a:lnTo>
                                  <a:pt x="673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6335" style="width:530.061pt;height:0.48056pt;mso-position-horizontal-relative:char;mso-position-vertical-relative:line" coordsize="67317,61">
                <v:shape id="Shape 24267" style="position:absolute;width:67317;height:91;left:0;top:0;" coordsize="6731775,9144" path="m0,0l6731775,0l6731775,9144l0,9144l0,0">
                  <v:stroke weight="0pt" endcap="flat" joinstyle="miter" miterlimit="10" on="false" color="#000000" opacity="0"/>
                  <v:fill on="true" color="#000000"/>
                </v:shape>
              </v:group>
            </w:pict>
          </mc:Fallback>
        </mc:AlternateContent>
      </w:r>
    </w:p>
    <w:p w:rsidR="00C50E6C" w:rsidRPr="002844EC" w:rsidRDefault="00A83CAC">
      <w:pPr>
        <w:spacing w:after="3"/>
        <w:ind w:left="-15" w:right="107" w:firstLine="134"/>
        <w:rPr>
          <w:sz w:val="20"/>
          <w:szCs w:val="20"/>
        </w:rPr>
      </w:pPr>
      <w:r w:rsidRPr="002844EC">
        <w:rPr>
          <w:sz w:val="20"/>
          <w:szCs w:val="20"/>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2844EC">
        <w:rPr>
          <w:sz w:val="20"/>
          <w:szCs w:val="20"/>
        </w:rPr>
        <w:t>метапредметным</w:t>
      </w:r>
      <w:proofErr w:type="spellEnd"/>
      <w:r w:rsidRPr="002844EC">
        <w:rPr>
          <w:sz w:val="20"/>
          <w:szCs w:val="20"/>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50E6C" w:rsidRPr="002844EC" w:rsidRDefault="00A83CAC">
      <w:pPr>
        <w:spacing w:after="154"/>
        <w:ind w:left="-15" w:right="107" w:firstLine="134"/>
        <w:rPr>
          <w:sz w:val="20"/>
          <w:szCs w:val="20"/>
        </w:rPr>
      </w:pPr>
      <w:r w:rsidRPr="002844EC">
        <w:rPr>
          <w:sz w:val="20"/>
          <w:szCs w:val="20"/>
        </w:rPr>
        <w:t xml:space="preserve">Рабочая программа даёт представление о целях обучения, воспитания и </w:t>
      </w:r>
      <w:proofErr w:type="gramStart"/>
      <w:r w:rsidRPr="002844EC">
        <w:rPr>
          <w:sz w:val="20"/>
          <w:szCs w:val="20"/>
        </w:rPr>
        <w:t>развития</w:t>
      </w:r>
      <w:proofErr w:type="gramEnd"/>
      <w:r w:rsidRPr="002844EC">
        <w:rPr>
          <w:sz w:val="20"/>
          <w:szCs w:val="20"/>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C50E6C" w:rsidRPr="002844EC" w:rsidRDefault="00A83CAC">
      <w:pPr>
        <w:spacing w:after="105" w:line="259" w:lineRule="auto"/>
        <w:ind w:left="-5"/>
        <w:rPr>
          <w:sz w:val="20"/>
          <w:szCs w:val="20"/>
        </w:rPr>
      </w:pPr>
      <w:r w:rsidRPr="002844EC">
        <w:rPr>
          <w:b/>
          <w:sz w:val="20"/>
          <w:szCs w:val="20"/>
        </w:rPr>
        <w:t>ОБЩАЯ ХАРАКТЕРИСТИКА УЧЕБНОГО ПРЕДМЕТА «ГЕОГРАФИЯ»</w:t>
      </w:r>
    </w:p>
    <w:p w:rsidR="00C50E6C" w:rsidRPr="002844EC" w:rsidRDefault="00A83CAC">
      <w:pPr>
        <w:spacing w:after="3"/>
        <w:ind w:left="-15" w:firstLine="134"/>
        <w:rPr>
          <w:sz w:val="20"/>
          <w:szCs w:val="20"/>
        </w:rPr>
      </w:pPr>
      <w:proofErr w:type="gramStart"/>
      <w:r w:rsidRPr="002844EC">
        <w:rPr>
          <w:sz w:val="20"/>
          <w:szCs w:val="20"/>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w:t>
      </w:r>
      <w:r w:rsidR="002844EC" w:rsidRPr="002844EC">
        <w:rPr>
          <w:sz w:val="20"/>
          <w:szCs w:val="20"/>
        </w:rPr>
        <w:t xml:space="preserve"> </w:t>
      </w:r>
      <w:r w:rsidRPr="002844EC">
        <w:rPr>
          <w:sz w:val="20"/>
          <w:szCs w:val="20"/>
        </w:rPr>
        <w:t>природы и общества, географических подходах к устойчивому развитию территорий</w:t>
      </w:r>
      <w:proofErr w:type="gramEnd"/>
    </w:p>
    <w:p w:rsidR="00C50E6C" w:rsidRPr="002844EC" w:rsidRDefault="00A83CAC">
      <w:pPr>
        <w:spacing w:after="154"/>
        <w:ind w:left="-15" w:right="107" w:firstLine="134"/>
        <w:rPr>
          <w:sz w:val="20"/>
          <w:szCs w:val="20"/>
        </w:rPr>
      </w:pPr>
      <w:r w:rsidRPr="002844EC">
        <w:rPr>
          <w:sz w:val="20"/>
          <w:szCs w:val="20"/>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50E6C" w:rsidRPr="002844EC" w:rsidRDefault="00A83CAC">
      <w:pPr>
        <w:spacing w:after="105" w:line="259" w:lineRule="auto"/>
        <w:ind w:left="-5"/>
        <w:rPr>
          <w:sz w:val="20"/>
          <w:szCs w:val="20"/>
        </w:rPr>
      </w:pPr>
      <w:r w:rsidRPr="002844EC">
        <w:rPr>
          <w:b/>
          <w:sz w:val="20"/>
          <w:szCs w:val="20"/>
        </w:rPr>
        <w:t>ЦЕЛИ ИЗУЧЕНИЯ УЧЕБНОГО ПРЕДМЕТА «ГЕОГРАФИЯ»</w:t>
      </w:r>
    </w:p>
    <w:p w:rsidR="00C50E6C" w:rsidRPr="002844EC" w:rsidRDefault="00A83CAC">
      <w:pPr>
        <w:spacing w:after="3"/>
        <w:ind w:left="144" w:right="107" w:firstLine="0"/>
        <w:rPr>
          <w:sz w:val="20"/>
          <w:szCs w:val="20"/>
        </w:rPr>
      </w:pPr>
      <w:r w:rsidRPr="002844EC">
        <w:rPr>
          <w:sz w:val="20"/>
          <w:szCs w:val="20"/>
        </w:rPr>
        <w:t>Изучение географии в общем образовании направлено на достижение следующих целей:</w:t>
      </w:r>
    </w:p>
    <w:p w:rsidR="00C50E6C" w:rsidRPr="002844EC" w:rsidRDefault="00A83CAC">
      <w:pPr>
        <w:numPr>
          <w:ilvl w:val="0"/>
          <w:numId w:val="1"/>
        </w:numPr>
        <w:spacing w:after="3"/>
        <w:ind w:right="107" w:firstLine="134"/>
        <w:rPr>
          <w:sz w:val="20"/>
          <w:szCs w:val="20"/>
        </w:rPr>
      </w:pPr>
      <w:r w:rsidRPr="002844EC">
        <w:rPr>
          <w:sz w:val="20"/>
          <w:szCs w:val="20"/>
        </w:rPr>
        <w:t>воспитание чувства патриотизма, любви к своей стране, малой родине, взаимопонимания с другими народами на основе</w:t>
      </w:r>
      <w:r w:rsidR="002844EC" w:rsidRPr="002844EC">
        <w:rPr>
          <w:sz w:val="20"/>
          <w:szCs w:val="20"/>
        </w:rPr>
        <w:t xml:space="preserve"> </w:t>
      </w:r>
      <w:r w:rsidRPr="002844EC">
        <w:rPr>
          <w:sz w:val="20"/>
          <w:szCs w:val="20"/>
        </w:rPr>
        <w:t>формирования целостного географического образа России, ценностных ориентаций личности;</w:t>
      </w:r>
    </w:p>
    <w:p w:rsidR="00C50E6C" w:rsidRPr="002844EC" w:rsidRDefault="00A83CAC">
      <w:pPr>
        <w:numPr>
          <w:ilvl w:val="0"/>
          <w:numId w:val="1"/>
        </w:numPr>
        <w:spacing w:after="3"/>
        <w:ind w:right="107" w:firstLine="134"/>
        <w:rPr>
          <w:sz w:val="20"/>
          <w:szCs w:val="20"/>
        </w:rPr>
      </w:pPr>
      <w:r w:rsidRPr="002844EC">
        <w:rPr>
          <w:sz w:val="20"/>
          <w:szCs w:val="20"/>
        </w:rPr>
        <w:t>развитие познавательных интересов, интеллектуальных и творческих способностей в процессе наблюдений за состоянием</w:t>
      </w:r>
      <w:r w:rsidR="002844EC" w:rsidRPr="002844EC">
        <w:rPr>
          <w:sz w:val="20"/>
          <w:szCs w:val="20"/>
        </w:rPr>
        <w:t xml:space="preserve"> </w:t>
      </w:r>
      <w:r w:rsidRPr="002844EC">
        <w:rPr>
          <w:sz w:val="20"/>
          <w:szCs w:val="20"/>
        </w:rPr>
        <w:t>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C50E6C" w:rsidRPr="002844EC" w:rsidRDefault="00A83CAC">
      <w:pPr>
        <w:numPr>
          <w:ilvl w:val="0"/>
          <w:numId w:val="1"/>
        </w:numPr>
        <w:spacing w:after="3"/>
        <w:ind w:right="107" w:firstLine="134"/>
        <w:rPr>
          <w:sz w:val="20"/>
          <w:szCs w:val="20"/>
        </w:rPr>
      </w:pPr>
      <w:r w:rsidRPr="002844EC">
        <w:rPr>
          <w:sz w:val="20"/>
          <w:szCs w:val="20"/>
        </w:rPr>
        <w:t xml:space="preserve">воспитание экологической культуры, соответствующей современному уровню </w:t>
      </w:r>
      <w:proofErr w:type="spellStart"/>
      <w:r w:rsidRPr="002844EC">
        <w:rPr>
          <w:sz w:val="20"/>
          <w:szCs w:val="20"/>
        </w:rPr>
        <w:t>геоэкологического</w:t>
      </w:r>
      <w:proofErr w:type="spellEnd"/>
      <w:r w:rsidRPr="002844EC">
        <w:rPr>
          <w:sz w:val="20"/>
          <w:szCs w:val="20"/>
        </w:rPr>
        <w:t xml:space="preserve"> мышления на основе</w:t>
      </w:r>
      <w:r w:rsidR="002844EC" w:rsidRPr="002844EC">
        <w:rPr>
          <w:sz w:val="20"/>
          <w:szCs w:val="20"/>
        </w:rPr>
        <w:t xml:space="preserve"> </w:t>
      </w:r>
      <w:r w:rsidRPr="002844EC">
        <w:rPr>
          <w:sz w:val="20"/>
          <w:szCs w:val="20"/>
        </w:rPr>
        <w:t>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50E6C" w:rsidRPr="002844EC" w:rsidRDefault="00A83CAC">
      <w:pPr>
        <w:numPr>
          <w:ilvl w:val="0"/>
          <w:numId w:val="1"/>
        </w:numPr>
        <w:spacing w:after="3"/>
        <w:ind w:right="107" w:firstLine="134"/>
        <w:rPr>
          <w:sz w:val="20"/>
          <w:szCs w:val="20"/>
        </w:rPr>
      </w:pPr>
      <w:r w:rsidRPr="002844EC">
        <w:rPr>
          <w:sz w:val="20"/>
          <w:szCs w:val="20"/>
        </w:rPr>
        <w:t>формирование способности поиска и применения различных источников географической информации, в том числе</w:t>
      </w:r>
      <w:r w:rsidR="002844EC" w:rsidRPr="002844EC">
        <w:rPr>
          <w:sz w:val="20"/>
          <w:szCs w:val="20"/>
        </w:rPr>
        <w:t xml:space="preserve"> </w:t>
      </w:r>
      <w:r w:rsidRPr="002844EC">
        <w:rPr>
          <w:sz w:val="20"/>
          <w:szCs w:val="20"/>
        </w:rPr>
        <w:t>ресурсов Интернета, для описания, характеристики, объяснения и оценки разнообразных географических явлений и процессов, жизненных ситуаций;</w:t>
      </w:r>
    </w:p>
    <w:p w:rsidR="00C50E6C" w:rsidRPr="002844EC" w:rsidRDefault="00A83CAC">
      <w:pPr>
        <w:numPr>
          <w:ilvl w:val="0"/>
          <w:numId w:val="1"/>
        </w:numPr>
        <w:spacing w:after="3"/>
        <w:ind w:right="107" w:firstLine="134"/>
        <w:rPr>
          <w:sz w:val="20"/>
          <w:szCs w:val="20"/>
        </w:rPr>
      </w:pPr>
      <w:r w:rsidRPr="002844EC">
        <w:rPr>
          <w:sz w:val="20"/>
          <w:szCs w:val="20"/>
        </w:rPr>
        <w:t>формирование комплекса практико-ориентированных географических знаний и умений, необходимых для развития</w:t>
      </w:r>
      <w:r w:rsidR="002844EC" w:rsidRPr="002844EC">
        <w:rPr>
          <w:sz w:val="20"/>
          <w:szCs w:val="20"/>
        </w:rPr>
        <w:t xml:space="preserve"> </w:t>
      </w:r>
      <w:r w:rsidRPr="002844EC">
        <w:rPr>
          <w:sz w:val="20"/>
          <w:szCs w:val="20"/>
        </w:rPr>
        <w:t xml:space="preserve">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2844EC">
        <w:rPr>
          <w:sz w:val="20"/>
          <w:szCs w:val="20"/>
        </w:rPr>
        <w:t>полиэтничном</w:t>
      </w:r>
      <w:proofErr w:type="spellEnd"/>
      <w:r w:rsidRPr="002844EC">
        <w:rPr>
          <w:sz w:val="20"/>
          <w:szCs w:val="20"/>
        </w:rPr>
        <w:t xml:space="preserve"> и многоконфессиональном мире;</w:t>
      </w:r>
    </w:p>
    <w:p w:rsidR="00C50E6C" w:rsidRPr="002844EC" w:rsidRDefault="00A83CAC">
      <w:pPr>
        <w:numPr>
          <w:ilvl w:val="0"/>
          <w:numId w:val="1"/>
        </w:numPr>
        <w:spacing w:after="154"/>
        <w:ind w:right="107" w:firstLine="134"/>
        <w:rPr>
          <w:sz w:val="20"/>
          <w:szCs w:val="20"/>
        </w:rPr>
      </w:pPr>
      <w:r w:rsidRPr="002844EC">
        <w:rPr>
          <w:sz w:val="20"/>
          <w:szCs w:val="20"/>
        </w:rPr>
        <w:t>формирование географических знаний и умений, необходимых для продолжения образования по направлениям подготовки(специальностям), требующим наличия серьёзной базы географических знаний.</w:t>
      </w:r>
    </w:p>
    <w:p w:rsidR="00C50E6C" w:rsidRPr="002844EC" w:rsidRDefault="00A83CAC">
      <w:pPr>
        <w:spacing w:after="105" w:line="259" w:lineRule="auto"/>
        <w:ind w:left="-5"/>
        <w:rPr>
          <w:sz w:val="20"/>
          <w:szCs w:val="20"/>
        </w:rPr>
      </w:pPr>
      <w:r w:rsidRPr="002844EC">
        <w:rPr>
          <w:b/>
          <w:sz w:val="20"/>
          <w:szCs w:val="20"/>
        </w:rPr>
        <w:t>МЕСТО УЧЕБНОГО ПРЕДМЕТА «ГЕОГРАФИЯ» В УЧЕБНОМ ПЛАНЕ</w:t>
      </w:r>
    </w:p>
    <w:p w:rsidR="00C50E6C" w:rsidRPr="002844EC" w:rsidRDefault="00A83CAC">
      <w:pPr>
        <w:spacing w:after="3"/>
        <w:ind w:left="-15" w:right="107" w:firstLine="134"/>
        <w:rPr>
          <w:sz w:val="20"/>
          <w:szCs w:val="20"/>
        </w:rPr>
      </w:pPr>
      <w:r w:rsidRPr="002844EC">
        <w:rPr>
          <w:sz w:val="20"/>
          <w:szCs w:val="20"/>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8 классе - 2 часа в неделю, всего - 68 часов.</w:t>
      </w:r>
    </w:p>
    <w:p w:rsidR="002844EC" w:rsidRPr="002844EC" w:rsidRDefault="002844EC">
      <w:pPr>
        <w:pStyle w:val="1"/>
        <w:spacing w:after="0"/>
        <w:ind w:left="29"/>
        <w:rPr>
          <w:sz w:val="20"/>
          <w:szCs w:val="20"/>
        </w:rPr>
      </w:pPr>
    </w:p>
    <w:p w:rsidR="00C50E6C" w:rsidRPr="002844EC" w:rsidRDefault="00A83CAC">
      <w:pPr>
        <w:pStyle w:val="1"/>
        <w:spacing w:after="0"/>
        <w:ind w:left="29"/>
        <w:rPr>
          <w:sz w:val="20"/>
          <w:szCs w:val="20"/>
        </w:rPr>
      </w:pPr>
      <w:r w:rsidRPr="002844EC">
        <w:rPr>
          <w:sz w:val="20"/>
          <w:szCs w:val="20"/>
        </w:rPr>
        <w:t xml:space="preserve">СОДЕРЖАНИЕ УЧЕБНОГО ПРЕДМЕТА </w:t>
      </w:r>
    </w:p>
    <w:p w:rsidR="002844EC" w:rsidRPr="002844EC" w:rsidRDefault="002844EC">
      <w:pPr>
        <w:pStyle w:val="1"/>
        <w:ind w:left="194"/>
        <w:rPr>
          <w:sz w:val="20"/>
          <w:szCs w:val="20"/>
        </w:rPr>
      </w:pPr>
    </w:p>
    <w:p w:rsidR="00C50E6C" w:rsidRPr="002844EC" w:rsidRDefault="00A83CAC">
      <w:pPr>
        <w:pStyle w:val="1"/>
        <w:ind w:left="194"/>
        <w:rPr>
          <w:sz w:val="20"/>
          <w:szCs w:val="20"/>
        </w:rPr>
      </w:pPr>
      <w:r w:rsidRPr="002844EC">
        <w:rPr>
          <w:sz w:val="20"/>
          <w:szCs w:val="20"/>
        </w:rPr>
        <w:t>Раздел 1. Географическое пространство России Тема 1. История формирования и освоения территории России</w:t>
      </w:r>
    </w:p>
    <w:p w:rsidR="00C50E6C" w:rsidRPr="002844EC" w:rsidRDefault="00A83CAC">
      <w:pPr>
        <w:spacing w:after="0"/>
        <w:ind w:left="19" w:right="95" w:firstLine="180"/>
        <w:rPr>
          <w:sz w:val="20"/>
          <w:szCs w:val="20"/>
        </w:rPr>
      </w:pPr>
      <w:r w:rsidRPr="002844EC">
        <w:rPr>
          <w:sz w:val="20"/>
          <w:szCs w:val="20"/>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C50E6C" w:rsidRPr="002844EC" w:rsidRDefault="00A83CAC">
      <w:pPr>
        <w:pStyle w:val="1"/>
        <w:ind w:left="194"/>
        <w:rPr>
          <w:sz w:val="20"/>
          <w:szCs w:val="20"/>
        </w:rPr>
      </w:pPr>
      <w:r w:rsidRPr="002844EC">
        <w:rPr>
          <w:sz w:val="20"/>
          <w:szCs w:val="20"/>
        </w:rPr>
        <w:t>Практическая работа</w:t>
      </w:r>
    </w:p>
    <w:p w:rsidR="00C50E6C" w:rsidRPr="002844EC" w:rsidRDefault="00A83CAC">
      <w:pPr>
        <w:ind w:left="19" w:right="95" w:firstLine="180"/>
        <w:rPr>
          <w:sz w:val="20"/>
          <w:szCs w:val="20"/>
        </w:rPr>
      </w:pPr>
      <w:r w:rsidRPr="002844EC">
        <w:rPr>
          <w:sz w:val="20"/>
          <w:szCs w:val="20"/>
        </w:rPr>
        <w:t>1. Представление в виде таблицы сведений об изменении границ России на разных исторических этапах на основе анализа географических карт.</w:t>
      </w:r>
    </w:p>
    <w:p w:rsidR="00C50E6C" w:rsidRPr="002844EC" w:rsidRDefault="00A83CAC">
      <w:pPr>
        <w:pStyle w:val="1"/>
        <w:ind w:left="194"/>
        <w:rPr>
          <w:sz w:val="20"/>
          <w:szCs w:val="20"/>
        </w:rPr>
      </w:pPr>
      <w:r w:rsidRPr="002844EC">
        <w:rPr>
          <w:sz w:val="20"/>
          <w:szCs w:val="20"/>
        </w:rPr>
        <w:t>Тема 2. Географическое положение и границы России</w:t>
      </w:r>
    </w:p>
    <w:p w:rsidR="00C50E6C" w:rsidRPr="002844EC" w:rsidRDefault="00A83CAC">
      <w:pPr>
        <w:ind w:left="19" w:right="95" w:firstLine="180"/>
        <w:rPr>
          <w:sz w:val="20"/>
          <w:szCs w:val="20"/>
        </w:rPr>
      </w:pPr>
      <w:r w:rsidRPr="002844EC">
        <w:rPr>
          <w:sz w:val="20"/>
          <w:szCs w:val="20"/>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50E6C" w:rsidRPr="002844EC" w:rsidRDefault="00A83CAC">
      <w:pPr>
        <w:pStyle w:val="1"/>
        <w:ind w:left="194"/>
        <w:rPr>
          <w:sz w:val="20"/>
          <w:szCs w:val="20"/>
        </w:rPr>
      </w:pPr>
      <w:r w:rsidRPr="002844EC">
        <w:rPr>
          <w:sz w:val="20"/>
          <w:szCs w:val="20"/>
        </w:rPr>
        <w:t>Тема 3. Время на территории России</w:t>
      </w:r>
    </w:p>
    <w:p w:rsidR="00C50E6C" w:rsidRPr="002844EC" w:rsidRDefault="00A83CAC">
      <w:pPr>
        <w:spacing w:after="0"/>
        <w:ind w:left="19" w:right="95" w:firstLine="180"/>
        <w:rPr>
          <w:sz w:val="20"/>
          <w:szCs w:val="20"/>
        </w:rPr>
      </w:pPr>
      <w:r w:rsidRPr="002844EC">
        <w:rPr>
          <w:sz w:val="20"/>
          <w:szCs w:val="20"/>
        </w:rPr>
        <w:t>Россия на карте часовых поясов мира. Карта часовых зон России. Местное, поясное и зональное время: роль в хозяйстве и жизни людей.</w:t>
      </w:r>
    </w:p>
    <w:p w:rsidR="00C50E6C" w:rsidRPr="002844EC" w:rsidRDefault="00A83CAC">
      <w:pPr>
        <w:spacing w:after="36" w:line="259" w:lineRule="auto"/>
        <w:ind w:left="194"/>
        <w:rPr>
          <w:sz w:val="20"/>
          <w:szCs w:val="20"/>
        </w:rPr>
      </w:pPr>
      <w:r w:rsidRPr="002844EC">
        <w:rPr>
          <w:b/>
          <w:sz w:val="20"/>
          <w:szCs w:val="20"/>
        </w:rPr>
        <w:t>Практическая работа</w:t>
      </w:r>
    </w:p>
    <w:p w:rsidR="00C50E6C" w:rsidRPr="002844EC" w:rsidRDefault="00A83CAC">
      <w:pPr>
        <w:ind w:left="209" w:right="95"/>
        <w:rPr>
          <w:sz w:val="20"/>
          <w:szCs w:val="20"/>
        </w:rPr>
      </w:pPr>
      <w:r w:rsidRPr="002844EC">
        <w:rPr>
          <w:sz w:val="20"/>
          <w:szCs w:val="20"/>
        </w:rPr>
        <w:t>1. Определение различия во времени для разных городов России по карте часовых зон.</w:t>
      </w:r>
    </w:p>
    <w:p w:rsidR="00C50E6C" w:rsidRPr="002844EC" w:rsidRDefault="00A83CAC">
      <w:pPr>
        <w:pStyle w:val="1"/>
        <w:ind w:left="194"/>
        <w:rPr>
          <w:sz w:val="20"/>
          <w:szCs w:val="20"/>
        </w:rPr>
      </w:pPr>
      <w:r w:rsidRPr="002844EC">
        <w:rPr>
          <w:sz w:val="20"/>
          <w:szCs w:val="20"/>
        </w:rPr>
        <w:t>Тема 4. Административно-территориальное устройство России. Районирование территории</w:t>
      </w:r>
    </w:p>
    <w:p w:rsidR="00C50E6C" w:rsidRPr="002844EC" w:rsidRDefault="00A83CAC">
      <w:pPr>
        <w:spacing w:after="0"/>
        <w:ind w:left="19" w:right="95" w:firstLine="180"/>
        <w:rPr>
          <w:sz w:val="20"/>
          <w:szCs w:val="20"/>
        </w:rPr>
      </w:pPr>
      <w:r w:rsidRPr="002844EC">
        <w:rPr>
          <w:sz w:val="20"/>
          <w:szCs w:val="20"/>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50E6C" w:rsidRPr="002844EC" w:rsidRDefault="00A83CAC">
      <w:pPr>
        <w:pStyle w:val="1"/>
        <w:ind w:left="194"/>
        <w:rPr>
          <w:sz w:val="20"/>
          <w:szCs w:val="20"/>
        </w:rPr>
      </w:pPr>
      <w:r w:rsidRPr="002844EC">
        <w:rPr>
          <w:sz w:val="20"/>
          <w:szCs w:val="20"/>
        </w:rPr>
        <w:t>Практическая работа</w:t>
      </w:r>
    </w:p>
    <w:p w:rsidR="00C50E6C" w:rsidRPr="002844EC" w:rsidRDefault="00A83CAC">
      <w:pPr>
        <w:ind w:left="19" w:right="95" w:firstLine="180"/>
        <w:rPr>
          <w:sz w:val="20"/>
          <w:szCs w:val="20"/>
        </w:rPr>
      </w:pPr>
      <w:r w:rsidRPr="002844EC">
        <w:rPr>
          <w:sz w:val="20"/>
          <w:szCs w:val="20"/>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50E6C" w:rsidRPr="002844EC" w:rsidRDefault="00A83CAC">
      <w:pPr>
        <w:pStyle w:val="1"/>
        <w:ind w:left="194"/>
        <w:rPr>
          <w:sz w:val="20"/>
          <w:szCs w:val="20"/>
        </w:rPr>
      </w:pPr>
      <w:r w:rsidRPr="002844EC">
        <w:rPr>
          <w:sz w:val="20"/>
          <w:szCs w:val="20"/>
        </w:rPr>
        <w:t>Раздел 2. Природа России Тема 1. Природные условия и ресурсы России</w:t>
      </w:r>
    </w:p>
    <w:p w:rsidR="00C50E6C" w:rsidRPr="002844EC" w:rsidRDefault="00A83CAC">
      <w:pPr>
        <w:spacing w:after="0"/>
        <w:ind w:left="19" w:right="95" w:firstLine="180"/>
        <w:rPr>
          <w:sz w:val="20"/>
          <w:szCs w:val="20"/>
        </w:rPr>
      </w:pPr>
      <w:r w:rsidRPr="002844EC">
        <w:rPr>
          <w:sz w:val="20"/>
          <w:szCs w:val="20"/>
        </w:rPr>
        <w:t>Природные условия и природные ресурсы. Классификации природных ресурсов. Природно</w:t>
      </w:r>
      <w:r w:rsidR="002844EC">
        <w:rPr>
          <w:sz w:val="20"/>
          <w:szCs w:val="20"/>
        </w:rPr>
        <w:t>-</w:t>
      </w:r>
      <w:r w:rsidRPr="002844EC">
        <w:rPr>
          <w:sz w:val="20"/>
          <w:szCs w:val="20"/>
        </w:rPr>
        <w:t>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50E6C" w:rsidRPr="002844EC" w:rsidRDefault="00A83CAC">
      <w:pPr>
        <w:pStyle w:val="1"/>
        <w:ind w:left="194"/>
        <w:rPr>
          <w:sz w:val="20"/>
          <w:szCs w:val="20"/>
        </w:rPr>
      </w:pPr>
      <w:r w:rsidRPr="002844EC">
        <w:rPr>
          <w:sz w:val="20"/>
          <w:szCs w:val="20"/>
        </w:rPr>
        <w:t>Практическая работа</w:t>
      </w:r>
    </w:p>
    <w:p w:rsidR="00C50E6C" w:rsidRPr="002844EC" w:rsidRDefault="00A83CAC">
      <w:pPr>
        <w:ind w:left="19" w:right="95" w:firstLine="180"/>
        <w:rPr>
          <w:sz w:val="20"/>
          <w:szCs w:val="20"/>
        </w:rPr>
      </w:pPr>
      <w:r w:rsidRPr="002844EC">
        <w:rPr>
          <w:sz w:val="20"/>
          <w:szCs w:val="20"/>
        </w:rPr>
        <w:t>1. Характеристика природно-ресурсного капитала своего края по картам и статистическим материалам.</w:t>
      </w:r>
    </w:p>
    <w:p w:rsidR="00C50E6C" w:rsidRPr="002844EC" w:rsidRDefault="00A83CAC">
      <w:pPr>
        <w:pStyle w:val="1"/>
        <w:ind w:left="194"/>
        <w:rPr>
          <w:sz w:val="20"/>
          <w:szCs w:val="20"/>
        </w:rPr>
      </w:pPr>
      <w:r w:rsidRPr="002844EC">
        <w:rPr>
          <w:sz w:val="20"/>
          <w:szCs w:val="20"/>
        </w:rPr>
        <w:t>Тема 2. Геологическое строение, рельеф и полезные ископаемые</w:t>
      </w:r>
    </w:p>
    <w:p w:rsidR="00C50E6C" w:rsidRPr="002844EC" w:rsidRDefault="00A83CAC">
      <w:pPr>
        <w:spacing w:after="0"/>
        <w:ind w:left="19" w:right="95" w:firstLine="180"/>
        <w:rPr>
          <w:sz w:val="20"/>
          <w:szCs w:val="20"/>
        </w:rPr>
      </w:pPr>
      <w:r w:rsidRPr="002844EC">
        <w:rPr>
          <w:sz w:val="20"/>
          <w:szCs w:val="20"/>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50E6C" w:rsidRPr="002844EC" w:rsidRDefault="00A83CAC">
      <w:pPr>
        <w:spacing w:after="0"/>
        <w:ind w:left="19" w:right="95" w:firstLine="180"/>
        <w:rPr>
          <w:sz w:val="20"/>
          <w:szCs w:val="20"/>
        </w:rPr>
      </w:pPr>
      <w:r w:rsidRPr="002844EC">
        <w:rPr>
          <w:sz w:val="20"/>
          <w:szCs w:val="20"/>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w:t>
      </w:r>
    </w:p>
    <w:p w:rsidR="00C50E6C" w:rsidRPr="002844EC" w:rsidRDefault="00A83CAC">
      <w:pPr>
        <w:spacing w:after="5"/>
        <w:ind w:left="29" w:right="95"/>
        <w:rPr>
          <w:sz w:val="20"/>
          <w:szCs w:val="20"/>
        </w:rPr>
      </w:pPr>
      <w:r w:rsidRPr="002844EC">
        <w:rPr>
          <w:sz w:val="20"/>
          <w:szCs w:val="20"/>
        </w:rPr>
        <w:t>Антропогенные формы рельефа. Особенности рельефа своего края.</w:t>
      </w:r>
    </w:p>
    <w:p w:rsidR="00C50E6C" w:rsidRPr="002844EC" w:rsidRDefault="00A83CAC">
      <w:pPr>
        <w:pStyle w:val="1"/>
        <w:ind w:left="194"/>
        <w:rPr>
          <w:sz w:val="20"/>
          <w:szCs w:val="20"/>
        </w:rPr>
      </w:pPr>
      <w:r w:rsidRPr="002844EC">
        <w:rPr>
          <w:sz w:val="20"/>
          <w:szCs w:val="20"/>
        </w:rPr>
        <w:t>Практические работы</w:t>
      </w:r>
    </w:p>
    <w:p w:rsidR="00C50E6C" w:rsidRPr="002844EC" w:rsidRDefault="00A83CAC">
      <w:pPr>
        <w:numPr>
          <w:ilvl w:val="0"/>
          <w:numId w:val="2"/>
        </w:numPr>
        <w:spacing w:after="5"/>
        <w:ind w:right="95" w:hanging="228"/>
        <w:rPr>
          <w:sz w:val="20"/>
          <w:szCs w:val="20"/>
        </w:rPr>
      </w:pPr>
      <w:r w:rsidRPr="002844EC">
        <w:rPr>
          <w:sz w:val="20"/>
          <w:szCs w:val="20"/>
        </w:rPr>
        <w:t>Объяснение  распространения по территории России опасных геологических явлений.</w:t>
      </w:r>
    </w:p>
    <w:p w:rsidR="00C50E6C" w:rsidRPr="002844EC" w:rsidRDefault="00A83CAC">
      <w:pPr>
        <w:numPr>
          <w:ilvl w:val="0"/>
          <w:numId w:val="2"/>
        </w:numPr>
        <w:ind w:right="95" w:hanging="228"/>
        <w:rPr>
          <w:sz w:val="20"/>
          <w:szCs w:val="20"/>
        </w:rPr>
      </w:pPr>
      <w:r w:rsidRPr="002844EC">
        <w:rPr>
          <w:sz w:val="20"/>
          <w:szCs w:val="20"/>
        </w:rPr>
        <w:t>Объяснение особенностей рельефа своего края.</w:t>
      </w:r>
    </w:p>
    <w:p w:rsidR="00C50E6C" w:rsidRPr="002844EC" w:rsidRDefault="00A83CAC">
      <w:pPr>
        <w:pStyle w:val="1"/>
        <w:ind w:left="194"/>
        <w:rPr>
          <w:sz w:val="20"/>
          <w:szCs w:val="20"/>
        </w:rPr>
      </w:pPr>
      <w:r w:rsidRPr="002844EC">
        <w:rPr>
          <w:sz w:val="20"/>
          <w:szCs w:val="20"/>
        </w:rPr>
        <w:t>Тема 3. Климат и климатические ресурсы</w:t>
      </w:r>
    </w:p>
    <w:p w:rsidR="00C50E6C" w:rsidRPr="002844EC" w:rsidRDefault="00A83CAC">
      <w:pPr>
        <w:spacing w:after="5"/>
        <w:ind w:left="209" w:right="95"/>
        <w:rPr>
          <w:sz w:val="20"/>
          <w:szCs w:val="20"/>
        </w:rPr>
      </w:pPr>
      <w:r w:rsidRPr="002844EC">
        <w:rPr>
          <w:sz w:val="20"/>
          <w:szCs w:val="20"/>
        </w:rPr>
        <w:t>Факторы, определяющие климат России. Влияние географического положения на климат России.</w:t>
      </w:r>
    </w:p>
    <w:p w:rsidR="00C50E6C" w:rsidRPr="002844EC" w:rsidRDefault="00A83CAC">
      <w:pPr>
        <w:spacing w:after="0"/>
        <w:ind w:left="29" w:right="95"/>
        <w:rPr>
          <w:sz w:val="20"/>
          <w:szCs w:val="20"/>
        </w:rPr>
      </w:pPr>
      <w:r w:rsidRPr="002844EC">
        <w:rPr>
          <w:sz w:val="20"/>
          <w:szCs w:val="20"/>
        </w:rPr>
        <w:lastRenderedPageBreak/>
        <w:t>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50E6C" w:rsidRPr="002844EC" w:rsidRDefault="00A83CAC">
      <w:pPr>
        <w:spacing w:after="0"/>
        <w:ind w:left="19" w:right="95" w:firstLine="180"/>
        <w:rPr>
          <w:sz w:val="20"/>
          <w:szCs w:val="20"/>
        </w:rPr>
      </w:pPr>
      <w:r w:rsidRPr="002844EC">
        <w:rPr>
          <w:sz w:val="20"/>
          <w:szCs w:val="20"/>
        </w:rPr>
        <w:t xml:space="preserve">Климатические пояса и </w:t>
      </w:r>
      <w:r w:rsidR="002844EC">
        <w:rPr>
          <w:sz w:val="20"/>
          <w:szCs w:val="20"/>
        </w:rPr>
        <w:t>типы климатов России, их харак</w:t>
      </w:r>
      <w:r w:rsidRPr="002844EC">
        <w:rPr>
          <w:sz w:val="20"/>
          <w:szCs w:val="20"/>
        </w:rPr>
        <w:t>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proofErr w:type="spellStart"/>
      <w:r w:rsidRPr="002844EC">
        <w:rPr>
          <w:sz w:val="20"/>
          <w:szCs w:val="20"/>
        </w:rPr>
        <w:t>ческие</w:t>
      </w:r>
      <w:proofErr w:type="spellEnd"/>
      <w:r w:rsidRPr="002844EC">
        <w:rPr>
          <w:sz w:val="20"/>
          <w:szCs w:val="20"/>
        </w:rPr>
        <w:t xml:space="preserve"> явления. Наблюдаемые климатические изменения на территории России и их возможные следствия. Особенности </w:t>
      </w:r>
      <w:proofErr w:type="spellStart"/>
      <w:r w:rsidRPr="002844EC">
        <w:rPr>
          <w:sz w:val="20"/>
          <w:szCs w:val="20"/>
        </w:rPr>
        <w:t>кли</w:t>
      </w:r>
      <w:proofErr w:type="spellEnd"/>
      <w:r w:rsidRPr="002844EC">
        <w:rPr>
          <w:sz w:val="20"/>
          <w:szCs w:val="20"/>
        </w:rPr>
        <w:t>​мата своего края.</w:t>
      </w:r>
    </w:p>
    <w:p w:rsidR="00C50E6C" w:rsidRPr="002844EC" w:rsidRDefault="00A83CAC">
      <w:pPr>
        <w:pStyle w:val="1"/>
        <w:ind w:left="194"/>
        <w:rPr>
          <w:sz w:val="20"/>
          <w:szCs w:val="20"/>
        </w:rPr>
      </w:pPr>
      <w:r w:rsidRPr="002844EC">
        <w:rPr>
          <w:sz w:val="20"/>
          <w:szCs w:val="20"/>
        </w:rPr>
        <w:t>Практические работы</w:t>
      </w:r>
    </w:p>
    <w:p w:rsidR="00C50E6C" w:rsidRPr="002844EC" w:rsidRDefault="00A83CAC">
      <w:pPr>
        <w:numPr>
          <w:ilvl w:val="0"/>
          <w:numId w:val="3"/>
        </w:numPr>
        <w:spacing w:after="5"/>
        <w:ind w:right="95" w:firstLine="180"/>
        <w:rPr>
          <w:sz w:val="20"/>
          <w:szCs w:val="20"/>
        </w:rPr>
      </w:pPr>
      <w:r w:rsidRPr="002844EC">
        <w:rPr>
          <w:sz w:val="20"/>
          <w:szCs w:val="20"/>
        </w:rPr>
        <w:t>Описание и прогнозирование погоды территории по карте погоды.</w:t>
      </w:r>
    </w:p>
    <w:p w:rsidR="00C50E6C" w:rsidRPr="002844EC" w:rsidRDefault="00A83CAC">
      <w:pPr>
        <w:numPr>
          <w:ilvl w:val="0"/>
          <w:numId w:val="3"/>
        </w:numPr>
        <w:spacing w:after="0"/>
        <w:ind w:right="95" w:firstLine="180"/>
        <w:rPr>
          <w:sz w:val="20"/>
          <w:szCs w:val="20"/>
        </w:rPr>
      </w:pPr>
      <w:r w:rsidRPr="002844EC">
        <w:rPr>
          <w:sz w:val="20"/>
          <w:szCs w:val="20"/>
        </w:rPr>
        <w:t>Определение и объяснение по картам закономерностей р</w:t>
      </w:r>
      <w:r w:rsidR="002844EC">
        <w:rPr>
          <w:sz w:val="20"/>
          <w:szCs w:val="20"/>
        </w:rPr>
        <w:t xml:space="preserve">аспределения солнечной радиации, </w:t>
      </w:r>
      <w:r w:rsidRPr="002844EC">
        <w:rPr>
          <w:sz w:val="20"/>
          <w:szCs w:val="20"/>
        </w:rPr>
        <w:t>средних температур января и июля, годового количества атмосферных осадков, испаряемости по территории страны.</w:t>
      </w:r>
    </w:p>
    <w:p w:rsidR="00C50E6C" w:rsidRPr="002844EC" w:rsidRDefault="00A83CAC">
      <w:pPr>
        <w:numPr>
          <w:ilvl w:val="0"/>
          <w:numId w:val="3"/>
        </w:numPr>
        <w:ind w:right="95" w:firstLine="180"/>
        <w:rPr>
          <w:sz w:val="20"/>
          <w:szCs w:val="20"/>
        </w:rPr>
      </w:pPr>
      <w:r w:rsidRPr="002844EC">
        <w:rPr>
          <w:sz w:val="20"/>
          <w:szCs w:val="20"/>
        </w:rPr>
        <w:t>Оценка влияния основных климатических показателей своего края на жизнь и хозяйственную</w:t>
      </w:r>
      <w:r w:rsidR="002844EC">
        <w:rPr>
          <w:sz w:val="20"/>
          <w:szCs w:val="20"/>
        </w:rPr>
        <w:t xml:space="preserve"> </w:t>
      </w:r>
      <w:r w:rsidRPr="002844EC">
        <w:rPr>
          <w:sz w:val="20"/>
          <w:szCs w:val="20"/>
        </w:rPr>
        <w:t>деятельность населения.</w:t>
      </w:r>
    </w:p>
    <w:p w:rsidR="00C50E6C" w:rsidRPr="002844EC" w:rsidRDefault="00A83CAC">
      <w:pPr>
        <w:pStyle w:val="1"/>
        <w:ind w:left="194"/>
        <w:rPr>
          <w:sz w:val="20"/>
          <w:szCs w:val="20"/>
        </w:rPr>
      </w:pPr>
      <w:r w:rsidRPr="002844EC">
        <w:rPr>
          <w:sz w:val="20"/>
          <w:szCs w:val="20"/>
        </w:rPr>
        <w:t>Тема 4. Моря России. Внутренние воды и водные ресурсы</w:t>
      </w:r>
    </w:p>
    <w:p w:rsidR="00C50E6C" w:rsidRPr="002844EC" w:rsidRDefault="00A83CAC">
      <w:pPr>
        <w:spacing w:after="0"/>
        <w:ind w:left="19" w:right="95" w:firstLine="180"/>
        <w:rPr>
          <w:sz w:val="20"/>
          <w:szCs w:val="20"/>
        </w:rPr>
      </w:pPr>
      <w:r w:rsidRPr="002844EC">
        <w:rPr>
          <w:sz w:val="20"/>
          <w:szCs w:val="20"/>
        </w:rPr>
        <w:t xml:space="preserve">Моря как </w:t>
      </w:r>
      <w:proofErr w:type="spellStart"/>
      <w:r w:rsidRPr="002844EC">
        <w:rPr>
          <w:sz w:val="20"/>
          <w:szCs w:val="20"/>
        </w:rPr>
        <w:t>аквальные</w:t>
      </w:r>
      <w:proofErr w:type="spellEnd"/>
      <w:r w:rsidRPr="002844EC">
        <w:rPr>
          <w:sz w:val="20"/>
          <w:szCs w:val="20"/>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50E6C" w:rsidRPr="002844EC" w:rsidRDefault="00A83CAC">
      <w:pPr>
        <w:spacing w:after="0"/>
        <w:ind w:left="19" w:right="95" w:firstLine="180"/>
        <w:rPr>
          <w:sz w:val="20"/>
          <w:szCs w:val="20"/>
        </w:rPr>
      </w:pPr>
      <w:r w:rsidRPr="002844EC">
        <w:rPr>
          <w:sz w:val="20"/>
          <w:szCs w:val="20"/>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w:t>
      </w:r>
      <w:r w:rsidR="002844EC">
        <w:rPr>
          <w:sz w:val="20"/>
          <w:szCs w:val="20"/>
        </w:rPr>
        <w:t>ва водных ресурсов. Оценка обес</w:t>
      </w:r>
      <w:r w:rsidRPr="002844EC">
        <w:rPr>
          <w:sz w:val="20"/>
          <w:szCs w:val="20"/>
        </w:rPr>
        <w:t xml:space="preserve">печенности водными ресурсами крупных регионов России. Внутренние воды и водные ресурсы своего региона и своей местности. </w:t>
      </w:r>
      <w:r w:rsidRPr="002844EC">
        <w:rPr>
          <w:b/>
          <w:sz w:val="20"/>
          <w:szCs w:val="20"/>
        </w:rPr>
        <w:t>Практические работы</w:t>
      </w:r>
    </w:p>
    <w:p w:rsidR="00C50E6C" w:rsidRPr="002844EC" w:rsidRDefault="00A83CAC">
      <w:pPr>
        <w:numPr>
          <w:ilvl w:val="0"/>
          <w:numId w:val="4"/>
        </w:numPr>
        <w:spacing w:after="5"/>
        <w:ind w:right="95" w:firstLine="180"/>
        <w:rPr>
          <w:sz w:val="20"/>
          <w:szCs w:val="20"/>
        </w:rPr>
      </w:pPr>
      <w:r w:rsidRPr="002844EC">
        <w:rPr>
          <w:sz w:val="20"/>
          <w:szCs w:val="20"/>
        </w:rPr>
        <w:t>Сравнение особенностей режима и характера течения двух рек России.</w:t>
      </w:r>
    </w:p>
    <w:p w:rsidR="00C50E6C" w:rsidRPr="002844EC" w:rsidRDefault="00A83CAC">
      <w:pPr>
        <w:numPr>
          <w:ilvl w:val="0"/>
          <w:numId w:val="4"/>
        </w:numPr>
        <w:ind w:right="95" w:firstLine="180"/>
        <w:rPr>
          <w:sz w:val="20"/>
          <w:szCs w:val="20"/>
        </w:rPr>
      </w:pPr>
      <w:r w:rsidRPr="002844EC">
        <w:rPr>
          <w:sz w:val="20"/>
          <w:szCs w:val="20"/>
        </w:rPr>
        <w:t>Объяснение распространения опасных гидрологических природных явлений на территории</w:t>
      </w:r>
      <w:r w:rsidR="002844EC">
        <w:rPr>
          <w:sz w:val="20"/>
          <w:szCs w:val="20"/>
        </w:rPr>
        <w:t xml:space="preserve"> </w:t>
      </w:r>
      <w:r w:rsidRPr="002844EC">
        <w:rPr>
          <w:sz w:val="20"/>
          <w:szCs w:val="20"/>
        </w:rPr>
        <w:t>страны.</w:t>
      </w:r>
    </w:p>
    <w:p w:rsidR="00C50E6C" w:rsidRPr="002844EC" w:rsidRDefault="00A83CAC">
      <w:pPr>
        <w:pStyle w:val="1"/>
        <w:ind w:left="194"/>
        <w:rPr>
          <w:sz w:val="20"/>
          <w:szCs w:val="20"/>
        </w:rPr>
      </w:pPr>
      <w:r w:rsidRPr="002844EC">
        <w:rPr>
          <w:sz w:val="20"/>
          <w:szCs w:val="20"/>
        </w:rPr>
        <w:t>Тема 5. Природно-хозяйственные зоны</w:t>
      </w:r>
    </w:p>
    <w:p w:rsidR="00C50E6C" w:rsidRPr="002844EC" w:rsidRDefault="00A83CAC">
      <w:pPr>
        <w:ind w:left="209" w:right="95"/>
        <w:rPr>
          <w:sz w:val="20"/>
          <w:szCs w:val="20"/>
        </w:rPr>
      </w:pPr>
      <w:r w:rsidRPr="002844EC">
        <w:rPr>
          <w:sz w:val="20"/>
          <w:szCs w:val="20"/>
        </w:rPr>
        <w:t>Почва — особый компонент природы. Факторы образования почв. Основные зональные типы почв,</w:t>
      </w:r>
    </w:p>
    <w:p w:rsidR="00C50E6C" w:rsidRPr="002844EC" w:rsidRDefault="00A83CAC">
      <w:pPr>
        <w:spacing w:after="0"/>
        <w:ind w:left="29" w:right="95"/>
        <w:rPr>
          <w:sz w:val="20"/>
          <w:szCs w:val="20"/>
        </w:rPr>
      </w:pPr>
      <w:r w:rsidRPr="002844EC">
        <w:rPr>
          <w:sz w:val="20"/>
          <w:szCs w:val="20"/>
        </w:rPr>
        <w:t>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50E6C" w:rsidRPr="002844EC" w:rsidRDefault="00A83CAC">
      <w:pPr>
        <w:spacing w:after="0"/>
        <w:ind w:left="19" w:right="95" w:firstLine="180"/>
        <w:rPr>
          <w:sz w:val="20"/>
          <w:szCs w:val="20"/>
        </w:rPr>
      </w:pPr>
      <w:r w:rsidRPr="002844EC">
        <w:rPr>
          <w:sz w:val="20"/>
          <w:szCs w:val="20"/>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50E6C" w:rsidRPr="002844EC" w:rsidRDefault="00A83CAC">
      <w:pPr>
        <w:spacing w:after="5"/>
        <w:ind w:left="209" w:right="95"/>
        <w:rPr>
          <w:sz w:val="20"/>
          <w:szCs w:val="20"/>
        </w:rPr>
      </w:pPr>
      <w:r w:rsidRPr="002844EC">
        <w:rPr>
          <w:sz w:val="20"/>
          <w:szCs w:val="20"/>
        </w:rPr>
        <w:t>Природно-хозяйственные зоны России: взаимосвязь и взаимообусловленность их компонентов.</w:t>
      </w:r>
    </w:p>
    <w:p w:rsidR="00C50E6C" w:rsidRPr="002844EC" w:rsidRDefault="00A83CAC">
      <w:pPr>
        <w:spacing w:after="5"/>
        <w:ind w:left="209" w:right="95"/>
        <w:rPr>
          <w:sz w:val="20"/>
          <w:szCs w:val="20"/>
        </w:rPr>
      </w:pPr>
      <w:r w:rsidRPr="002844EC">
        <w:rPr>
          <w:sz w:val="20"/>
          <w:szCs w:val="20"/>
        </w:rPr>
        <w:t>Высотная поясность в горах на территории России.</w:t>
      </w:r>
    </w:p>
    <w:p w:rsidR="00C50E6C" w:rsidRPr="002844EC" w:rsidRDefault="00A83CAC">
      <w:pPr>
        <w:spacing w:after="0"/>
        <w:ind w:left="19" w:right="95" w:firstLine="180"/>
        <w:rPr>
          <w:sz w:val="20"/>
          <w:szCs w:val="20"/>
        </w:rPr>
      </w:pPr>
      <w:r w:rsidRPr="002844EC">
        <w:rPr>
          <w:sz w:val="20"/>
          <w:szCs w:val="20"/>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50E6C" w:rsidRPr="002844EC" w:rsidRDefault="00A83CAC">
      <w:pPr>
        <w:spacing w:after="0"/>
        <w:ind w:left="19" w:right="95" w:firstLine="180"/>
        <w:rPr>
          <w:sz w:val="20"/>
          <w:szCs w:val="20"/>
        </w:rPr>
      </w:pPr>
      <w:r w:rsidRPr="002844EC">
        <w:rPr>
          <w:sz w:val="20"/>
          <w:szCs w:val="20"/>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50E6C" w:rsidRPr="002844EC" w:rsidRDefault="00A83CAC">
      <w:pPr>
        <w:pStyle w:val="1"/>
        <w:ind w:left="194"/>
        <w:rPr>
          <w:sz w:val="20"/>
          <w:szCs w:val="20"/>
        </w:rPr>
      </w:pPr>
      <w:r w:rsidRPr="002844EC">
        <w:rPr>
          <w:sz w:val="20"/>
          <w:szCs w:val="20"/>
        </w:rPr>
        <w:t>Практические работы</w:t>
      </w:r>
    </w:p>
    <w:p w:rsidR="00C50E6C" w:rsidRPr="002844EC" w:rsidRDefault="00A83CAC">
      <w:pPr>
        <w:numPr>
          <w:ilvl w:val="0"/>
          <w:numId w:val="5"/>
        </w:numPr>
        <w:spacing w:after="5"/>
        <w:ind w:right="95" w:firstLine="180"/>
        <w:rPr>
          <w:sz w:val="20"/>
          <w:szCs w:val="20"/>
        </w:rPr>
      </w:pPr>
      <w:r w:rsidRPr="002844EC">
        <w:rPr>
          <w:sz w:val="20"/>
          <w:szCs w:val="20"/>
        </w:rPr>
        <w:t>Объяснение различий структуры высотной поясности в горных системах.</w:t>
      </w:r>
    </w:p>
    <w:p w:rsidR="00C50E6C" w:rsidRPr="002844EC" w:rsidRDefault="00A83CAC">
      <w:pPr>
        <w:numPr>
          <w:ilvl w:val="0"/>
          <w:numId w:val="5"/>
        </w:numPr>
        <w:ind w:right="95" w:firstLine="180"/>
        <w:rPr>
          <w:sz w:val="20"/>
          <w:szCs w:val="20"/>
        </w:rPr>
      </w:pPr>
      <w:r w:rsidRPr="002844EC">
        <w:rPr>
          <w:sz w:val="20"/>
          <w:szCs w:val="20"/>
        </w:rPr>
        <w:t>Анализ различных точек зрения о влиянии глобальных климатических изменений на природу, на</w:t>
      </w:r>
      <w:r w:rsidR="002844EC">
        <w:rPr>
          <w:sz w:val="20"/>
          <w:szCs w:val="20"/>
        </w:rPr>
        <w:t xml:space="preserve"> </w:t>
      </w:r>
      <w:r w:rsidRPr="002844EC">
        <w:rPr>
          <w:sz w:val="20"/>
          <w:szCs w:val="20"/>
        </w:rPr>
        <w:t>жизнь и хозяйственную деятельность населения на основе анализа нескольких источников информации.</w:t>
      </w:r>
    </w:p>
    <w:p w:rsidR="00C50E6C" w:rsidRPr="002844EC" w:rsidRDefault="00A83CAC">
      <w:pPr>
        <w:pStyle w:val="1"/>
        <w:ind w:left="194"/>
        <w:rPr>
          <w:sz w:val="20"/>
          <w:szCs w:val="20"/>
        </w:rPr>
      </w:pPr>
      <w:r w:rsidRPr="002844EC">
        <w:rPr>
          <w:sz w:val="20"/>
          <w:szCs w:val="20"/>
        </w:rPr>
        <w:t>Раздел 3. Население России Тема 1. Численность населения России</w:t>
      </w:r>
    </w:p>
    <w:p w:rsidR="00C50E6C" w:rsidRPr="002844EC" w:rsidRDefault="00A83CAC">
      <w:pPr>
        <w:spacing w:after="0"/>
        <w:ind w:left="19" w:right="95" w:firstLine="180"/>
        <w:rPr>
          <w:sz w:val="20"/>
          <w:szCs w:val="20"/>
        </w:rPr>
      </w:pPr>
      <w:r w:rsidRPr="002844EC">
        <w:rPr>
          <w:sz w:val="20"/>
          <w:szCs w:val="20"/>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w:t>
      </w:r>
      <w:r w:rsidR="002844EC">
        <w:rPr>
          <w:sz w:val="20"/>
          <w:szCs w:val="20"/>
        </w:rPr>
        <w:t>-</w:t>
      </w:r>
      <w:r w:rsidRPr="002844EC">
        <w:rPr>
          <w:sz w:val="20"/>
          <w:szCs w:val="20"/>
        </w:rPr>
        <w:t>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50E6C" w:rsidRPr="002844EC" w:rsidRDefault="00A83CAC">
      <w:pPr>
        <w:pStyle w:val="1"/>
        <w:ind w:left="194"/>
        <w:rPr>
          <w:sz w:val="20"/>
          <w:szCs w:val="20"/>
        </w:rPr>
      </w:pPr>
      <w:r w:rsidRPr="002844EC">
        <w:rPr>
          <w:sz w:val="20"/>
          <w:szCs w:val="20"/>
        </w:rPr>
        <w:lastRenderedPageBreak/>
        <w:t>Практическая работа</w:t>
      </w:r>
    </w:p>
    <w:p w:rsidR="00C50E6C" w:rsidRPr="002844EC" w:rsidRDefault="00A83CAC">
      <w:pPr>
        <w:ind w:left="19" w:right="95" w:firstLine="180"/>
        <w:rPr>
          <w:sz w:val="20"/>
          <w:szCs w:val="20"/>
        </w:rPr>
      </w:pPr>
      <w:r w:rsidRPr="002844EC">
        <w:rPr>
          <w:sz w:val="20"/>
          <w:szCs w:val="20"/>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50E6C" w:rsidRPr="002844EC" w:rsidRDefault="00A83CAC">
      <w:pPr>
        <w:pStyle w:val="1"/>
        <w:ind w:left="194"/>
        <w:rPr>
          <w:sz w:val="20"/>
          <w:szCs w:val="20"/>
        </w:rPr>
      </w:pPr>
      <w:r w:rsidRPr="002844EC">
        <w:rPr>
          <w:sz w:val="20"/>
          <w:szCs w:val="20"/>
        </w:rPr>
        <w:t>Тема 2. Территориальные особенности размещения населения России</w:t>
      </w:r>
    </w:p>
    <w:p w:rsidR="00C50E6C" w:rsidRPr="002844EC" w:rsidRDefault="00A83CAC">
      <w:pPr>
        <w:spacing w:after="0"/>
        <w:ind w:left="19" w:right="95" w:firstLine="180"/>
        <w:rPr>
          <w:sz w:val="20"/>
          <w:szCs w:val="20"/>
        </w:rPr>
      </w:pPr>
      <w:r w:rsidRPr="002844EC">
        <w:rPr>
          <w:sz w:val="20"/>
          <w:szCs w:val="2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w:t>
      </w:r>
    </w:p>
    <w:p w:rsidR="00C50E6C" w:rsidRPr="002844EC" w:rsidRDefault="00A83CAC">
      <w:pPr>
        <w:ind w:left="29" w:right="95"/>
        <w:rPr>
          <w:sz w:val="20"/>
          <w:szCs w:val="20"/>
        </w:rPr>
      </w:pPr>
      <w:r w:rsidRPr="002844EC">
        <w:rPr>
          <w:sz w:val="20"/>
          <w:szCs w:val="20"/>
        </w:rPr>
        <w:t>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50E6C" w:rsidRPr="002844EC" w:rsidRDefault="00A83CAC">
      <w:pPr>
        <w:pStyle w:val="1"/>
        <w:ind w:left="194"/>
        <w:rPr>
          <w:sz w:val="20"/>
          <w:szCs w:val="20"/>
        </w:rPr>
      </w:pPr>
      <w:r w:rsidRPr="002844EC">
        <w:rPr>
          <w:sz w:val="20"/>
          <w:szCs w:val="20"/>
        </w:rPr>
        <w:t>Тема 3. Народы и религии России</w:t>
      </w:r>
    </w:p>
    <w:p w:rsidR="00C50E6C" w:rsidRPr="002844EC" w:rsidRDefault="00A83CAC">
      <w:pPr>
        <w:spacing w:after="0"/>
        <w:ind w:left="19" w:right="95" w:firstLine="180"/>
        <w:rPr>
          <w:sz w:val="20"/>
          <w:szCs w:val="20"/>
        </w:rPr>
      </w:pPr>
      <w:r w:rsidRPr="002844EC">
        <w:rPr>
          <w:sz w:val="20"/>
          <w:szCs w:val="20"/>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50E6C" w:rsidRPr="002844EC" w:rsidRDefault="00A83CAC">
      <w:pPr>
        <w:pStyle w:val="1"/>
        <w:ind w:left="194"/>
        <w:rPr>
          <w:sz w:val="20"/>
          <w:szCs w:val="20"/>
        </w:rPr>
      </w:pPr>
      <w:r w:rsidRPr="002844EC">
        <w:rPr>
          <w:sz w:val="20"/>
          <w:szCs w:val="20"/>
        </w:rPr>
        <w:t>Практическая работа</w:t>
      </w:r>
    </w:p>
    <w:p w:rsidR="00C50E6C" w:rsidRPr="002844EC" w:rsidRDefault="00A83CAC">
      <w:pPr>
        <w:ind w:left="19" w:right="95" w:firstLine="180"/>
        <w:rPr>
          <w:sz w:val="20"/>
          <w:szCs w:val="20"/>
        </w:rPr>
      </w:pPr>
      <w:r w:rsidRPr="002844EC">
        <w:rPr>
          <w:sz w:val="20"/>
          <w:szCs w:val="20"/>
        </w:rPr>
        <w:t>1. Построение картограммы «Доля титульных этносов в численности населения республик и автономных округов РФ».</w:t>
      </w:r>
    </w:p>
    <w:p w:rsidR="00C50E6C" w:rsidRPr="002844EC" w:rsidRDefault="00A83CAC">
      <w:pPr>
        <w:pStyle w:val="1"/>
        <w:ind w:left="194"/>
        <w:rPr>
          <w:sz w:val="20"/>
          <w:szCs w:val="20"/>
        </w:rPr>
      </w:pPr>
      <w:r w:rsidRPr="002844EC">
        <w:rPr>
          <w:sz w:val="20"/>
          <w:szCs w:val="20"/>
        </w:rPr>
        <w:t>Тема 4. Половой и возрастной состав населения России</w:t>
      </w:r>
    </w:p>
    <w:p w:rsidR="00C50E6C" w:rsidRPr="002844EC" w:rsidRDefault="00A83CAC">
      <w:pPr>
        <w:spacing w:after="0"/>
        <w:ind w:left="19" w:right="95" w:firstLine="180"/>
        <w:rPr>
          <w:sz w:val="20"/>
          <w:szCs w:val="20"/>
        </w:rPr>
      </w:pPr>
      <w:r w:rsidRPr="002844EC">
        <w:rPr>
          <w:sz w:val="20"/>
          <w:szCs w:val="20"/>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spellStart"/>
      <w:r w:rsidRPr="002844EC">
        <w:rPr>
          <w:sz w:val="20"/>
          <w:szCs w:val="20"/>
        </w:rPr>
        <w:t>жиз</w:t>
      </w:r>
      <w:proofErr w:type="spellEnd"/>
      <w:r w:rsidRPr="002844EC">
        <w:rPr>
          <w:sz w:val="20"/>
          <w:szCs w:val="20"/>
        </w:rPr>
        <w:t>​ни мужского и женского населения России.</w:t>
      </w:r>
    </w:p>
    <w:p w:rsidR="00C50E6C" w:rsidRPr="002844EC" w:rsidRDefault="00A83CAC">
      <w:pPr>
        <w:pStyle w:val="1"/>
        <w:ind w:left="194"/>
        <w:rPr>
          <w:sz w:val="20"/>
          <w:szCs w:val="20"/>
        </w:rPr>
      </w:pPr>
      <w:r w:rsidRPr="002844EC">
        <w:rPr>
          <w:sz w:val="20"/>
          <w:szCs w:val="20"/>
        </w:rPr>
        <w:t>Практическая работа</w:t>
      </w:r>
    </w:p>
    <w:p w:rsidR="00C50E6C" w:rsidRPr="002844EC" w:rsidRDefault="00A83CAC">
      <w:pPr>
        <w:ind w:left="19" w:right="95" w:firstLine="180"/>
        <w:rPr>
          <w:sz w:val="20"/>
          <w:szCs w:val="20"/>
        </w:rPr>
      </w:pPr>
      <w:r w:rsidRPr="002844EC">
        <w:rPr>
          <w:sz w:val="20"/>
          <w:szCs w:val="20"/>
        </w:rPr>
        <w:t>1. Объяснение динамики половозрастного состава населения России на основе анализа половозрастных пирамид.</w:t>
      </w:r>
    </w:p>
    <w:p w:rsidR="00C50E6C" w:rsidRPr="002844EC" w:rsidRDefault="00A83CAC">
      <w:pPr>
        <w:pStyle w:val="1"/>
        <w:ind w:left="194"/>
        <w:rPr>
          <w:sz w:val="20"/>
          <w:szCs w:val="20"/>
        </w:rPr>
      </w:pPr>
      <w:r w:rsidRPr="002844EC">
        <w:rPr>
          <w:sz w:val="20"/>
          <w:szCs w:val="20"/>
        </w:rPr>
        <w:t>Тема 5. Человеческий капитал России</w:t>
      </w:r>
    </w:p>
    <w:p w:rsidR="00C50E6C" w:rsidRPr="002844EC" w:rsidRDefault="00A83CAC">
      <w:pPr>
        <w:spacing w:after="0"/>
        <w:ind w:left="19" w:right="95" w:firstLine="180"/>
        <w:rPr>
          <w:sz w:val="20"/>
          <w:szCs w:val="20"/>
        </w:rPr>
      </w:pPr>
      <w:r w:rsidRPr="002844EC">
        <w:rPr>
          <w:sz w:val="20"/>
          <w:szCs w:val="20"/>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C50E6C" w:rsidRPr="002844EC" w:rsidRDefault="00A83CAC">
      <w:pPr>
        <w:pStyle w:val="1"/>
        <w:ind w:left="194"/>
        <w:rPr>
          <w:sz w:val="20"/>
          <w:szCs w:val="20"/>
        </w:rPr>
      </w:pPr>
      <w:r w:rsidRPr="002844EC">
        <w:rPr>
          <w:sz w:val="20"/>
          <w:szCs w:val="20"/>
        </w:rPr>
        <w:t>Практическая работа</w:t>
      </w:r>
    </w:p>
    <w:p w:rsidR="00C50E6C" w:rsidRPr="002844EC" w:rsidRDefault="00A83CAC">
      <w:pPr>
        <w:ind w:left="19" w:right="95" w:firstLine="180"/>
        <w:rPr>
          <w:sz w:val="20"/>
          <w:szCs w:val="20"/>
        </w:rPr>
      </w:pPr>
      <w:r w:rsidRPr="002844EC">
        <w:rPr>
          <w:sz w:val="20"/>
          <w:szCs w:val="20"/>
        </w:rPr>
        <w:t>1. Классификация Федеральных округов по особенностям естественного и механического движения населения.</w:t>
      </w:r>
      <w:r w:rsidRPr="002844EC">
        <w:rPr>
          <w:sz w:val="20"/>
          <w:szCs w:val="20"/>
        </w:rPr>
        <w:br w:type="page"/>
      </w:r>
    </w:p>
    <w:p w:rsidR="00C50E6C" w:rsidRPr="002844EC" w:rsidRDefault="00A83CAC">
      <w:pPr>
        <w:pStyle w:val="1"/>
        <w:spacing w:after="0"/>
        <w:ind w:left="29"/>
        <w:rPr>
          <w:sz w:val="20"/>
          <w:szCs w:val="20"/>
        </w:rPr>
      </w:pPr>
      <w:r w:rsidRPr="002844EC">
        <w:rPr>
          <w:sz w:val="20"/>
          <w:szCs w:val="20"/>
        </w:rPr>
        <w:lastRenderedPageBreak/>
        <w:t>ПЛАНИРУЕМЫЕ ОБРАЗОВАТЕЛЬНЫЕ РЕЗУЛЬТАТЫ</w:t>
      </w:r>
    </w:p>
    <w:p w:rsidR="00C50E6C" w:rsidRPr="002844EC" w:rsidRDefault="00C50E6C">
      <w:pPr>
        <w:spacing w:after="270" w:line="259" w:lineRule="auto"/>
        <w:ind w:left="19" w:firstLine="0"/>
        <w:rPr>
          <w:sz w:val="20"/>
          <w:szCs w:val="20"/>
        </w:rPr>
      </w:pPr>
    </w:p>
    <w:p w:rsidR="00C50E6C" w:rsidRPr="002844EC" w:rsidRDefault="00A83CAC">
      <w:pPr>
        <w:pStyle w:val="1"/>
        <w:spacing w:after="132"/>
        <w:ind w:left="29"/>
        <w:rPr>
          <w:sz w:val="20"/>
          <w:szCs w:val="20"/>
        </w:rPr>
      </w:pPr>
      <w:r w:rsidRPr="002844EC">
        <w:rPr>
          <w:sz w:val="20"/>
          <w:szCs w:val="20"/>
        </w:rPr>
        <w:t>ЛИЧНОСТНЫЕ РЕЗУЛЬТАТЫ</w:t>
      </w:r>
    </w:p>
    <w:p w:rsidR="00C50E6C" w:rsidRPr="002844EC" w:rsidRDefault="00A83CAC">
      <w:pPr>
        <w:ind w:left="19" w:right="95" w:firstLine="180"/>
        <w:rPr>
          <w:sz w:val="20"/>
          <w:szCs w:val="20"/>
        </w:rPr>
      </w:pPr>
      <w:r w:rsidRPr="002844EC">
        <w:rPr>
          <w:sz w:val="20"/>
          <w:szCs w:val="20"/>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50E6C" w:rsidRPr="002844EC" w:rsidRDefault="00A83CAC">
      <w:pPr>
        <w:ind w:left="19" w:right="95" w:firstLine="180"/>
        <w:rPr>
          <w:sz w:val="20"/>
          <w:szCs w:val="20"/>
        </w:rPr>
      </w:pPr>
      <w:r w:rsidRPr="002844EC">
        <w:rPr>
          <w:b/>
          <w:sz w:val="20"/>
          <w:szCs w:val="20"/>
        </w:rPr>
        <w:t>Патриотического воспитания</w:t>
      </w:r>
      <w:r w:rsidRPr="002844EC">
        <w:rPr>
          <w:sz w:val="20"/>
          <w:szCs w:val="20"/>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50E6C" w:rsidRPr="002844EC" w:rsidRDefault="00A83CAC">
      <w:pPr>
        <w:ind w:left="19" w:right="304" w:firstLine="180"/>
        <w:rPr>
          <w:sz w:val="20"/>
          <w:szCs w:val="20"/>
        </w:rPr>
      </w:pPr>
      <w:r w:rsidRPr="002844EC">
        <w:rPr>
          <w:b/>
          <w:sz w:val="20"/>
          <w:szCs w:val="20"/>
        </w:rPr>
        <w:t>Гражданского воспитания:</w:t>
      </w:r>
      <w:r w:rsidRPr="002844EC">
        <w:rPr>
          <w:sz w:val="20"/>
          <w:szCs w:val="20"/>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2844EC">
        <w:rPr>
          <w:sz w:val="20"/>
          <w:szCs w:val="20"/>
        </w:rPr>
        <w:t>волонтёрство</w:t>
      </w:r>
      <w:proofErr w:type="spellEnd"/>
      <w:r w:rsidRPr="002844EC">
        <w:rPr>
          <w:sz w:val="20"/>
          <w:szCs w:val="20"/>
        </w:rPr>
        <w:t>).</w:t>
      </w:r>
    </w:p>
    <w:p w:rsidR="00C50E6C" w:rsidRPr="002844EC" w:rsidRDefault="00A83CAC">
      <w:pPr>
        <w:ind w:left="19" w:right="95" w:firstLine="180"/>
        <w:rPr>
          <w:sz w:val="20"/>
          <w:szCs w:val="20"/>
        </w:rPr>
      </w:pPr>
      <w:r w:rsidRPr="002844EC">
        <w:rPr>
          <w:b/>
          <w:sz w:val="20"/>
          <w:szCs w:val="20"/>
        </w:rPr>
        <w:t>Духовно-нравственного воспитания:</w:t>
      </w:r>
      <w:r w:rsidRPr="002844EC">
        <w:rPr>
          <w:sz w:val="20"/>
          <w:szCs w:val="20"/>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50E6C" w:rsidRPr="002844EC" w:rsidRDefault="00A83CAC">
      <w:pPr>
        <w:ind w:left="19" w:right="95" w:firstLine="180"/>
        <w:rPr>
          <w:sz w:val="20"/>
          <w:szCs w:val="20"/>
        </w:rPr>
      </w:pPr>
      <w:r w:rsidRPr="002844EC">
        <w:rPr>
          <w:b/>
          <w:sz w:val="20"/>
          <w:szCs w:val="20"/>
        </w:rPr>
        <w:t>Эстетического воспитания:</w:t>
      </w:r>
      <w:r w:rsidRPr="002844EC">
        <w:rPr>
          <w:sz w:val="20"/>
          <w:szCs w:val="20"/>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50E6C" w:rsidRPr="002844EC" w:rsidRDefault="00A83CAC">
      <w:pPr>
        <w:ind w:left="19" w:right="416" w:firstLine="180"/>
        <w:rPr>
          <w:sz w:val="20"/>
          <w:szCs w:val="20"/>
        </w:rPr>
      </w:pPr>
      <w:r w:rsidRPr="002844EC">
        <w:rPr>
          <w:b/>
          <w:sz w:val="20"/>
          <w:szCs w:val="20"/>
        </w:rPr>
        <w:t>Ценности научного познания</w:t>
      </w:r>
      <w:r w:rsidRPr="002844EC">
        <w:rPr>
          <w:sz w:val="20"/>
          <w:szCs w:val="20"/>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50E6C" w:rsidRPr="002844EC" w:rsidRDefault="00A83CAC">
      <w:pPr>
        <w:spacing w:after="36" w:line="259" w:lineRule="auto"/>
        <w:ind w:left="194"/>
        <w:rPr>
          <w:sz w:val="20"/>
          <w:szCs w:val="20"/>
        </w:rPr>
      </w:pPr>
      <w:r w:rsidRPr="002844EC">
        <w:rPr>
          <w:b/>
          <w:sz w:val="20"/>
          <w:szCs w:val="20"/>
        </w:rPr>
        <w:t>Физического воспитания, формирования культуры здоровья и эмоционального благополучия</w:t>
      </w:r>
      <w:r w:rsidRPr="002844EC">
        <w:rPr>
          <w:sz w:val="20"/>
          <w:szCs w:val="20"/>
        </w:rPr>
        <w:t>:</w:t>
      </w:r>
    </w:p>
    <w:p w:rsidR="00C50E6C" w:rsidRPr="002844EC" w:rsidRDefault="00A83CAC">
      <w:pPr>
        <w:ind w:left="29" w:right="95"/>
        <w:rPr>
          <w:sz w:val="20"/>
          <w:szCs w:val="20"/>
        </w:rPr>
      </w:pPr>
      <w:r w:rsidRPr="002844EC">
        <w:rPr>
          <w:sz w:val="20"/>
          <w:szCs w:val="20"/>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2844EC">
        <w:rPr>
          <w:sz w:val="20"/>
          <w:szCs w:val="20"/>
        </w:rPr>
        <w:t>сформированность</w:t>
      </w:r>
      <w:proofErr w:type="spellEnd"/>
      <w:r w:rsidRPr="002844EC">
        <w:rPr>
          <w:sz w:val="20"/>
          <w:szCs w:val="20"/>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50E6C" w:rsidRPr="002844EC" w:rsidRDefault="00A83CAC">
      <w:pPr>
        <w:ind w:left="19" w:right="95" w:firstLine="180"/>
        <w:rPr>
          <w:sz w:val="20"/>
          <w:szCs w:val="20"/>
        </w:rPr>
      </w:pPr>
      <w:r w:rsidRPr="002844EC">
        <w:rPr>
          <w:b/>
          <w:sz w:val="20"/>
          <w:szCs w:val="20"/>
        </w:rPr>
        <w:t xml:space="preserve">Трудового воспитания: </w:t>
      </w:r>
      <w:r w:rsidRPr="002844EC">
        <w:rPr>
          <w:sz w:val="20"/>
          <w:szCs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w:t>
      </w:r>
      <w:r w:rsidRPr="002844EC">
        <w:rPr>
          <w:sz w:val="20"/>
          <w:szCs w:val="20"/>
        </w:rPr>
        <w:lastRenderedPageBreak/>
        <w:t>построение индивидуальной траектории образования и жизненных планов с учётом личных и общественных интересов и потребностей.</w:t>
      </w:r>
    </w:p>
    <w:p w:rsidR="00C50E6C" w:rsidRPr="002844EC" w:rsidRDefault="00A83CAC">
      <w:pPr>
        <w:spacing w:after="192"/>
        <w:ind w:left="19" w:right="95" w:firstLine="180"/>
        <w:rPr>
          <w:sz w:val="20"/>
          <w:szCs w:val="20"/>
        </w:rPr>
      </w:pPr>
      <w:r w:rsidRPr="002844EC">
        <w:rPr>
          <w:b/>
          <w:sz w:val="20"/>
          <w:szCs w:val="20"/>
        </w:rPr>
        <w:t>Экологического воспитания:</w:t>
      </w:r>
      <w:r w:rsidRPr="002844EC">
        <w:rPr>
          <w:sz w:val="20"/>
          <w:szCs w:val="20"/>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50E6C" w:rsidRPr="002844EC" w:rsidRDefault="00A83CAC">
      <w:pPr>
        <w:pStyle w:val="1"/>
        <w:spacing w:after="132"/>
        <w:ind w:left="29"/>
        <w:rPr>
          <w:sz w:val="20"/>
          <w:szCs w:val="20"/>
        </w:rPr>
      </w:pPr>
      <w:r w:rsidRPr="002844EC">
        <w:rPr>
          <w:sz w:val="20"/>
          <w:szCs w:val="20"/>
        </w:rPr>
        <w:t>МЕТАПРЕДМЕТНЫЕ РЕЗУЛЬТАТЫ</w:t>
      </w:r>
    </w:p>
    <w:p w:rsidR="00C50E6C" w:rsidRPr="002844EC" w:rsidRDefault="00A83CAC">
      <w:pPr>
        <w:spacing w:after="0"/>
        <w:ind w:left="19" w:right="95" w:firstLine="180"/>
        <w:rPr>
          <w:sz w:val="20"/>
          <w:szCs w:val="20"/>
        </w:rPr>
      </w:pPr>
      <w:r w:rsidRPr="002844EC">
        <w:rPr>
          <w:sz w:val="20"/>
          <w:szCs w:val="20"/>
        </w:rPr>
        <w:t xml:space="preserve">Изучение географии в основной школе способствует достижению </w:t>
      </w:r>
      <w:proofErr w:type="spellStart"/>
      <w:r w:rsidRPr="002844EC">
        <w:rPr>
          <w:sz w:val="20"/>
          <w:szCs w:val="20"/>
        </w:rPr>
        <w:t>метапредметных</w:t>
      </w:r>
      <w:proofErr w:type="spellEnd"/>
      <w:r w:rsidRPr="002844EC">
        <w:rPr>
          <w:sz w:val="20"/>
          <w:szCs w:val="20"/>
        </w:rPr>
        <w:t xml:space="preserve"> результатов, в том числе:</w:t>
      </w:r>
    </w:p>
    <w:p w:rsidR="00C50E6C" w:rsidRPr="002844EC" w:rsidRDefault="00A83CAC">
      <w:pPr>
        <w:spacing w:after="36" w:line="259" w:lineRule="auto"/>
        <w:ind w:left="194"/>
        <w:rPr>
          <w:sz w:val="20"/>
          <w:szCs w:val="20"/>
        </w:rPr>
      </w:pPr>
      <w:r w:rsidRPr="002844EC">
        <w:rPr>
          <w:b/>
          <w:sz w:val="20"/>
          <w:szCs w:val="20"/>
        </w:rPr>
        <w:t>Овладению универсальными познавательными действиями:</w:t>
      </w:r>
    </w:p>
    <w:p w:rsidR="00C50E6C" w:rsidRPr="002844EC" w:rsidRDefault="00A83CAC">
      <w:pPr>
        <w:pStyle w:val="1"/>
        <w:spacing w:after="144"/>
        <w:ind w:left="194"/>
        <w:rPr>
          <w:sz w:val="20"/>
          <w:szCs w:val="20"/>
        </w:rPr>
      </w:pPr>
      <w:r w:rsidRPr="002844EC">
        <w:rPr>
          <w:sz w:val="20"/>
          <w:szCs w:val="20"/>
        </w:rPr>
        <w:t>Базовые логические действия</w:t>
      </w:r>
    </w:p>
    <w:p w:rsidR="00C50E6C" w:rsidRPr="002844EC" w:rsidRDefault="00A83CAC">
      <w:pPr>
        <w:ind w:left="434" w:right="95"/>
        <w:rPr>
          <w:sz w:val="20"/>
          <w:szCs w:val="20"/>
        </w:rPr>
      </w:pPr>
      <w:r w:rsidRPr="002844EC">
        <w:rPr>
          <w:sz w:val="20"/>
          <w:szCs w:val="20"/>
        </w:rPr>
        <w:t>—  Выявлять и характеризовать существенные признаки географических объектов, процессов и явлений;</w:t>
      </w:r>
    </w:p>
    <w:p w:rsidR="00C50E6C" w:rsidRPr="002844EC" w:rsidRDefault="00A83CAC">
      <w:pPr>
        <w:ind w:left="434" w:right="95"/>
        <w:rPr>
          <w:sz w:val="20"/>
          <w:szCs w:val="20"/>
        </w:rPr>
      </w:pPr>
      <w:r w:rsidRPr="002844EC">
        <w:rPr>
          <w:sz w:val="20"/>
          <w:szCs w:val="20"/>
        </w:rPr>
        <w:t>—  устанавливать существенный признак классификации географических объектов, процессов и явлений, основания для их сравнения;</w:t>
      </w:r>
    </w:p>
    <w:p w:rsidR="00C50E6C" w:rsidRPr="002844EC" w:rsidRDefault="00A83CAC">
      <w:pPr>
        <w:ind w:left="434" w:right="95"/>
        <w:rPr>
          <w:sz w:val="20"/>
          <w:szCs w:val="20"/>
        </w:rPr>
      </w:pPr>
      <w:r w:rsidRPr="002844EC">
        <w:rPr>
          <w:sz w:val="20"/>
          <w:szCs w:val="20"/>
        </w:rPr>
        <w:t>—  выявлять закономерности и противоречия в рассматриваемых фактах и данных наблюдений с учётом предложенной географической задачи;</w:t>
      </w:r>
    </w:p>
    <w:p w:rsidR="00C50E6C" w:rsidRPr="002844EC" w:rsidRDefault="00A83CAC">
      <w:pPr>
        <w:ind w:left="434" w:right="95"/>
        <w:rPr>
          <w:sz w:val="20"/>
          <w:szCs w:val="20"/>
        </w:rPr>
      </w:pPr>
      <w:r w:rsidRPr="002844EC">
        <w:rPr>
          <w:sz w:val="20"/>
          <w:szCs w:val="20"/>
        </w:rPr>
        <w:t>—  выявлять дефициты географической информации, данных, необходимых для решения поставленной задачи;</w:t>
      </w:r>
    </w:p>
    <w:p w:rsidR="00C50E6C" w:rsidRPr="002844EC" w:rsidRDefault="00A83CAC">
      <w:pPr>
        <w:ind w:left="434" w:right="95"/>
        <w:rPr>
          <w:sz w:val="20"/>
          <w:szCs w:val="20"/>
        </w:rPr>
      </w:pPr>
      <w:r w:rsidRPr="002844EC">
        <w:rPr>
          <w:sz w:val="20"/>
          <w:szCs w:val="20"/>
        </w:rPr>
        <w:t>—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50E6C" w:rsidRPr="002844EC" w:rsidRDefault="00A83CAC">
      <w:pPr>
        <w:ind w:left="434" w:right="95"/>
        <w:rPr>
          <w:sz w:val="20"/>
          <w:szCs w:val="20"/>
        </w:rPr>
      </w:pPr>
      <w:r w:rsidRPr="002844EC">
        <w:rPr>
          <w:sz w:val="20"/>
          <w:szCs w:val="20"/>
        </w:rPr>
        <w:t>—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50E6C" w:rsidRPr="002844EC" w:rsidRDefault="00A83CAC">
      <w:pPr>
        <w:pStyle w:val="1"/>
        <w:ind w:left="194"/>
        <w:rPr>
          <w:sz w:val="20"/>
          <w:szCs w:val="20"/>
        </w:rPr>
      </w:pPr>
      <w:r w:rsidRPr="002844EC">
        <w:rPr>
          <w:sz w:val="20"/>
          <w:szCs w:val="20"/>
        </w:rPr>
        <w:t>Базовые исследовательские действия</w:t>
      </w:r>
    </w:p>
    <w:p w:rsidR="00C50E6C" w:rsidRPr="002844EC" w:rsidRDefault="00A83CAC">
      <w:pPr>
        <w:ind w:left="434" w:right="95"/>
        <w:rPr>
          <w:sz w:val="20"/>
          <w:szCs w:val="20"/>
        </w:rPr>
      </w:pPr>
      <w:r w:rsidRPr="002844EC">
        <w:rPr>
          <w:sz w:val="20"/>
          <w:szCs w:val="20"/>
        </w:rPr>
        <w:t>—  Использовать географические вопросы как исследовательский инструмент познания;</w:t>
      </w:r>
    </w:p>
    <w:p w:rsidR="00C50E6C" w:rsidRPr="002844EC" w:rsidRDefault="00A83CAC">
      <w:pPr>
        <w:ind w:left="434" w:right="95"/>
        <w:rPr>
          <w:sz w:val="20"/>
          <w:szCs w:val="20"/>
        </w:rPr>
      </w:pPr>
      <w:r w:rsidRPr="002844EC">
        <w:rPr>
          <w:sz w:val="20"/>
          <w:szCs w:val="20"/>
        </w:rPr>
        <w:t>—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50E6C" w:rsidRPr="002844EC" w:rsidRDefault="00A83CAC">
      <w:pPr>
        <w:ind w:left="434" w:right="95"/>
        <w:rPr>
          <w:sz w:val="20"/>
          <w:szCs w:val="20"/>
        </w:rPr>
      </w:pPr>
      <w:r w:rsidRPr="002844EC">
        <w:rPr>
          <w:sz w:val="20"/>
          <w:szCs w:val="20"/>
        </w:rPr>
        <w:t>—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50E6C" w:rsidRPr="002844EC" w:rsidRDefault="00A83CAC">
      <w:pPr>
        <w:ind w:left="434" w:right="95"/>
        <w:rPr>
          <w:sz w:val="20"/>
          <w:szCs w:val="20"/>
        </w:rPr>
      </w:pPr>
      <w:r w:rsidRPr="002844EC">
        <w:rPr>
          <w:sz w:val="20"/>
          <w:szCs w:val="20"/>
        </w:rPr>
        <w:t>—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w:t>
      </w:r>
      <w:r w:rsidR="002844EC">
        <w:rPr>
          <w:sz w:val="20"/>
          <w:szCs w:val="20"/>
        </w:rPr>
        <w:t>-</w:t>
      </w:r>
      <w:r w:rsidRPr="002844EC">
        <w:rPr>
          <w:sz w:val="20"/>
          <w:szCs w:val="20"/>
        </w:rPr>
        <w:t>следственных связей и зависимостей между географическими объектами, процессами и явлениями;</w:t>
      </w:r>
    </w:p>
    <w:p w:rsidR="00C50E6C" w:rsidRPr="002844EC" w:rsidRDefault="00A83CAC">
      <w:pPr>
        <w:ind w:left="434" w:right="95"/>
        <w:rPr>
          <w:sz w:val="20"/>
          <w:szCs w:val="20"/>
        </w:rPr>
      </w:pPr>
      <w:r w:rsidRPr="002844EC">
        <w:rPr>
          <w:sz w:val="20"/>
          <w:szCs w:val="20"/>
        </w:rPr>
        <w:t xml:space="preserve">—  оценивать достоверность информации, полученной в ходе </w:t>
      </w:r>
      <w:proofErr w:type="spellStart"/>
      <w:r w:rsidRPr="002844EC">
        <w:rPr>
          <w:sz w:val="20"/>
          <w:szCs w:val="20"/>
        </w:rPr>
        <w:t>гео</w:t>
      </w:r>
      <w:proofErr w:type="spellEnd"/>
      <w:r w:rsidRPr="002844EC">
        <w:rPr>
          <w:sz w:val="20"/>
          <w:szCs w:val="20"/>
        </w:rPr>
        <w:t>​графического исследования;</w:t>
      </w:r>
    </w:p>
    <w:p w:rsidR="00C50E6C" w:rsidRPr="002844EC" w:rsidRDefault="00A83CAC">
      <w:pPr>
        <w:ind w:left="434" w:right="95"/>
        <w:rPr>
          <w:sz w:val="20"/>
          <w:szCs w:val="20"/>
        </w:rPr>
      </w:pPr>
      <w:r w:rsidRPr="002844EC">
        <w:rPr>
          <w:sz w:val="20"/>
          <w:szCs w:val="20"/>
        </w:rPr>
        <w:t>—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50E6C" w:rsidRPr="002844EC" w:rsidRDefault="00A83CAC">
      <w:pPr>
        <w:ind w:left="434" w:right="95"/>
        <w:rPr>
          <w:sz w:val="20"/>
          <w:szCs w:val="20"/>
        </w:rPr>
      </w:pPr>
      <w:r w:rsidRPr="002844EC">
        <w:rPr>
          <w:sz w:val="20"/>
          <w:szCs w:val="20"/>
        </w:rPr>
        <w:t>—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50E6C" w:rsidRPr="002844EC" w:rsidRDefault="00A83CAC">
      <w:pPr>
        <w:pStyle w:val="1"/>
        <w:spacing w:after="144"/>
        <w:ind w:left="194"/>
        <w:rPr>
          <w:sz w:val="20"/>
          <w:szCs w:val="20"/>
        </w:rPr>
      </w:pPr>
      <w:r w:rsidRPr="002844EC">
        <w:rPr>
          <w:sz w:val="20"/>
          <w:szCs w:val="20"/>
        </w:rPr>
        <w:t>Работа с информацией</w:t>
      </w:r>
    </w:p>
    <w:p w:rsidR="00C50E6C" w:rsidRPr="002844EC" w:rsidRDefault="00A83CAC">
      <w:pPr>
        <w:ind w:left="434" w:right="95"/>
        <w:rPr>
          <w:sz w:val="20"/>
          <w:szCs w:val="20"/>
        </w:rPr>
      </w:pPr>
      <w:r w:rsidRPr="002844EC">
        <w:rPr>
          <w:sz w:val="20"/>
          <w:szCs w:val="20"/>
        </w:rPr>
        <w:t>—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50E6C" w:rsidRPr="002844EC" w:rsidRDefault="00A83CAC">
      <w:pPr>
        <w:ind w:left="434" w:right="95"/>
        <w:rPr>
          <w:sz w:val="20"/>
          <w:szCs w:val="20"/>
        </w:rPr>
      </w:pPr>
      <w:r w:rsidRPr="002844EC">
        <w:rPr>
          <w:sz w:val="20"/>
          <w:szCs w:val="20"/>
        </w:rPr>
        <w:t>—  выбирать, анализировать и интерпретировать географическую информацию различных видов и форм представления;</w:t>
      </w:r>
    </w:p>
    <w:p w:rsidR="00C50E6C" w:rsidRPr="002844EC" w:rsidRDefault="00A83CAC">
      <w:pPr>
        <w:ind w:left="434" w:right="668"/>
        <w:rPr>
          <w:sz w:val="20"/>
          <w:szCs w:val="20"/>
        </w:rPr>
      </w:pPr>
      <w:r w:rsidRPr="002844EC">
        <w:rPr>
          <w:sz w:val="20"/>
          <w:szCs w:val="20"/>
        </w:rPr>
        <w:t>—  находить сходные аргументы, подтверждающие или опровергающие одну и ту же идею, в различных источниках географической информации;</w:t>
      </w:r>
    </w:p>
    <w:p w:rsidR="00C50E6C" w:rsidRPr="002844EC" w:rsidRDefault="00A83CAC">
      <w:pPr>
        <w:ind w:left="434" w:right="95"/>
        <w:rPr>
          <w:sz w:val="20"/>
          <w:szCs w:val="20"/>
        </w:rPr>
      </w:pPr>
      <w:r w:rsidRPr="002844EC">
        <w:rPr>
          <w:sz w:val="20"/>
          <w:szCs w:val="20"/>
        </w:rPr>
        <w:t>—  самостоятельно выбирать оптимальную форму представления географической информации;</w:t>
      </w:r>
    </w:p>
    <w:p w:rsidR="00C50E6C" w:rsidRPr="002844EC" w:rsidRDefault="00A83CAC">
      <w:pPr>
        <w:ind w:left="434" w:right="95"/>
        <w:rPr>
          <w:sz w:val="20"/>
          <w:szCs w:val="20"/>
        </w:rPr>
      </w:pPr>
      <w:r w:rsidRPr="002844EC">
        <w:rPr>
          <w:sz w:val="20"/>
          <w:szCs w:val="20"/>
        </w:rPr>
        <w:lastRenderedPageBreak/>
        <w:t>—  оценивать надёжность географической информации по критериям, предложенным учителем или сформулированным самостоятельно;</w:t>
      </w:r>
    </w:p>
    <w:p w:rsidR="00C50E6C" w:rsidRPr="002844EC" w:rsidRDefault="00A83CAC">
      <w:pPr>
        <w:ind w:left="434" w:right="95"/>
        <w:rPr>
          <w:sz w:val="20"/>
          <w:szCs w:val="20"/>
        </w:rPr>
      </w:pPr>
      <w:r w:rsidRPr="002844EC">
        <w:rPr>
          <w:sz w:val="20"/>
          <w:szCs w:val="20"/>
        </w:rPr>
        <w:t>—  систематизировать географическую информацию в разных формах.</w:t>
      </w:r>
    </w:p>
    <w:p w:rsidR="00C50E6C" w:rsidRPr="002844EC" w:rsidRDefault="00A83CAC">
      <w:pPr>
        <w:spacing w:after="36" w:line="259" w:lineRule="auto"/>
        <w:ind w:left="194"/>
        <w:rPr>
          <w:sz w:val="20"/>
          <w:szCs w:val="20"/>
        </w:rPr>
      </w:pPr>
      <w:r w:rsidRPr="002844EC">
        <w:rPr>
          <w:b/>
          <w:sz w:val="20"/>
          <w:szCs w:val="20"/>
        </w:rPr>
        <w:t>Овладению универсальными коммуникативными действиями:</w:t>
      </w:r>
    </w:p>
    <w:p w:rsidR="00C50E6C" w:rsidRPr="002844EC" w:rsidRDefault="00A83CAC">
      <w:pPr>
        <w:pStyle w:val="1"/>
        <w:spacing w:after="144"/>
        <w:ind w:left="194"/>
        <w:rPr>
          <w:sz w:val="20"/>
          <w:szCs w:val="20"/>
        </w:rPr>
      </w:pPr>
      <w:r w:rsidRPr="002844EC">
        <w:rPr>
          <w:sz w:val="20"/>
          <w:szCs w:val="20"/>
        </w:rPr>
        <w:t>Общение</w:t>
      </w:r>
    </w:p>
    <w:p w:rsidR="00C50E6C" w:rsidRPr="002844EC" w:rsidRDefault="00A83CAC">
      <w:pPr>
        <w:ind w:left="434" w:right="95"/>
        <w:rPr>
          <w:sz w:val="20"/>
          <w:szCs w:val="20"/>
        </w:rPr>
      </w:pPr>
      <w:r w:rsidRPr="002844EC">
        <w:rPr>
          <w:sz w:val="20"/>
          <w:szCs w:val="20"/>
        </w:rPr>
        <w:t>—  Формулировать суждения, выражать свою точку зрения по географическим аспектам различных вопросов в устных и письменных текстах;</w:t>
      </w:r>
    </w:p>
    <w:p w:rsidR="00C50E6C" w:rsidRPr="002844EC" w:rsidRDefault="00A83CAC">
      <w:pPr>
        <w:ind w:left="434" w:right="95"/>
        <w:rPr>
          <w:sz w:val="20"/>
          <w:szCs w:val="20"/>
        </w:rPr>
      </w:pPr>
      <w:r w:rsidRPr="002844EC">
        <w:rPr>
          <w:sz w:val="20"/>
          <w:szCs w:val="20"/>
        </w:rPr>
        <w:t>—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50E6C" w:rsidRPr="002844EC" w:rsidRDefault="00A83CAC">
      <w:pPr>
        <w:ind w:left="434" w:right="95"/>
        <w:rPr>
          <w:sz w:val="20"/>
          <w:szCs w:val="20"/>
        </w:rPr>
      </w:pPr>
      <w:r w:rsidRPr="002844EC">
        <w:rPr>
          <w:sz w:val="20"/>
          <w:szCs w:val="20"/>
        </w:rPr>
        <w:t>—  сопоставлять свои суждения по географическим вопросам с суждениями других участников диалога, обнаруживать различие и сходство позиций;</w:t>
      </w:r>
    </w:p>
    <w:p w:rsidR="00C50E6C" w:rsidRPr="002844EC" w:rsidRDefault="00A83CAC">
      <w:pPr>
        <w:ind w:left="434" w:right="95"/>
        <w:rPr>
          <w:sz w:val="20"/>
          <w:szCs w:val="20"/>
        </w:rPr>
      </w:pPr>
      <w:r w:rsidRPr="002844EC">
        <w:rPr>
          <w:sz w:val="20"/>
          <w:szCs w:val="20"/>
        </w:rPr>
        <w:t>—  публично представлять результаты выполненного исследования или проекта.</w:t>
      </w:r>
    </w:p>
    <w:p w:rsidR="00C50E6C" w:rsidRPr="002844EC" w:rsidRDefault="00A83CAC">
      <w:pPr>
        <w:pStyle w:val="1"/>
        <w:spacing w:after="144"/>
        <w:ind w:left="194"/>
        <w:rPr>
          <w:sz w:val="20"/>
          <w:szCs w:val="20"/>
        </w:rPr>
      </w:pPr>
      <w:r w:rsidRPr="002844EC">
        <w:rPr>
          <w:sz w:val="20"/>
          <w:szCs w:val="20"/>
        </w:rPr>
        <w:t>Совместная деятельность (сотрудничество)</w:t>
      </w:r>
    </w:p>
    <w:p w:rsidR="00C50E6C" w:rsidRPr="002844EC" w:rsidRDefault="00A83CAC">
      <w:pPr>
        <w:ind w:left="434" w:right="95"/>
        <w:rPr>
          <w:sz w:val="20"/>
          <w:szCs w:val="20"/>
        </w:rPr>
      </w:pPr>
      <w:r w:rsidRPr="002844EC">
        <w:rPr>
          <w:sz w:val="20"/>
          <w:szCs w:val="20"/>
        </w:rPr>
        <w:t>—  Принимать цель совместной деятельности при выполнении учебных географических</w:t>
      </w:r>
    </w:p>
    <w:p w:rsidR="00C50E6C" w:rsidRPr="002844EC" w:rsidRDefault="00A83CAC">
      <w:pPr>
        <w:ind w:left="434" w:right="95"/>
        <w:rPr>
          <w:sz w:val="20"/>
          <w:szCs w:val="20"/>
        </w:rPr>
      </w:pPr>
      <w:r w:rsidRPr="002844EC">
        <w:rPr>
          <w:sz w:val="20"/>
          <w:szCs w:val="20"/>
        </w:rPr>
        <w:t>проектов, коллективно строить действия по её достижению: распределять роли, договариваться, обсуждать процесс и результат совместной работы;</w:t>
      </w:r>
    </w:p>
    <w:p w:rsidR="00C50E6C" w:rsidRPr="002844EC" w:rsidRDefault="00A83CAC">
      <w:pPr>
        <w:ind w:left="434" w:right="95"/>
        <w:rPr>
          <w:sz w:val="20"/>
          <w:szCs w:val="20"/>
        </w:rPr>
      </w:pPr>
      <w:r w:rsidRPr="002844EC">
        <w:rPr>
          <w:sz w:val="20"/>
          <w:szCs w:val="20"/>
        </w:rPr>
        <w:t>—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0E6C" w:rsidRPr="002844EC" w:rsidRDefault="00A83CAC">
      <w:pPr>
        <w:ind w:left="434" w:right="95"/>
        <w:rPr>
          <w:sz w:val="20"/>
          <w:szCs w:val="20"/>
        </w:rPr>
      </w:pPr>
      <w:r w:rsidRPr="002844EC">
        <w:rPr>
          <w:sz w:val="20"/>
          <w:szCs w:val="20"/>
        </w:rPr>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50E6C" w:rsidRPr="002844EC" w:rsidRDefault="00A83CAC">
      <w:pPr>
        <w:spacing w:after="36" w:line="259" w:lineRule="auto"/>
        <w:ind w:left="194"/>
        <w:rPr>
          <w:sz w:val="20"/>
          <w:szCs w:val="20"/>
        </w:rPr>
      </w:pPr>
      <w:r w:rsidRPr="002844EC">
        <w:rPr>
          <w:b/>
          <w:sz w:val="20"/>
          <w:szCs w:val="20"/>
        </w:rPr>
        <w:t>Овладению универсальными учебными регулятивными действиями:</w:t>
      </w:r>
    </w:p>
    <w:p w:rsidR="00C50E6C" w:rsidRPr="002844EC" w:rsidRDefault="00A83CAC">
      <w:pPr>
        <w:pStyle w:val="1"/>
        <w:spacing w:after="144"/>
        <w:ind w:left="194"/>
        <w:rPr>
          <w:sz w:val="20"/>
          <w:szCs w:val="20"/>
        </w:rPr>
      </w:pPr>
      <w:r w:rsidRPr="002844EC">
        <w:rPr>
          <w:sz w:val="20"/>
          <w:szCs w:val="20"/>
        </w:rPr>
        <w:t>Самоорганизация</w:t>
      </w:r>
    </w:p>
    <w:p w:rsidR="00C50E6C" w:rsidRPr="002844EC" w:rsidRDefault="00A83CAC">
      <w:pPr>
        <w:ind w:left="434" w:right="95"/>
        <w:rPr>
          <w:sz w:val="20"/>
          <w:szCs w:val="20"/>
        </w:rPr>
      </w:pPr>
      <w:r w:rsidRPr="002844EC">
        <w:rPr>
          <w:sz w:val="20"/>
          <w:szCs w:val="20"/>
        </w:rPr>
        <w:t>—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50E6C" w:rsidRPr="002844EC" w:rsidRDefault="00A83CAC">
      <w:pPr>
        <w:ind w:left="434" w:right="196"/>
        <w:rPr>
          <w:sz w:val="20"/>
          <w:szCs w:val="20"/>
        </w:rPr>
      </w:pPr>
      <w:r w:rsidRPr="002844EC">
        <w:rPr>
          <w:sz w:val="20"/>
          <w:szCs w:val="20"/>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50E6C" w:rsidRPr="002844EC" w:rsidRDefault="00A83CAC">
      <w:pPr>
        <w:pStyle w:val="1"/>
        <w:spacing w:after="144"/>
        <w:ind w:left="194"/>
        <w:rPr>
          <w:sz w:val="20"/>
          <w:szCs w:val="20"/>
        </w:rPr>
      </w:pPr>
      <w:r w:rsidRPr="002844EC">
        <w:rPr>
          <w:sz w:val="20"/>
          <w:szCs w:val="20"/>
        </w:rPr>
        <w:t>Самоконтроль (рефлексия)</w:t>
      </w:r>
    </w:p>
    <w:p w:rsidR="00C50E6C" w:rsidRPr="002844EC" w:rsidRDefault="00A83CAC">
      <w:pPr>
        <w:ind w:left="434" w:right="95"/>
        <w:rPr>
          <w:sz w:val="20"/>
          <w:szCs w:val="20"/>
        </w:rPr>
      </w:pPr>
      <w:r w:rsidRPr="002844EC">
        <w:rPr>
          <w:sz w:val="20"/>
          <w:szCs w:val="20"/>
        </w:rPr>
        <w:t>—  Владеть способами самоконтроля и рефлексии;</w:t>
      </w:r>
    </w:p>
    <w:p w:rsidR="00C50E6C" w:rsidRPr="002844EC" w:rsidRDefault="00A83CAC">
      <w:pPr>
        <w:ind w:left="434" w:right="95"/>
        <w:rPr>
          <w:sz w:val="20"/>
          <w:szCs w:val="20"/>
        </w:rPr>
      </w:pPr>
      <w:r w:rsidRPr="002844EC">
        <w:rPr>
          <w:sz w:val="20"/>
          <w:szCs w:val="20"/>
        </w:rPr>
        <w:t>—  объяснять причины достижения (</w:t>
      </w:r>
      <w:proofErr w:type="spellStart"/>
      <w:r w:rsidRPr="002844EC">
        <w:rPr>
          <w:sz w:val="20"/>
          <w:szCs w:val="20"/>
        </w:rPr>
        <w:t>недостижения</w:t>
      </w:r>
      <w:proofErr w:type="spellEnd"/>
      <w:r w:rsidRPr="002844EC">
        <w:rPr>
          <w:sz w:val="20"/>
          <w:szCs w:val="20"/>
        </w:rPr>
        <w:t>) результатов деятельности, давать оценку приобретённому опыту;</w:t>
      </w:r>
    </w:p>
    <w:p w:rsidR="00C50E6C" w:rsidRPr="002844EC" w:rsidRDefault="00A83CAC">
      <w:pPr>
        <w:ind w:left="434" w:right="95"/>
        <w:rPr>
          <w:sz w:val="20"/>
          <w:szCs w:val="20"/>
        </w:rPr>
      </w:pPr>
      <w:r w:rsidRPr="002844EC">
        <w:rPr>
          <w:sz w:val="20"/>
          <w:szCs w:val="20"/>
        </w:rPr>
        <w:t>—  вносить коррективы в деятельность на основе новых обстоятельств, изменившихся ситуаций, установленных ошибок, возникших трудностей;</w:t>
      </w:r>
    </w:p>
    <w:p w:rsidR="00C50E6C" w:rsidRPr="002844EC" w:rsidRDefault="00A83CAC">
      <w:pPr>
        <w:ind w:left="434" w:right="95"/>
        <w:rPr>
          <w:sz w:val="20"/>
          <w:szCs w:val="20"/>
        </w:rPr>
      </w:pPr>
      <w:r w:rsidRPr="002844EC">
        <w:rPr>
          <w:sz w:val="20"/>
          <w:szCs w:val="20"/>
        </w:rPr>
        <w:t>—  оценивать соответствие результата цели и условиям.</w:t>
      </w:r>
    </w:p>
    <w:p w:rsidR="00C50E6C" w:rsidRPr="002844EC" w:rsidRDefault="00A83CAC">
      <w:pPr>
        <w:spacing w:after="144" w:line="259" w:lineRule="auto"/>
        <w:ind w:left="194"/>
        <w:rPr>
          <w:sz w:val="20"/>
          <w:szCs w:val="20"/>
        </w:rPr>
      </w:pPr>
      <w:r w:rsidRPr="002844EC">
        <w:rPr>
          <w:b/>
          <w:sz w:val="20"/>
          <w:szCs w:val="20"/>
        </w:rPr>
        <w:t>Принятие себя и других:</w:t>
      </w:r>
    </w:p>
    <w:p w:rsidR="00C50E6C" w:rsidRPr="002844EC" w:rsidRDefault="00A83CAC">
      <w:pPr>
        <w:ind w:left="434" w:right="95"/>
        <w:rPr>
          <w:sz w:val="20"/>
          <w:szCs w:val="20"/>
        </w:rPr>
      </w:pPr>
      <w:r w:rsidRPr="002844EC">
        <w:rPr>
          <w:sz w:val="20"/>
          <w:szCs w:val="20"/>
        </w:rPr>
        <w:t>—  Осознанно относиться к другому человеку, его мнению;</w:t>
      </w:r>
    </w:p>
    <w:p w:rsidR="00C50E6C" w:rsidRPr="002844EC" w:rsidRDefault="00A83CAC">
      <w:pPr>
        <w:spacing w:after="257"/>
        <w:ind w:left="434" w:right="95"/>
        <w:rPr>
          <w:sz w:val="20"/>
          <w:szCs w:val="20"/>
        </w:rPr>
      </w:pPr>
      <w:r w:rsidRPr="002844EC">
        <w:rPr>
          <w:sz w:val="20"/>
          <w:szCs w:val="20"/>
        </w:rPr>
        <w:t>—  признавать своё право на ошибку и такое же право другого.</w:t>
      </w:r>
    </w:p>
    <w:p w:rsidR="00C50E6C" w:rsidRPr="002844EC" w:rsidRDefault="00A83CAC">
      <w:pPr>
        <w:pStyle w:val="1"/>
        <w:spacing w:after="192"/>
        <w:ind w:left="29"/>
        <w:rPr>
          <w:sz w:val="20"/>
          <w:szCs w:val="20"/>
        </w:rPr>
      </w:pPr>
      <w:r w:rsidRPr="002844EC">
        <w:rPr>
          <w:sz w:val="20"/>
          <w:szCs w:val="20"/>
        </w:rPr>
        <w:t>ПРЕДМЕТНЫЕ РЕЗУЛЬТАТЫ</w:t>
      </w:r>
    </w:p>
    <w:p w:rsidR="00C50E6C" w:rsidRPr="002844EC" w:rsidRDefault="00A83CAC">
      <w:pPr>
        <w:ind w:left="434" w:right="95"/>
        <w:rPr>
          <w:sz w:val="20"/>
          <w:szCs w:val="20"/>
        </w:rPr>
      </w:pPr>
      <w:r w:rsidRPr="002844EC">
        <w:rPr>
          <w:sz w:val="20"/>
          <w:szCs w:val="20"/>
        </w:rPr>
        <w:t>—  Характеризовать основные этапы истории формирования и изучения территории России;</w:t>
      </w:r>
    </w:p>
    <w:p w:rsidR="00C50E6C" w:rsidRPr="002844EC" w:rsidRDefault="00A83CAC">
      <w:pPr>
        <w:ind w:left="434" w:right="95"/>
        <w:rPr>
          <w:sz w:val="20"/>
          <w:szCs w:val="20"/>
        </w:rPr>
      </w:pPr>
      <w:r w:rsidRPr="002844EC">
        <w:rPr>
          <w:sz w:val="20"/>
          <w:szCs w:val="20"/>
        </w:rPr>
        <w:t>—  находить в различных источниках информации факты, позволяющие определить вклад российских учёных и путешественников в освоение страны;</w:t>
      </w:r>
    </w:p>
    <w:p w:rsidR="00C50E6C" w:rsidRPr="002844EC" w:rsidRDefault="00A83CAC">
      <w:pPr>
        <w:ind w:left="434" w:right="95"/>
        <w:rPr>
          <w:sz w:val="20"/>
          <w:szCs w:val="20"/>
        </w:rPr>
      </w:pPr>
      <w:r w:rsidRPr="002844EC">
        <w:rPr>
          <w:sz w:val="20"/>
          <w:szCs w:val="20"/>
        </w:rPr>
        <w:t>—  характеризовать географическое положение России с использованием информации из различных источников;</w:t>
      </w:r>
    </w:p>
    <w:p w:rsidR="00C50E6C" w:rsidRPr="002844EC" w:rsidRDefault="00A83CAC">
      <w:pPr>
        <w:ind w:left="434" w:right="95"/>
        <w:rPr>
          <w:sz w:val="20"/>
          <w:szCs w:val="20"/>
        </w:rPr>
      </w:pPr>
      <w:r w:rsidRPr="002844EC">
        <w:rPr>
          <w:sz w:val="20"/>
          <w:szCs w:val="20"/>
        </w:rPr>
        <w:lastRenderedPageBreak/>
        <w:t>—  различать федеральные округа, крупные географические районы и макрорегионы России;</w:t>
      </w:r>
    </w:p>
    <w:p w:rsidR="00C50E6C" w:rsidRPr="002844EC" w:rsidRDefault="00A83CAC">
      <w:pPr>
        <w:ind w:left="434" w:right="95"/>
        <w:rPr>
          <w:sz w:val="20"/>
          <w:szCs w:val="20"/>
        </w:rPr>
      </w:pPr>
      <w:r w:rsidRPr="002844EC">
        <w:rPr>
          <w:sz w:val="20"/>
          <w:szCs w:val="20"/>
        </w:rPr>
        <w:t>—  приводить примеры субъектов Российской Федерации разных видов и показывать их на географической карте;</w:t>
      </w:r>
    </w:p>
    <w:p w:rsidR="00C50E6C" w:rsidRPr="002844EC" w:rsidRDefault="00A83CAC">
      <w:pPr>
        <w:ind w:left="434" w:right="95"/>
        <w:rPr>
          <w:sz w:val="20"/>
          <w:szCs w:val="20"/>
        </w:rPr>
      </w:pPr>
      <w:r w:rsidRPr="002844EC">
        <w:rPr>
          <w:sz w:val="20"/>
          <w:szCs w:val="20"/>
        </w:rPr>
        <w:t>—  оценивать влияние географического положения регионов России на особенности природы, жизнь и хозяйственную деятельность населения;</w:t>
      </w:r>
    </w:p>
    <w:p w:rsidR="00C50E6C" w:rsidRPr="002844EC" w:rsidRDefault="00A83CAC">
      <w:pPr>
        <w:ind w:left="434" w:right="95"/>
        <w:rPr>
          <w:sz w:val="20"/>
          <w:szCs w:val="20"/>
        </w:rPr>
      </w:pPr>
      <w:r w:rsidRPr="002844EC">
        <w:rPr>
          <w:sz w:val="20"/>
          <w:szCs w:val="20"/>
        </w:rPr>
        <w:t>—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50E6C" w:rsidRPr="002844EC" w:rsidRDefault="00A83CAC">
      <w:pPr>
        <w:ind w:left="434" w:right="95"/>
        <w:rPr>
          <w:sz w:val="20"/>
          <w:szCs w:val="20"/>
        </w:rPr>
      </w:pPr>
      <w:r w:rsidRPr="002844EC">
        <w:rPr>
          <w:sz w:val="20"/>
          <w:szCs w:val="20"/>
        </w:rPr>
        <w:t>—  оценивать степень благоприятности природных условий в пределах отдельных регионов страны;</w:t>
      </w:r>
    </w:p>
    <w:p w:rsidR="00C50E6C" w:rsidRPr="002844EC" w:rsidRDefault="00A83CAC">
      <w:pPr>
        <w:ind w:left="434" w:right="95"/>
        <w:rPr>
          <w:sz w:val="20"/>
          <w:szCs w:val="20"/>
        </w:rPr>
      </w:pPr>
      <w:r w:rsidRPr="002844EC">
        <w:rPr>
          <w:sz w:val="20"/>
          <w:szCs w:val="20"/>
        </w:rPr>
        <w:t>—  проводить классификацию природных ресурсов;</w:t>
      </w:r>
    </w:p>
    <w:p w:rsidR="00C50E6C" w:rsidRPr="002844EC" w:rsidRDefault="00A83CAC">
      <w:pPr>
        <w:ind w:left="434" w:right="95"/>
        <w:rPr>
          <w:sz w:val="20"/>
          <w:szCs w:val="20"/>
        </w:rPr>
      </w:pPr>
      <w:r w:rsidRPr="002844EC">
        <w:rPr>
          <w:sz w:val="20"/>
          <w:szCs w:val="20"/>
        </w:rPr>
        <w:t>—  распознавать типы природопользования;</w:t>
      </w:r>
    </w:p>
    <w:p w:rsidR="00C50E6C" w:rsidRPr="002844EC" w:rsidRDefault="00A83CAC">
      <w:pPr>
        <w:ind w:left="434" w:right="95"/>
        <w:rPr>
          <w:sz w:val="20"/>
          <w:szCs w:val="20"/>
        </w:rPr>
      </w:pPr>
      <w:r w:rsidRPr="002844EC">
        <w:rPr>
          <w:sz w:val="20"/>
          <w:szCs w:val="20"/>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50E6C" w:rsidRPr="002844EC" w:rsidRDefault="00A83CAC">
      <w:pPr>
        <w:ind w:left="434" w:right="95"/>
        <w:rPr>
          <w:sz w:val="20"/>
          <w:szCs w:val="20"/>
        </w:rPr>
      </w:pPr>
      <w:r w:rsidRPr="002844EC">
        <w:rPr>
          <w:sz w:val="20"/>
          <w:szCs w:val="20"/>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50E6C" w:rsidRPr="002844EC" w:rsidRDefault="00A83CAC">
      <w:pPr>
        <w:ind w:left="434" w:right="95"/>
        <w:rPr>
          <w:sz w:val="20"/>
          <w:szCs w:val="20"/>
        </w:rPr>
      </w:pPr>
      <w:r w:rsidRPr="002844EC">
        <w:rPr>
          <w:sz w:val="20"/>
          <w:szCs w:val="20"/>
        </w:rPr>
        <w:t>—  сравнивать особенности компонентов природы отдельных территорий страны;</w:t>
      </w:r>
    </w:p>
    <w:p w:rsidR="00C50E6C" w:rsidRPr="002844EC" w:rsidRDefault="00A83CAC">
      <w:pPr>
        <w:ind w:left="434" w:right="95"/>
        <w:rPr>
          <w:sz w:val="20"/>
          <w:szCs w:val="20"/>
        </w:rPr>
      </w:pPr>
      <w:r w:rsidRPr="002844EC">
        <w:rPr>
          <w:sz w:val="20"/>
          <w:szCs w:val="20"/>
        </w:rPr>
        <w:t>—  объяснять особенности компонентов природы отдельных территорий страны;</w:t>
      </w:r>
    </w:p>
    <w:p w:rsidR="00C50E6C" w:rsidRPr="002844EC" w:rsidRDefault="00A83CAC">
      <w:pPr>
        <w:ind w:left="434" w:right="95"/>
        <w:rPr>
          <w:sz w:val="20"/>
          <w:szCs w:val="20"/>
        </w:rPr>
      </w:pPr>
      <w:r w:rsidRPr="002844EC">
        <w:rPr>
          <w:sz w:val="20"/>
          <w:szCs w:val="20"/>
        </w:rPr>
        <w:t>—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50E6C" w:rsidRPr="002844EC" w:rsidRDefault="00A83CAC">
      <w:pPr>
        <w:ind w:left="434" w:right="95"/>
        <w:rPr>
          <w:sz w:val="20"/>
          <w:szCs w:val="20"/>
        </w:rPr>
      </w:pPr>
      <w:r w:rsidRPr="002844EC">
        <w:rPr>
          <w:sz w:val="20"/>
          <w:szCs w:val="20"/>
        </w:rPr>
        <w:t>—  называть географические процессы и явления, определяющие особенности природы страны, отдельных регионов и своей местности;</w:t>
      </w:r>
    </w:p>
    <w:p w:rsidR="00C50E6C" w:rsidRPr="002844EC" w:rsidRDefault="00A83CAC">
      <w:pPr>
        <w:ind w:left="434" w:right="95"/>
        <w:rPr>
          <w:sz w:val="20"/>
          <w:szCs w:val="20"/>
        </w:rPr>
      </w:pPr>
      <w:r w:rsidRPr="002844EC">
        <w:rPr>
          <w:sz w:val="20"/>
          <w:szCs w:val="20"/>
        </w:rPr>
        <w:t>—  объяснять распространение по территории страны областей современного горообразования, землетрясений и вулканизма;</w:t>
      </w:r>
    </w:p>
    <w:p w:rsidR="00C50E6C" w:rsidRPr="002844EC" w:rsidRDefault="00A83CAC">
      <w:pPr>
        <w:ind w:left="434" w:right="95"/>
        <w:rPr>
          <w:sz w:val="20"/>
          <w:szCs w:val="20"/>
        </w:rPr>
      </w:pPr>
      <w:r w:rsidRPr="002844EC">
        <w:rPr>
          <w:sz w:val="20"/>
          <w:szCs w:val="20"/>
        </w:rPr>
        <w:t>—  применять понятия «плита», «щит», «моренный холм», «бараньи лбы», «бархан», «дюна» для решения учебных и (или) практико-ориентированных задач;</w:t>
      </w:r>
    </w:p>
    <w:p w:rsidR="00C50E6C" w:rsidRPr="002844EC" w:rsidRDefault="00A83CAC">
      <w:pPr>
        <w:spacing w:after="5"/>
        <w:ind w:left="434" w:right="95"/>
        <w:rPr>
          <w:sz w:val="20"/>
          <w:szCs w:val="20"/>
        </w:rPr>
      </w:pPr>
      <w:r w:rsidRPr="002844EC">
        <w:rPr>
          <w:sz w:val="20"/>
          <w:szCs w:val="20"/>
        </w:rPr>
        <w:t>—  применять понятия «солнечная радиация», «годовая амплитуда температур воздуха»,</w:t>
      </w:r>
    </w:p>
    <w:p w:rsidR="00C50E6C" w:rsidRPr="002844EC" w:rsidRDefault="00A83CAC">
      <w:pPr>
        <w:ind w:left="434" w:right="95"/>
        <w:rPr>
          <w:sz w:val="20"/>
          <w:szCs w:val="20"/>
        </w:rPr>
      </w:pPr>
      <w:r w:rsidRPr="002844EC">
        <w:rPr>
          <w:sz w:val="20"/>
          <w:szCs w:val="20"/>
        </w:rPr>
        <w:t>«воздушные массы» для решения учебных и (или) практико-ориентированных задач;</w:t>
      </w:r>
    </w:p>
    <w:p w:rsidR="00C50E6C" w:rsidRPr="002844EC" w:rsidRDefault="00A83CAC">
      <w:pPr>
        <w:ind w:left="434" w:right="95"/>
        <w:rPr>
          <w:sz w:val="20"/>
          <w:szCs w:val="20"/>
        </w:rPr>
      </w:pPr>
      <w:r w:rsidRPr="002844EC">
        <w:rPr>
          <w:sz w:val="20"/>
          <w:szCs w:val="20"/>
        </w:rPr>
        <w:t>—  различать понятия «испарение», «испаряемость», «коэффициент увлажнения»; использовать их для решения учебных и (или) практико-ориентированных задач;</w:t>
      </w:r>
    </w:p>
    <w:p w:rsidR="00C50E6C" w:rsidRPr="002844EC" w:rsidRDefault="00A83CAC">
      <w:pPr>
        <w:ind w:left="434" w:right="95"/>
        <w:rPr>
          <w:sz w:val="20"/>
          <w:szCs w:val="20"/>
        </w:rPr>
      </w:pPr>
      <w:r w:rsidRPr="002844EC">
        <w:rPr>
          <w:sz w:val="20"/>
          <w:szCs w:val="20"/>
        </w:rPr>
        <w:t>—  описывать и прогнозировать погоду территории по карте погоды;</w:t>
      </w:r>
    </w:p>
    <w:p w:rsidR="00C50E6C" w:rsidRPr="002844EC" w:rsidRDefault="00A83CAC">
      <w:pPr>
        <w:ind w:left="434" w:right="95"/>
        <w:rPr>
          <w:sz w:val="20"/>
          <w:szCs w:val="20"/>
        </w:rPr>
      </w:pPr>
      <w:r w:rsidRPr="002844EC">
        <w:rPr>
          <w:sz w:val="20"/>
          <w:szCs w:val="20"/>
        </w:rPr>
        <w:t>—  использовать понятия «циклон», «антициклон», «атмосферный фронт» для объяснения особенностей погоды отдельных территорий с помощью карт погоды;</w:t>
      </w:r>
    </w:p>
    <w:p w:rsidR="00C50E6C" w:rsidRPr="002844EC" w:rsidRDefault="00A83CAC">
      <w:pPr>
        <w:ind w:left="434" w:right="95"/>
        <w:rPr>
          <w:sz w:val="20"/>
          <w:szCs w:val="20"/>
        </w:rPr>
      </w:pPr>
      <w:r w:rsidRPr="002844EC">
        <w:rPr>
          <w:sz w:val="20"/>
          <w:szCs w:val="20"/>
        </w:rPr>
        <w:t>—  проводить классификацию типов климата и почв России;</w:t>
      </w:r>
    </w:p>
    <w:p w:rsidR="00C50E6C" w:rsidRPr="002844EC" w:rsidRDefault="00A83CAC">
      <w:pPr>
        <w:ind w:left="434" w:right="95"/>
        <w:rPr>
          <w:sz w:val="20"/>
          <w:szCs w:val="20"/>
        </w:rPr>
      </w:pPr>
      <w:r w:rsidRPr="002844EC">
        <w:rPr>
          <w:sz w:val="20"/>
          <w:szCs w:val="20"/>
        </w:rPr>
        <w:t>—  распознавать показатели, характеризующие состояние окружающей среды;</w:t>
      </w:r>
    </w:p>
    <w:p w:rsidR="00C50E6C" w:rsidRPr="002844EC" w:rsidRDefault="00A83CAC">
      <w:pPr>
        <w:spacing w:after="156"/>
        <w:ind w:left="434" w:right="201"/>
        <w:rPr>
          <w:sz w:val="20"/>
          <w:szCs w:val="20"/>
        </w:rPr>
      </w:pPr>
      <w:r w:rsidRPr="002844EC">
        <w:rPr>
          <w:sz w:val="20"/>
          <w:szCs w:val="20"/>
        </w:rPr>
        <w:t>—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50E6C" w:rsidRPr="002844EC" w:rsidRDefault="00A83CAC">
      <w:pPr>
        <w:ind w:left="434" w:right="95"/>
        <w:rPr>
          <w:sz w:val="20"/>
          <w:szCs w:val="20"/>
        </w:rPr>
      </w:pPr>
      <w:r w:rsidRPr="002844EC">
        <w:rPr>
          <w:sz w:val="20"/>
          <w:szCs w:val="20"/>
        </w:rPr>
        <w:t>—  приводить примеры мер безопасности, в том числе для экономики семьи, в случае природных стихийных бедствий и техногенных катастроф;</w:t>
      </w:r>
    </w:p>
    <w:p w:rsidR="00C50E6C" w:rsidRPr="002844EC" w:rsidRDefault="00A83CAC">
      <w:pPr>
        <w:ind w:left="434" w:right="95"/>
        <w:rPr>
          <w:sz w:val="20"/>
          <w:szCs w:val="20"/>
        </w:rPr>
      </w:pPr>
      <w:r w:rsidRPr="002844EC">
        <w:rPr>
          <w:sz w:val="20"/>
          <w:szCs w:val="20"/>
        </w:rPr>
        <w:t>—  приводить примеры рационального и нерационального природопользования;</w:t>
      </w:r>
    </w:p>
    <w:p w:rsidR="00C50E6C" w:rsidRPr="002844EC" w:rsidRDefault="00A83CAC">
      <w:pPr>
        <w:ind w:left="434" w:right="95"/>
        <w:rPr>
          <w:sz w:val="20"/>
          <w:szCs w:val="20"/>
        </w:rPr>
      </w:pPr>
      <w:r w:rsidRPr="002844EC">
        <w:rPr>
          <w:sz w:val="20"/>
          <w:szCs w:val="20"/>
        </w:rPr>
        <w:lastRenderedPageBreak/>
        <w:t>—  приводить примеры особо охраняемых природных территорий России и своего края, животных и растений, занесённых в Красную книгу России;</w:t>
      </w:r>
    </w:p>
    <w:p w:rsidR="00C50E6C" w:rsidRPr="002844EC" w:rsidRDefault="00A83CAC">
      <w:pPr>
        <w:ind w:left="434" w:right="95"/>
        <w:rPr>
          <w:sz w:val="20"/>
          <w:szCs w:val="20"/>
        </w:rPr>
      </w:pPr>
      <w:r w:rsidRPr="002844EC">
        <w:rPr>
          <w:sz w:val="20"/>
          <w:szCs w:val="20"/>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50E6C" w:rsidRPr="002844EC" w:rsidRDefault="00A83CAC">
      <w:pPr>
        <w:ind w:left="434" w:right="175"/>
        <w:rPr>
          <w:sz w:val="20"/>
          <w:szCs w:val="20"/>
        </w:rPr>
      </w:pPr>
      <w:r w:rsidRPr="002844EC">
        <w:rPr>
          <w:sz w:val="20"/>
          <w:szCs w:val="20"/>
        </w:rPr>
        <w:t>—  приводить примеры адаптации человека к разнообразным природным условиям на территории страны;</w:t>
      </w:r>
    </w:p>
    <w:p w:rsidR="00C50E6C" w:rsidRPr="002844EC" w:rsidRDefault="00A83CAC">
      <w:pPr>
        <w:ind w:left="434" w:right="95"/>
        <w:rPr>
          <w:sz w:val="20"/>
          <w:szCs w:val="20"/>
        </w:rPr>
      </w:pPr>
      <w:r w:rsidRPr="002844EC">
        <w:rPr>
          <w:sz w:val="20"/>
          <w:szCs w:val="20"/>
        </w:rPr>
        <w:t>—  сравнивать показатели воспроизводства и качества населения России с мировыми показателями и показателями других стран;</w:t>
      </w:r>
    </w:p>
    <w:p w:rsidR="00C50E6C" w:rsidRPr="002844EC" w:rsidRDefault="00A83CAC">
      <w:pPr>
        <w:ind w:left="434" w:right="95"/>
        <w:rPr>
          <w:sz w:val="20"/>
          <w:szCs w:val="20"/>
        </w:rPr>
      </w:pPr>
      <w:r w:rsidRPr="002844EC">
        <w:rPr>
          <w:sz w:val="20"/>
          <w:szCs w:val="20"/>
        </w:rPr>
        <w:t>—  различать демографические процессы и явления, характеризующие динамику численности населения России, её отдельных регионов и своего края;</w:t>
      </w:r>
    </w:p>
    <w:p w:rsidR="00C50E6C" w:rsidRPr="002844EC" w:rsidRDefault="00A83CAC">
      <w:pPr>
        <w:ind w:left="434" w:right="95"/>
        <w:rPr>
          <w:sz w:val="20"/>
          <w:szCs w:val="20"/>
        </w:rPr>
      </w:pPr>
      <w:r w:rsidRPr="002844EC">
        <w:rPr>
          <w:sz w:val="20"/>
          <w:szCs w:val="20"/>
        </w:rPr>
        <w:t>—  проводить классификацию населённых пунктов и регионов России по заданным основаниям;</w:t>
      </w:r>
    </w:p>
    <w:p w:rsidR="00C50E6C" w:rsidRPr="002844EC" w:rsidRDefault="00A83CAC">
      <w:pPr>
        <w:ind w:left="434" w:right="95"/>
        <w:rPr>
          <w:sz w:val="20"/>
          <w:szCs w:val="20"/>
        </w:rPr>
      </w:pPr>
      <w:r w:rsidRPr="002844EC">
        <w:rPr>
          <w:sz w:val="20"/>
          <w:szCs w:val="20"/>
        </w:rPr>
        <w:t>—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50E6C" w:rsidRPr="002844EC" w:rsidRDefault="00A83CAC">
      <w:pPr>
        <w:spacing w:after="5"/>
        <w:ind w:left="434" w:right="95"/>
        <w:rPr>
          <w:sz w:val="20"/>
          <w:szCs w:val="20"/>
        </w:rPr>
      </w:pPr>
      <w:r w:rsidRPr="002844EC">
        <w:rPr>
          <w:sz w:val="20"/>
          <w:szCs w:val="20"/>
        </w:rPr>
        <w:t>—  применять понятия «рождаемость», «смертность», «естественный прирост населения»,</w:t>
      </w:r>
    </w:p>
    <w:p w:rsidR="00C50E6C" w:rsidRPr="002844EC" w:rsidRDefault="00A83CAC">
      <w:pPr>
        <w:ind w:left="434" w:right="95"/>
        <w:rPr>
          <w:sz w:val="20"/>
          <w:szCs w:val="20"/>
        </w:rPr>
      </w:pPr>
      <w:r w:rsidRPr="002844EC">
        <w:rPr>
          <w:sz w:val="20"/>
          <w:szCs w:val="20"/>
        </w:rPr>
        <w:t>«миграционный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rsidR="002844EC">
        <w:rPr>
          <w:sz w:val="20"/>
          <w:szCs w:val="20"/>
        </w:rPr>
        <w:t>-</w:t>
      </w:r>
      <w:r w:rsidRPr="002844EC">
        <w:rPr>
          <w:sz w:val="20"/>
          <w:szCs w:val="20"/>
        </w:rPr>
        <w:t>ориентированных задач;</w:t>
      </w:r>
    </w:p>
    <w:p w:rsidR="00C50E6C" w:rsidRPr="002844EC" w:rsidRDefault="00A83CAC">
      <w:pPr>
        <w:ind w:left="434" w:right="95"/>
        <w:rPr>
          <w:sz w:val="20"/>
          <w:szCs w:val="20"/>
        </w:rPr>
      </w:pPr>
      <w:r w:rsidRPr="002844EC">
        <w:rPr>
          <w:sz w:val="20"/>
          <w:szCs w:val="20"/>
        </w:rPr>
        <w:t>—  представлять в различных формах (таблица, график, географическое описание) географическую информацию, необходимую для решения учебных и (или) практико</w:t>
      </w:r>
      <w:r w:rsidR="002844EC">
        <w:rPr>
          <w:sz w:val="20"/>
          <w:szCs w:val="20"/>
        </w:rPr>
        <w:t>-</w:t>
      </w:r>
      <w:r w:rsidRPr="002844EC">
        <w:rPr>
          <w:sz w:val="20"/>
          <w:szCs w:val="20"/>
        </w:rPr>
        <w:t>ориентированных задач.</w:t>
      </w:r>
    </w:p>
    <w:p w:rsidR="00C50E6C" w:rsidRPr="002844EC" w:rsidRDefault="00C50E6C">
      <w:pPr>
        <w:rPr>
          <w:sz w:val="20"/>
          <w:szCs w:val="20"/>
        </w:rPr>
        <w:sectPr w:rsidR="00C50E6C" w:rsidRPr="002844EC" w:rsidSect="00530ED7">
          <w:pgSz w:w="11900" w:h="16840"/>
          <w:pgMar w:top="720" w:right="720" w:bottom="720" w:left="720" w:header="720" w:footer="720" w:gutter="0"/>
          <w:cols w:space="720"/>
          <w:docGrid w:linePitch="326"/>
        </w:sectPr>
      </w:pPr>
    </w:p>
    <w:p w:rsidR="00C50E6C" w:rsidRPr="002844EC" w:rsidRDefault="00A83CAC">
      <w:pPr>
        <w:spacing w:after="54" w:line="259" w:lineRule="auto"/>
        <w:ind w:left="-764"/>
        <w:rPr>
          <w:sz w:val="20"/>
          <w:szCs w:val="20"/>
        </w:rPr>
      </w:pPr>
      <w:r w:rsidRPr="002844EC">
        <w:rPr>
          <w:rFonts w:ascii="Calibri" w:eastAsia="Calibri" w:hAnsi="Calibri" w:cs="Calibri"/>
          <w:noProof/>
          <w:sz w:val="20"/>
          <w:szCs w:val="20"/>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18679" name="Group 18679"/>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24302" name="Shape 24302"/>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8679" style="width:775.645pt;height:0.600346pt;position:absolute;mso-position-horizontal-relative:page;mso-position-horizontal:absolute;margin-left:33.3028pt;mso-position-vertical-relative:page;margin-top:41.7075pt;" coordsize="98506,76">
                <v:shape id="Shape 24303"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sidRPr="002844EC">
        <w:rPr>
          <w:b/>
          <w:sz w:val="20"/>
          <w:szCs w:val="20"/>
        </w:rPr>
        <w:t xml:space="preserve">ТЕМАТИЧЕСКОЕ ПЛАНИРОВАНИЕ </w:t>
      </w:r>
    </w:p>
    <w:p w:rsidR="00585AC6" w:rsidRDefault="00585AC6">
      <w:pPr>
        <w:rPr>
          <w:sz w:val="20"/>
          <w:szCs w:val="20"/>
          <w:lang w:val="en-US"/>
        </w:rPr>
      </w:pPr>
    </w:p>
    <w:tbl>
      <w:tblPr>
        <w:tblStyle w:val="TableGrid"/>
        <w:tblpPr w:leftFromText="180" w:rightFromText="180" w:vertAnchor="page" w:horzAnchor="margin" w:tblpXSpec="center" w:tblpY="1321"/>
        <w:tblW w:w="16012" w:type="dxa"/>
        <w:tblInd w:w="0" w:type="dxa"/>
        <w:tblLayout w:type="fixed"/>
        <w:tblCellMar>
          <w:top w:w="8" w:type="dxa"/>
          <w:left w:w="78" w:type="dxa"/>
          <w:bottom w:w="8" w:type="dxa"/>
          <w:right w:w="75" w:type="dxa"/>
        </w:tblCellMar>
        <w:tblLook w:val="04A0" w:firstRow="1" w:lastRow="0" w:firstColumn="1" w:lastColumn="0" w:noHBand="0" w:noVBand="1"/>
      </w:tblPr>
      <w:tblGrid>
        <w:gridCol w:w="453"/>
        <w:gridCol w:w="2294"/>
        <w:gridCol w:w="630"/>
        <w:gridCol w:w="1372"/>
        <w:gridCol w:w="1418"/>
        <w:gridCol w:w="989"/>
        <w:gridCol w:w="4379"/>
        <w:gridCol w:w="1256"/>
        <w:gridCol w:w="3221"/>
      </w:tblGrid>
      <w:tr w:rsidR="00585AC6" w:rsidRPr="002844EC" w:rsidTr="00F54D5A">
        <w:trPr>
          <w:trHeight w:val="348"/>
        </w:trPr>
        <w:tc>
          <w:tcPr>
            <w:tcW w:w="453" w:type="dxa"/>
            <w:vMerge w:val="restart"/>
            <w:tcBorders>
              <w:top w:val="single" w:sz="5" w:space="0" w:color="000000"/>
              <w:left w:val="single" w:sz="5" w:space="0" w:color="000000"/>
              <w:bottom w:val="nil"/>
              <w:right w:val="single" w:sz="5" w:space="0" w:color="000000"/>
            </w:tcBorders>
            <w:vAlign w:val="bottom"/>
          </w:tcPr>
          <w:p w:rsidR="00585AC6" w:rsidRPr="002844EC" w:rsidRDefault="00585AC6" w:rsidP="00F54D5A">
            <w:pPr>
              <w:spacing w:after="0" w:line="259" w:lineRule="auto"/>
              <w:ind w:left="0" w:firstLine="0"/>
              <w:rPr>
                <w:sz w:val="20"/>
                <w:szCs w:val="20"/>
              </w:rPr>
            </w:pPr>
            <w:r w:rsidRPr="002844EC">
              <w:rPr>
                <w:b/>
                <w:sz w:val="20"/>
                <w:szCs w:val="20"/>
              </w:rPr>
              <w:lastRenderedPageBreak/>
              <w:t>№</w:t>
            </w:r>
          </w:p>
          <w:p w:rsidR="00585AC6" w:rsidRPr="002844EC" w:rsidRDefault="00585AC6" w:rsidP="00F54D5A">
            <w:pPr>
              <w:spacing w:after="0" w:line="259" w:lineRule="auto"/>
              <w:ind w:left="0" w:firstLine="0"/>
              <w:rPr>
                <w:sz w:val="20"/>
                <w:szCs w:val="20"/>
              </w:rPr>
            </w:pPr>
            <w:r w:rsidRPr="002844EC">
              <w:rPr>
                <w:b/>
                <w:sz w:val="20"/>
                <w:szCs w:val="20"/>
              </w:rPr>
              <w:t>п/п</w:t>
            </w:r>
          </w:p>
        </w:tc>
        <w:tc>
          <w:tcPr>
            <w:tcW w:w="2294" w:type="dxa"/>
            <w:vMerge w:val="restart"/>
            <w:tcBorders>
              <w:top w:val="single" w:sz="5" w:space="0" w:color="000000"/>
              <w:left w:val="single" w:sz="5" w:space="0" w:color="000000"/>
              <w:bottom w:val="nil"/>
              <w:right w:val="single" w:sz="5" w:space="0" w:color="000000"/>
            </w:tcBorders>
            <w:vAlign w:val="center"/>
          </w:tcPr>
          <w:p w:rsidR="00585AC6" w:rsidRPr="002844EC" w:rsidRDefault="00585AC6" w:rsidP="00F54D5A">
            <w:pPr>
              <w:spacing w:after="0" w:line="259" w:lineRule="auto"/>
              <w:ind w:left="0" w:firstLine="0"/>
              <w:rPr>
                <w:sz w:val="20"/>
                <w:szCs w:val="20"/>
              </w:rPr>
            </w:pPr>
            <w:r w:rsidRPr="002844EC">
              <w:rPr>
                <w:b/>
                <w:sz w:val="20"/>
                <w:szCs w:val="20"/>
              </w:rPr>
              <w:t>Наименование разделов и тем программы</w:t>
            </w:r>
          </w:p>
        </w:tc>
        <w:tc>
          <w:tcPr>
            <w:tcW w:w="2002" w:type="dxa"/>
            <w:gridSpan w:val="2"/>
            <w:tcBorders>
              <w:top w:val="single" w:sz="5" w:space="0" w:color="000000"/>
              <w:left w:val="single" w:sz="5" w:space="0" w:color="000000"/>
              <w:bottom w:val="single" w:sz="5" w:space="0" w:color="000000"/>
              <w:right w:val="nil"/>
            </w:tcBorders>
          </w:tcPr>
          <w:p w:rsidR="00585AC6" w:rsidRPr="002844EC" w:rsidRDefault="00585AC6" w:rsidP="00F54D5A">
            <w:pPr>
              <w:spacing w:after="0" w:line="259" w:lineRule="auto"/>
              <w:ind w:left="0" w:firstLine="0"/>
              <w:rPr>
                <w:sz w:val="20"/>
                <w:szCs w:val="20"/>
              </w:rPr>
            </w:pPr>
            <w:r w:rsidRPr="002844EC">
              <w:rPr>
                <w:b/>
                <w:sz w:val="20"/>
                <w:szCs w:val="20"/>
              </w:rPr>
              <w:t>Количество часов</w:t>
            </w:r>
          </w:p>
        </w:tc>
        <w:tc>
          <w:tcPr>
            <w:tcW w:w="1418" w:type="dxa"/>
            <w:tcBorders>
              <w:top w:val="single" w:sz="5" w:space="0" w:color="000000"/>
              <w:left w:val="nil"/>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989" w:type="dxa"/>
            <w:vMerge w:val="restart"/>
            <w:tcBorders>
              <w:top w:val="single" w:sz="5" w:space="0" w:color="000000"/>
              <w:left w:val="single" w:sz="5" w:space="0" w:color="000000"/>
              <w:bottom w:val="nil"/>
              <w:right w:val="single" w:sz="5" w:space="0" w:color="000000"/>
            </w:tcBorders>
            <w:vAlign w:val="bottom"/>
          </w:tcPr>
          <w:p w:rsidR="00585AC6" w:rsidRPr="002844EC" w:rsidRDefault="00585AC6" w:rsidP="00F54D5A">
            <w:pPr>
              <w:spacing w:after="0" w:line="259" w:lineRule="auto"/>
              <w:ind w:left="0" w:firstLine="0"/>
              <w:rPr>
                <w:sz w:val="20"/>
                <w:szCs w:val="20"/>
              </w:rPr>
            </w:pPr>
            <w:r w:rsidRPr="002844EC">
              <w:rPr>
                <w:b/>
                <w:sz w:val="20"/>
                <w:szCs w:val="20"/>
              </w:rPr>
              <w:t>Дата изучения</w:t>
            </w:r>
          </w:p>
        </w:tc>
        <w:tc>
          <w:tcPr>
            <w:tcW w:w="4379" w:type="dxa"/>
            <w:vMerge w:val="restart"/>
            <w:tcBorders>
              <w:top w:val="single" w:sz="5" w:space="0" w:color="000000"/>
              <w:left w:val="single" w:sz="5" w:space="0" w:color="000000"/>
              <w:bottom w:val="nil"/>
              <w:right w:val="single" w:sz="5" w:space="0" w:color="000000"/>
            </w:tcBorders>
            <w:vAlign w:val="center"/>
          </w:tcPr>
          <w:p w:rsidR="00585AC6" w:rsidRPr="002844EC" w:rsidRDefault="00585AC6" w:rsidP="00F54D5A">
            <w:pPr>
              <w:spacing w:after="0" w:line="259" w:lineRule="auto"/>
              <w:ind w:left="0" w:firstLine="0"/>
              <w:rPr>
                <w:sz w:val="20"/>
                <w:szCs w:val="20"/>
              </w:rPr>
            </w:pPr>
            <w:r w:rsidRPr="002844EC">
              <w:rPr>
                <w:b/>
                <w:sz w:val="20"/>
                <w:szCs w:val="20"/>
              </w:rPr>
              <w:t>Виды деятельности</w:t>
            </w:r>
          </w:p>
        </w:tc>
        <w:tc>
          <w:tcPr>
            <w:tcW w:w="1256" w:type="dxa"/>
            <w:vMerge w:val="restart"/>
            <w:tcBorders>
              <w:top w:val="single" w:sz="5" w:space="0" w:color="000000"/>
              <w:left w:val="single" w:sz="5" w:space="0" w:color="000000"/>
              <w:bottom w:val="nil"/>
              <w:right w:val="single" w:sz="5" w:space="0" w:color="000000"/>
            </w:tcBorders>
            <w:vAlign w:val="bottom"/>
          </w:tcPr>
          <w:p w:rsidR="00585AC6" w:rsidRPr="002844EC" w:rsidRDefault="00585AC6" w:rsidP="00F54D5A">
            <w:pPr>
              <w:spacing w:after="0" w:line="259" w:lineRule="auto"/>
              <w:ind w:left="0" w:firstLine="0"/>
              <w:rPr>
                <w:sz w:val="20"/>
                <w:szCs w:val="20"/>
              </w:rPr>
            </w:pPr>
            <w:r w:rsidRPr="002844EC">
              <w:rPr>
                <w:b/>
                <w:sz w:val="20"/>
                <w:szCs w:val="20"/>
              </w:rPr>
              <w:t>Виды, формы контроля</w:t>
            </w:r>
          </w:p>
        </w:tc>
        <w:tc>
          <w:tcPr>
            <w:tcW w:w="3221" w:type="dxa"/>
            <w:vMerge w:val="restart"/>
            <w:tcBorders>
              <w:top w:val="single" w:sz="5" w:space="0" w:color="000000"/>
              <w:left w:val="single" w:sz="5" w:space="0" w:color="000000"/>
              <w:bottom w:val="nil"/>
              <w:right w:val="single" w:sz="5" w:space="0" w:color="000000"/>
            </w:tcBorders>
            <w:vAlign w:val="bottom"/>
          </w:tcPr>
          <w:p w:rsidR="00585AC6" w:rsidRPr="002844EC" w:rsidRDefault="00585AC6" w:rsidP="00F54D5A">
            <w:pPr>
              <w:spacing w:after="0" w:line="259" w:lineRule="auto"/>
              <w:ind w:left="0" w:firstLine="0"/>
              <w:rPr>
                <w:sz w:val="20"/>
                <w:szCs w:val="20"/>
              </w:rPr>
            </w:pPr>
            <w:r w:rsidRPr="002844EC">
              <w:rPr>
                <w:b/>
                <w:sz w:val="20"/>
                <w:szCs w:val="20"/>
              </w:rPr>
              <w:t>Электронные (цифровые) образовательные ресурсы</w:t>
            </w:r>
          </w:p>
        </w:tc>
      </w:tr>
      <w:tr w:rsidR="00585AC6" w:rsidRPr="002844EC" w:rsidTr="00F54D5A">
        <w:trPr>
          <w:trHeight w:val="108"/>
        </w:trPr>
        <w:tc>
          <w:tcPr>
            <w:tcW w:w="453" w:type="dxa"/>
            <w:vMerge/>
            <w:tcBorders>
              <w:top w:val="nil"/>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2294" w:type="dxa"/>
            <w:vMerge/>
            <w:tcBorders>
              <w:top w:val="nil"/>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630" w:type="dxa"/>
            <w:tcBorders>
              <w:top w:val="single" w:sz="5" w:space="0" w:color="000000"/>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1372" w:type="dxa"/>
            <w:tcBorders>
              <w:top w:val="single" w:sz="5" w:space="0" w:color="000000"/>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989" w:type="dxa"/>
            <w:vMerge/>
            <w:tcBorders>
              <w:top w:val="nil"/>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vMerge/>
            <w:tcBorders>
              <w:top w:val="nil"/>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1256" w:type="dxa"/>
            <w:vMerge/>
            <w:tcBorders>
              <w:top w:val="nil"/>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c>
          <w:tcPr>
            <w:tcW w:w="3221" w:type="dxa"/>
            <w:vMerge/>
            <w:tcBorders>
              <w:top w:val="nil"/>
              <w:left w:val="single" w:sz="5" w:space="0" w:color="000000"/>
              <w:bottom w:val="nil"/>
              <w:right w:val="single" w:sz="5" w:space="0" w:color="000000"/>
            </w:tcBorders>
          </w:tcPr>
          <w:p w:rsidR="00585AC6" w:rsidRPr="002844EC" w:rsidRDefault="00585AC6" w:rsidP="00F54D5A">
            <w:pPr>
              <w:spacing w:after="160" w:line="259" w:lineRule="auto"/>
              <w:ind w:left="0" w:firstLine="0"/>
              <w:rPr>
                <w:sz w:val="20"/>
                <w:szCs w:val="20"/>
              </w:rPr>
            </w:pPr>
          </w:p>
        </w:tc>
      </w:tr>
      <w:tr w:rsidR="00585AC6" w:rsidRPr="002844EC" w:rsidTr="00F54D5A">
        <w:trPr>
          <w:trHeight w:val="432"/>
        </w:trPr>
        <w:tc>
          <w:tcPr>
            <w:tcW w:w="453" w:type="dxa"/>
            <w:tcBorders>
              <w:top w:val="nil"/>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2294" w:type="dxa"/>
            <w:tcBorders>
              <w:top w:val="nil"/>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630" w:type="dxa"/>
            <w:tcBorders>
              <w:top w:val="nil"/>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b/>
                <w:sz w:val="20"/>
                <w:szCs w:val="20"/>
              </w:rPr>
              <w:t>всего</w:t>
            </w:r>
          </w:p>
        </w:tc>
        <w:tc>
          <w:tcPr>
            <w:tcW w:w="1372" w:type="dxa"/>
            <w:tcBorders>
              <w:top w:val="nil"/>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b/>
                <w:sz w:val="20"/>
                <w:szCs w:val="20"/>
              </w:rPr>
              <w:t>контрольные работы</w:t>
            </w:r>
          </w:p>
        </w:tc>
        <w:tc>
          <w:tcPr>
            <w:tcW w:w="1418" w:type="dxa"/>
            <w:tcBorders>
              <w:top w:val="nil"/>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b/>
                <w:sz w:val="20"/>
                <w:szCs w:val="20"/>
              </w:rPr>
              <w:t>практические работы</w:t>
            </w:r>
          </w:p>
        </w:tc>
        <w:tc>
          <w:tcPr>
            <w:tcW w:w="989" w:type="dxa"/>
            <w:tcBorders>
              <w:top w:val="nil"/>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nil"/>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256" w:type="dxa"/>
            <w:tcBorders>
              <w:top w:val="nil"/>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3221" w:type="dxa"/>
            <w:tcBorders>
              <w:top w:val="nil"/>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r>
      <w:tr w:rsidR="00585AC6" w:rsidRPr="002844EC" w:rsidTr="00F54D5A">
        <w:trPr>
          <w:trHeight w:val="348"/>
        </w:trPr>
        <w:tc>
          <w:tcPr>
            <w:tcW w:w="2747" w:type="dxa"/>
            <w:gridSpan w:val="2"/>
            <w:tcBorders>
              <w:top w:val="single" w:sz="5" w:space="0" w:color="000000"/>
              <w:left w:val="single" w:sz="5" w:space="0" w:color="000000"/>
              <w:bottom w:val="single" w:sz="5" w:space="0" w:color="000000"/>
              <w:right w:val="nil"/>
            </w:tcBorders>
          </w:tcPr>
          <w:p w:rsidR="00585AC6" w:rsidRPr="002844EC" w:rsidRDefault="00585AC6" w:rsidP="00F54D5A">
            <w:pPr>
              <w:spacing w:after="0" w:line="259" w:lineRule="auto"/>
              <w:ind w:left="0" w:firstLine="0"/>
              <w:rPr>
                <w:sz w:val="20"/>
                <w:szCs w:val="20"/>
              </w:rPr>
            </w:pPr>
            <w:r w:rsidRPr="002844EC">
              <w:rPr>
                <w:b/>
                <w:sz w:val="20"/>
                <w:szCs w:val="20"/>
              </w:rPr>
              <w:t>Раздел 1. Географическое пространство России</w:t>
            </w:r>
          </w:p>
        </w:tc>
        <w:tc>
          <w:tcPr>
            <w:tcW w:w="2002" w:type="dxa"/>
            <w:gridSpan w:val="2"/>
            <w:tcBorders>
              <w:top w:val="single" w:sz="5" w:space="0" w:color="000000"/>
              <w:left w:val="nil"/>
              <w:bottom w:val="single" w:sz="5" w:space="0" w:color="000000"/>
              <w:right w:val="nil"/>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nil"/>
              <w:bottom w:val="single" w:sz="5" w:space="0" w:color="000000"/>
              <w:right w:val="nil"/>
            </w:tcBorders>
          </w:tcPr>
          <w:p w:rsidR="00585AC6" w:rsidRPr="002844EC" w:rsidRDefault="00585AC6" w:rsidP="00F54D5A">
            <w:pPr>
              <w:spacing w:after="160" w:line="259" w:lineRule="auto"/>
              <w:ind w:left="0" w:firstLine="0"/>
              <w:rPr>
                <w:sz w:val="20"/>
                <w:szCs w:val="20"/>
              </w:rPr>
            </w:pPr>
          </w:p>
        </w:tc>
        <w:tc>
          <w:tcPr>
            <w:tcW w:w="989" w:type="dxa"/>
            <w:tcBorders>
              <w:top w:val="single" w:sz="5" w:space="0" w:color="000000"/>
              <w:left w:val="nil"/>
              <w:bottom w:val="single" w:sz="5" w:space="0" w:color="000000"/>
              <w:right w:val="nil"/>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nil"/>
              <w:bottom w:val="single" w:sz="5" w:space="0" w:color="000000"/>
              <w:right w:val="nil"/>
            </w:tcBorders>
          </w:tcPr>
          <w:p w:rsidR="00585AC6" w:rsidRPr="002844EC" w:rsidRDefault="00585AC6" w:rsidP="00F54D5A">
            <w:pPr>
              <w:spacing w:after="160" w:line="259" w:lineRule="auto"/>
              <w:ind w:left="0" w:firstLine="0"/>
              <w:rPr>
                <w:sz w:val="20"/>
                <w:szCs w:val="20"/>
              </w:rPr>
            </w:pPr>
          </w:p>
        </w:tc>
        <w:tc>
          <w:tcPr>
            <w:tcW w:w="1256" w:type="dxa"/>
            <w:tcBorders>
              <w:top w:val="single" w:sz="5" w:space="0" w:color="000000"/>
              <w:left w:val="nil"/>
              <w:bottom w:val="single" w:sz="5" w:space="0" w:color="000000"/>
              <w:right w:val="nil"/>
            </w:tcBorders>
          </w:tcPr>
          <w:p w:rsidR="00585AC6" w:rsidRPr="002844EC" w:rsidRDefault="00585AC6" w:rsidP="00F54D5A">
            <w:pPr>
              <w:spacing w:after="160" w:line="259" w:lineRule="auto"/>
              <w:ind w:left="0" w:firstLine="0"/>
              <w:rPr>
                <w:sz w:val="20"/>
                <w:szCs w:val="20"/>
              </w:rPr>
            </w:pPr>
          </w:p>
        </w:tc>
        <w:tc>
          <w:tcPr>
            <w:tcW w:w="3221" w:type="dxa"/>
            <w:tcBorders>
              <w:top w:val="single" w:sz="5" w:space="0" w:color="000000"/>
              <w:left w:val="nil"/>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r>
      <w:tr w:rsidR="00585AC6" w:rsidRPr="00530ED7" w:rsidTr="00F54D5A">
        <w:trPr>
          <w:trHeight w:val="2846"/>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1.1.</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История формирования и освоения территории России</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Характеризовать основные этапы истории формирования и изучения территории России;</w:t>
            </w:r>
          </w:p>
          <w:p w:rsidR="00585AC6" w:rsidRPr="002844EC" w:rsidRDefault="00585AC6" w:rsidP="00F54D5A">
            <w:pPr>
              <w:spacing w:after="0" w:line="255" w:lineRule="auto"/>
              <w:ind w:left="0" w:firstLine="0"/>
              <w:rPr>
                <w:sz w:val="20"/>
                <w:szCs w:val="20"/>
              </w:rPr>
            </w:pPr>
            <w:r w:rsidRPr="002844EC">
              <w:rPr>
                <w:sz w:val="20"/>
                <w:szCs w:val="20"/>
              </w:rPr>
              <w:t xml:space="preserve">Находить в различных источниках информации (включая </w:t>
            </w:r>
            <w:proofErr w:type="spellStart"/>
            <w:r w:rsidRPr="002844EC">
              <w:rPr>
                <w:sz w:val="20"/>
                <w:szCs w:val="20"/>
              </w:rPr>
              <w:t>интернет</w:t>
            </w:r>
            <w:r>
              <w:rPr>
                <w:sz w:val="20"/>
                <w:szCs w:val="20"/>
              </w:rPr>
              <w:t>-</w:t>
            </w:r>
            <w:r w:rsidRPr="002844EC">
              <w:rPr>
                <w:sz w:val="20"/>
                <w:szCs w:val="20"/>
              </w:rPr>
              <w:t>ресурсы</w:t>
            </w:r>
            <w:proofErr w:type="spellEnd"/>
            <w:r w:rsidRPr="002844EC">
              <w:rPr>
                <w:sz w:val="20"/>
                <w:szCs w:val="20"/>
              </w:rPr>
              <w:t>) факты, позволяющие определить вклад российских учёных и путешественников в освоение территории России;</w:t>
            </w:r>
          </w:p>
          <w:p w:rsidR="00585AC6" w:rsidRPr="002844EC" w:rsidRDefault="00585AC6" w:rsidP="00F54D5A">
            <w:pPr>
              <w:spacing w:after="0" w:line="259" w:lineRule="auto"/>
              <w:ind w:left="0" w:firstLine="0"/>
              <w:rPr>
                <w:sz w:val="20"/>
                <w:szCs w:val="20"/>
              </w:rPr>
            </w:pPr>
            <w:r w:rsidRPr="002844EC">
              <w:rPr>
                <w:sz w:val="20"/>
                <w:szCs w:val="20"/>
              </w:rPr>
              <w:t>Анализировать географическую информацию, представленную в картографической форме и систематизировать её в таблице (при выполнении практической работы № 1);</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Письменный контроль;</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8" w:firstLine="0"/>
              <w:rPr>
                <w:sz w:val="20"/>
                <w:szCs w:val="20"/>
              </w:rPr>
            </w:pPr>
            <w:r w:rsidRPr="002844EC">
              <w:rPr>
                <w:sz w:val="20"/>
                <w:szCs w:val="20"/>
              </w:rPr>
              <w:t>http://school-collection.edu.ru/ https://resh.edu.ru/ https://interneturok.ru/ https://videouroki.net/ https://www.yaklass.ru/ http://klassikaknigi.info/videourokigeografiya-</w:t>
            </w:r>
          </w:p>
          <w:p w:rsidR="00585AC6" w:rsidRPr="002844EC" w:rsidRDefault="00585AC6" w:rsidP="00F54D5A">
            <w:pPr>
              <w:spacing w:after="0" w:line="259" w:lineRule="auto"/>
              <w:ind w:left="0" w:right="931" w:firstLine="0"/>
              <w:rPr>
                <w:sz w:val="20"/>
                <w:szCs w:val="20"/>
                <w:lang w:val="en-US"/>
              </w:rPr>
            </w:pPr>
            <w:r w:rsidRPr="002844EC">
              <w:rPr>
                <w:sz w:val="20"/>
                <w:szCs w:val="20"/>
                <w:lang w:val="en-US"/>
              </w:rPr>
              <w:t>8-klass/ https://uchebnik.mos.ru/</w:t>
            </w:r>
          </w:p>
        </w:tc>
      </w:tr>
      <w:tr w:rsidR="00585AC6" w:rsidRPr="000261D5" w:rsidTr="00F54D5A">
        <w:trPr>
          <w:trHeight w:val="2532"/>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1.2.</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 Географическое положение и границы России</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4</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0</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Показывать на карте и (или) обозначать на контурной карте крайние точки и элементы береговой линии России; Оценивать влияние географического положения регионов России на особенности природы, жизнь и хозяйственную деятельность населения; Сравнивать по картам географическое положение России с географическим положением других государств; Различать понятия «государственная территория», «исключительная экономическая зона», «континентальный шельф России»;</w:t>
            </w:r>
          </w:p>
          <w:p w:rsidR="00585AC6" w:rsidRPr="002844EC" w:rsidRDefault="00585AC6" w:rsidP="00F54D5A">
            <w:pPr>
              <w:spacing w:after="0" w:line="259" w:lineRule="auto"/>
              <w:ind w:left="0" w:firstLine="0"/>
              <w:rPr>
                <w:sz w:val="20"/>
                <w:szCs w:val="20"/>
              </w:rPr>
            </w:pPr>
            <w:r w:rsidRPr="002844EC">
              <w:rPr>
                <w:sz w:val="20"/>
                <w:szCs w:val="20"/>
              </w:rPr>
              <w:t>Различать макрорегионы России:</w:t>
            </w:r>
          </w:p>
          <w:p w:rsidR="00585AC6" w:rsidRPr="002844EC" w:rsidRDefault="00585AC6" w:rsidP="00F54D5A">
            <w:pPr>
              <w:spacing w:after="0" w:line="255" w:lineRule="auto"/>
              <w:ind w:left="0" w:firstLine="0"/>
              <w:rPr>
                <w:sz w:val="20"/>
                <w:szCs w:val="20"/>
              </w:rPr>
            </w:pPr>
            <w:r w:rsidRPr="002844EC">
              <w:rPr>
                <w:sz w:val="20"/>
                <w:szCs w:val="20"/>
              </w:rPr>
              <w:t>Западный (Европейская часть) и Восточный (Азиатская часть); их границы и состав;</w:t>
            </w:r>
          </w:p>
          <w:p w:rsidR="00585AC6" w:rsidRPr="002844EC" w:rsidRDefault="00585AC6" w:rsidP="00F54D5A">
            <w:pPr>
              <w:spacing w:after="0" w:line="255" w:lineRule="auto"/>
              <w:ind w:left="0" w:right="9" w:firstLine="0"/>
              <w:rPr>
                <w:sz w:val="20"/>
                <w:szCs w:val="20"/>
              </w:rPr>
            </w:pPr>
            <w:r w:rsidRPr="002844EC">
              <w:rPr>
                <w:sz w:val="20"/>
                <w:szCs w:val="20"/>
              </w:rPr>
              <w:t>Называть пограничные с Россией страны;</w:t>
            </w:r>
          </w:p>
          <w:p w:rsidR="00585AC6" w:rsidRPr="002844EC" w:rsidRDefault="00585AC6" w:rsidP="00F54D5A">
            <w:pPr>
              <w:spacing w:after="0" w:line="255" w:lineRule="auto"/>
              <w:ind w:left="0" w:firstLine="0"/>
              <w:rPr>
                <w:sz w:val="20"/>
                <w:szCs w:val="20"/>
              </w:rPr>
            </w:pPr>
            <w:r w:rsidRPr="002844EC">
              <w:rPr>
                <w:sz w:val="20"/>
                <w:szCs w:val="20"/>
              </w:rPr>
              <w:t>Использовать знания о государственной территории и исключительной экономической зоне, континентальном шельфе России для решения практико</w:t>
            </w:r>
            <w:r>
              <w:rPr>
                <w:sz w:val="20"/>
                <w:szCs w:val="20"/>
              </w:rPr>
              <w:t>-</w:t>
            </w:r>
            <w:r w:rsidRPr="002844EC">
              <w:rPr>
                <w:sz w:val="20"/>
                <w:szCs w:val="20"/>
              </w:rPr>
              <w:t>ориентированных задач;</w:t>
            </w:r>
          </w:p>
          <w:p w:rsidR="00585AC6" w:rsidRPr="002844EC" w:rsidRDefault="00585AC6" w:rsidP="00F54D5A">
            <w:pPr>
              <w:spacing w:after="0" w:line="259" w:lineRule="auto"/>
              <w:ind w:left="0" w:firstLine="0"/>
              <w:rPr>
                <w:sz w:val="20"/>
                <w:szCs w:val="20"/>
              </w:rPr>
            </w:pPr>
            <w:r w:rsidRPr="002844EC">
              <w:rPr>
                <w:sz w:val="20"/>
                <w:szCs w:val="20"/>
              </w:rPr>
              <w:t xml:space="preserve">Находить, извлекать и использовать информацию из различных источников географической информации для решения различных учебных и практико-ориентированных задач: характеризовать </w:t>
            </w:r>
            <w:r w:rsidRPr="002844EC">
              <w:rPr>
                <w:sz w:val="20"/>
                <w:szCs w:val="20"/>
              </w:rPr>
              <w:lastRenderedPageBreak/>
              <w:t>географическое положение России;</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Тестирование;</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55"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http://klassikaknigi.info/videourokigeografiya-</w:t>
            </w:r>
          </w:p>
          <w:p w:rsidR="00585AC6" w:rsidRPr="002844EC" w:rsidRDefault="00585AC6" w:rsidP="00F54D5A">
            <w:pPr>
              <w:spacing w:after="0" w:line="259" w:lineRule="auto"/>
              <w:ind w:left="0" w:right="923" w:firstLine="0"/>
              <w:rPr>
                <w:sz w:val="20"/>
                <w:szCs w:val="20"/>
              </w:rPr>
            </w:pPr>
            <w:r w:rsidRPr="002844EC">
              <w:rPr>
                <w:sz w:val="20"/>
                <w:szCs w:val="20"/>
              </w:rPr>
              <w:t>8-klass/ https://uchebnik.mos.ru/</w:t>
            </w:r>
          </w:p>
        </w:tc>
      </w:tr>
      <w:tr w:rsidR="00585AC6" w:rsidRPr="00530ED7" w:rsidTr="00F54D5A">
        <w:trPr>
          <w:trHeight w:val="2846"/>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1.3.</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Время на территории России</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firstLine="0"/>
              <w:rPr>
                <w:sz w:val="20"/>
                <w:szCs w:val="20"/>
              </w:rPr>
            </w:pPr>
            <w:r w:rsidRPr="002844EC">
              <w:rPr>
                <w:sz w:val="20"/>
                <w:szCs w:val="20"/>
              </w:rPr>
              <w:t>Использовать знания о поясном и зональном времени в том числе для решения практико-ориентированных задач (при выполнении практической работы № 1);</w:t>
            </w:r>
          </w:p>
          <w:p w:rsidR="00585AC6" w:rsidRPr="002844EC" w:rsidRDefault="00585AC6" w:rsidP="00F54D5A">
            <w:pPr>
              <w:spacing w:after="0" w:line="255" w:lineRule="auto"/>
              <w:ind w:left="0" w:firstLine="0"/>
              <w:rPr>
                <w:sz w:val="20"/>
                <w:szCs w:val="20"/>
              </w:rPr>
            </w:pPr>
            <w:r w:rsidRPr="002844EC">
              <w:rPr>
                <w:sz w:val="20"/>
                <w:szCs w:val="20"/>
              </w:rPr>
              <w:t>Самостоятельно составлять алгоритм решения расчётных географических задач;</w:t>
            </w:r>
          </w:p>
          <w:p w:rsidR="00585AC6" w:rsidRPr="002844EC" w:rsidRDefault="00585AC6" w:rsidP="00F54D5A">
            <w:pPr>
              <w:spacing w:after="0" w:line="259" w:lineRule="auto"/>
              <w:ind w:left="0" w:firstLine="0"/>
              <w:rPr>
                <w:sz w:val="20"/>
                <w:szCs w:val="20"/>
              </w:rPr>
            </w:pPr>
            <w:r w:rsidRPr="002844EC">
              <w:rPr>
                <w:sz w:val="20"/>
                <w:szCs w:val="20"/>
              </w:rPr>
              <w:t>Формулировать суждения, выражать свою точку зрения о комфортности зонального времени своего края, целесообразности введения режимов летнего и зимнего времени; Сопоставлять свои суждения с суждениями других участников дискуссии, обнаруживать различие и сходство позиций;</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Практическая работа;</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http://school-collection.edu.ru/ https://resh.edu.ru/ https://interneturok.ru/ https://videouroki.net/ https://www.yaklass.ru/ http://klassikaknigi.info/videourokigeografiya-</w:t>
            </w:r>
          </w:p>
          <w:p w:rsidR="00585AC6" w:rsidRPr="002844EC" w:rsidRDefault="00585AC6" w:rsidP="00F54D5A">
            <w:pPr>
              <w:spacing w:after="0" w:line="259" w:lineRule="auto"/>
              <w:ind w:left="0" w:right="923" w:firstLine="0"/>
              <w:rPr>
                <w:sz w:val="20"/>
                <w:szCs w:val="20"/>
                <w:lang w:val="en-US"/>
              </w:rPr>
            </w:pPr>
            <w:r w:rsidRPr="002844EC">
              <w:rPr>
                <w:sz w:val="20"/>
                <w:szCs w:val="20"/>
                <w:lang w:val="en-US"/>
              </w:rPr>
              <w:t>8-klass/ https://uchebnik.mos.ru/</w:t>
            </w:r>
          </w:p>
        </w:tc>
      </w:tr>
      <w:tr w:rsidR="00585AC6" w:rsidRPr="00530ED7" w:rsidTr="00F54D5A">
        <w:trPr>
          <w:trHeight w:val="2846"/>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1.4.</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Административно территориальное устройство России.</w:t>
            </w:r>
          </w:p>
          <w:p w:rsidR="00585AC6" w:rsidRPr="002844EC" w:rsidRDefault="00585AC6" w:rsidP="00F54D5A">
            <w:pPr>
              <w:spacing w:after="0" w:line="259" w:lineRule="auto"/>
              <w:ind w:left="0" w:firstLine="0"/>
              <w:rPr>
                <w:sz w:val="20"/>
                <w:szCs w:val="20"/>
              </w:rPr>
            </w:pPr>
            <w:r w:rsidRPr="002844EC">
              <w:rPr>
                <w:sz w:val="20"/>
                <w:szCs w:val="20"/>
              </w:rPr>
              <w:t>Районирование территории</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Различать федеральные округа, макрорегионы, крупные географические районы (в том числе при выполнении практической работы № 1);</w:t>
            </w:r>
          </w:p>
          <w:p w:rsidR="00585AC6" w:rsidRPr="002844EC" w:rsidRDefault="00585AC6" w:rsidP="00F54D5A">
            <w:pPr>
              <w:spacing w:after="0" w:line="259" w:lineRule="auto"/>
              <w:ind w:left="0" w:firstLine="0"/>
              <w:rPr>
                <w:sz w:val="20"/>
                <w:szCs w:val="20"/>
              </w:rPr>
            </w:pPr>
            <w:r w:rsidRPr="002844EC">
              <w:rPr>
                <w:sz w:val="20"/>
                <w:szCs w:val="20"/>
              </w:rPr>
              <w:t>Приводить примеры субъектов</w:t>
            </w:r>
            <w:r>
              <w:rPr>
                <w:sz w:val="20"/>
                <w:szCs w:val="20"/>
              </w:rPr>
              <w:t xml:space="preserve"> </w:t>
            </w:r>
            <w:r w:rsidRPr="002844EC">
              <w:rPr>
                <w:sz w:val="20"/>
                <w:szCs w:val="20"/>
              </w:rPr>
              <w:t>Российской Федерации разных типов; Сравнивать различные вид</w:t>
            </w:r>
            <w:r>
              <w:rPr>
                <w:sz w:val="20"/>
                <w:szCs w:val="20"/>
              </w:rPr>
              <w:t xml:space="preserve">ы районирования своего региона; </w:t>
            </w:r>
            <w:r w:rsidRPr="002844EC">
              <w:rPr>
                <w:sz w:val="20"/>
                <w:szCs w:val="20"/>
              </w:rPr>
              <w:t>Самостоятельно выбирать источники информации и находить в них информацию о различных видах районирования своего региона; Предлагать возможные основания для классификации субъектов Российской</w:t>
            </w:r>
            <w:r>
              <w:rPr>
                <w:sz w:val="20"/>
                <w:szCs w:val="20"/>
              </w:rPr>
              <w:t xml:space="preserve"> </w:t>
            </w:r>
            <w:r w:rsidRPr="002844EC">
              <w:rPr>
                <w:sz w:val="20"/>
                <w:szCs w:val="20"/>
              </w:rPr>
              <w:t>Федерации;</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Зачет;</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http://school-collection.edu.ru/ https://resh.edu.ru/ https://interneturok.ru/ https://videouroki.net/ https://www.yaklass.ru/ http://klassikaknigi.info/videourokigeografiya-</w:t>
            </w:r>
          </w:p>
          <w:p w:rsidR="00585AC6" w:rsidRPr="002844EC" w:rsidRDefault="00585AC6" w:rsidP="00F54D5A">
            <w:pPr>
              <w:spacing w:after="0" w:line="259" w:lineRule="auto"/>
              <w:ind w:left="0" w:right="923" w:firstLine="0"/>
              <w:rPr>
                <w:sz w:val="20"/>
                <w:szCs w:val="20"/>
                <w:lang w:val="en-US"/>
              </w:rPr>
            </w:pPr>
            <w:r w:rsidRPr="002844EC">
              <w:rPr>
                <w:sz w:val="20"/>
                <w:szCs w:val="20"/>
                <w:lang w:val="en-US"/>
              </w:rPr>
              <w:t>8-klass/ https://uchebnik.mos.ru/</w:t>
            </w:r>
          </w:p>
        </w:tc>
      </w:tr>
      <w:tr w:rsidR="00585AC6" w:rsidRPr="000261D5" w:rsidTr="00F54D5A">
        <w:trPr>
          <w:trHeight w:val="60"/>
        </w:trPr>
        <w:tc>
          <w:tcPr>
            <w:tcW w:w="2747" w:type="dxa"/>
            <w:gridSpan w:val="2"/>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Итого по разделу</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11</w:t>
            </w:r>
          </w:p>
        </w:tc>
        <w:tc>
          <w:tcPr>
            <w:tcW w:w="1372"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160" w:line="259" w:lineRule="auto"/>
              <w:ind w:left="0" w:firstLine="0"/>
              <w:rPr>
                <w:sz w:val="20"/>
                <w:szCs w:val="20"/>
                <w:lang w:val="en-US"/>
              </w:rPr>
            </w:pPr>
          </w:p>
        </w:tc>
        <w:tc>
          <w:tcPr>
            <w:tcW w:w="1418"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lang w:val="en-US"/>
              </w:rPr>
            </w:pPr>
          </w:p>
        </w:tc>
        <w:tc>
          <w:tcPr>
            <w:tcW w:w="98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160" w:line="259" w:lineRule="auto"/>
              <w:ind w:left="0" w:firstLine="0"/>
              <w:rPr>
                <w:sz w:val="20"/>
                <w:szCs w:val="20"/>
                <w:lang w:val="en-US"/>
              </w:rPr>
            </w:pPr>
          </w:p>
        </w:tc>
        <w:tc>
          <w:tcPr>
            <w:tcW w:w="437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firstLine="0"/>
              <w:rPr>
                <w:sz w:val="20"/>
                <w:szCs w:val="20"/>
                <w:lang w:val="en-US"/>
              </w:rPr>
            </w:pPr>
          </w:p>
        </w:tc>
        <w:tc>
          <w:tcPr>
            <w:tcW w:w="1256"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lang w:val="en-US"/>
              </w:rPr>
            </w:pPr>
          </w:p>
        </w:tc>
        <w:tc>
          <w:tcPr>
            <w:tcW w:w="3221"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right="8" w:firstLine="0"/>
              <w:rPr>
                <w:sz w:val="20"/>
                <w:szCs w:val="20"/>
                <w:lang w:val="en-US"/>
              </w:rPr>
            </w:pPr>
          </w:p>
        </w:tc>
      </w:tr>
      <w:tr w:rsidR="00585AC6" w:rsidRPr="000261D5" w:rsidTr="00F54D5A">
        <w:trPr>
          <w:trHeight w:val="60"/>
        </w:trPr>
        <w:tc>
          <w:tcPr>
            <w:tcW w:w="16012" w:type="dxa"/>
            <w:gridSpan w:val="9"/>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right="8" w:firstLine="0"/>
              <w:rPr>
                <w:sz w:val="20"/>
                <w:szCs w:val="20"/>
                <w:lang w:val="en-US"/>
              </w:rPr>
            </w:pPr>
            <w:r w:rsidRPr="002844EC">
              <w:rPr>
                <w:b/>
                <w:sz w:val="20"/>
                <w:szCs w:val="20"/>
              </w:rPr>
              <w:t>Раздел 2.</w:t>
            </w:r>
            <w:r w:rsidRPr="002844EC">
              <w:rPr>
                <w:sz w:val="20"/>
                <w:szCs w:val="20"/>
              </w:rPr>
              <w:t xml:space="preserve"> </w:t>
            </w:r>
            <w:r w:rsidRPr="002844EC">
              <w:rPr>
                <w:b/>
                <w:sz w:val="20"/>
                <w:szCs w:val="20"/>
              </w:rPr>
              <w:t>Природа России</w:t>
            </w:r>
          </w:p>
        </w:tc>
      </w:tr>
      <w:tr w:rsidR="00585AC6" w:rsidRPr="00530ED7"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2.1.</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Природные условия и ресурсы России </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4</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firstLine="0"/>
              <w:rPr>
                <w:sz w:val="20"/>
                <w:szCs w:val="20"/>
              </w:rPr>
            </w:pPr>
            <w:r w:rsidRPr="002844EC">
              <w:rPr>
                <w:sz w:val="20"/>
                <w:szCs w:val="20"/>
              </w:rPr>
              <w:t>Различать понятия «природные условия» и «природные ресурсы»;</w:t>
            </w:r>
            <w:r>
              <w:rPr>
                <w:sz w:val="20"/>
                <w:szCs w:val="20"/>
              </w:rPr>
              <w:t xml:space="preserve"> </w:t>
            </w:r>
            <w:r w:rsidRPr="002844EC">
              <w:rPr>
                <w:sz w:val="20"/>
                <w:szCs w:val="20"/>
              </w:rPr>
              <w:t>Проводить классификацию природных ресурсов России;</w:t>
            </w:r>
          </w:p>
          <w:p w:rsidR="00585AC6" w:rsidRPr="002844EC" w:rsidRDefault="00585AC6" w:rsidP="00F54D5A">
            <w:pPr>
              <w:spacing w:after="0" w:line="255" w:lineRule="auto"/>
              <w:ind w:left="0" w:firstLine="0"/>
              <w:rPr>
                <w:sz w:val="20"/>
                <w:szCs w:val="20"/>
              </w:rPr>
            </w:pPr>
            <w:r w:rsidRPr="002844EC">
              <w:rPr>
                <w:sz w:val="20"/>
                <w:szCs w:val="20"/>
              </w:rPr>
              <w:t>Распознавать показатели, характеризующие состояние окружающей среды;</w:t>
            </w:r>
            <w:r>
              <w:rPr>
                <w:sz w:val="20"/>
                <w:szCs w:val="20"/>
              </w:rPr>
              <w:t xml:space="preserve"> </w:t>
            </w:r>
            <w:r w:rsidRPr="002844EC">
              <w:rPr>
                <w:sz w:val="20"/>
                <w:szCs w:val="20"/>
              </w:rPr>
              <w:t xml:space="preserve">Оценивать </w:t>
            </w:r>
            <w:r w:rsidRPr="002844EC">
              <w:rPr>
                <w:sz w:val="20"/>
                <w:szCs w:val="20"/>
              </w:rPr>
              <w:lastRenderedPageBreak/>
              <w:t>степень благоприятности природных условий в пределах отдельных регионов страны;</w:t>
            </w:r>
          </w:p>
          <w:p w:rsidR="00585AC6" w:rsidRPr="002844EC" w:rsidRDefault="00585AC6" w:rsidP="00F54D5A">
            <w:pPr>
              <w:spacing w:after="0" w:line="255" w:lineRule="auto"/>
              <w:ind w:left="0" w:firstLine="0"/>
              <w:rPr>
                <w:sz w:val="20"/>
                <w:szCs w:val="20"/>
              </w:rPr>
            </w:pPr>
            <w:r w:rsidRPr="002844EC">
              <w:rPr>
                <w:sz w:val="20"/>
                <w:szCs w:val="20"/>
              </w:rPr>
              <w:t>Приводить примеры адаптации человека к разнообразным природным условиям на территории страны;</w:t>
            </w:r>
            <w:r>
              <w:rPr>
                <w:sz w:val="20"/>
                <w:szCs w:val="20"/>
              </w:rPr>
              <w:t xml:space="preserve"> </w:t>
            </w:r>
            <w:r w:rsidRPr="002844EC">
              <w:rPr>
                <w:sz w:val="20"/>
                <w:szCs w:val="20"/>
              </w:rPr>
              <w:t>Распознавать типы природопользования; Приводить примеры рационального и нерационального природопользования; Решения учебных задач (при</w:t>
            </w:r>
            <w:r>
              <w:rPr>
                <w:sz w:val="20"/>
                <w:szCs w:val="20"/>
              </w:rPr>
              <w:t xml:space="preserve"> </w:t>
            </w:r>
            <w:r w:rsidRPr="002844EC">
              <w:rPr>
                <w:sz w:val="20"/>
                <w:szCs w:val="20"/>
              </w:rPr>
              <w:t>выполнении практической работы № 1); Оценивать долю России в запасах основных видов природных ресурсов; Находить, извлекать и использовать информацию из различных источников для сравнения, классификации природных ресурсов, определения видов природопользования;</w:t>
            </w:r>
            <w:r>
              <w:rPr>
                <w:sz w:val="20"/>
                <w:szCs w:val="20"/>
              </w:rPr>
              <w:t xml:space="preserve"> </w:t>
            </w:r>
            <w:r w:rsidRPr="002844EC">
              <w:rPr>
                <w:sz w:val="20"/>
                <w:szCs w:val="20"/>
              </w:rPr>
              <w:t>Оценивать надёжность найденной географической информации по критериям, предложенным учителем;</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Устный опрос;</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 xml:space="preserve">http://school-collection.edu.ru/ https://resh.edu.ru/ https://interneturok.ru/ https://videouroki.net/ https://www.yaklass.ru/ </w:t>
            </w:r>
            <w:r w:rsidRPr="002844EC">
              <w:rPr>
                <w:sz w:val="20"/>
                <w:szCs w:val="20"/>
              </w:rPr>
              <w:lastRenderedPageBreak/>
              <w:t>http://klassikaknigi.info/videourokigeografiya-</w:t>
            </w:r>
          </w:p>
          <w:p w:rsidR="00585AC6" w:rsidRPr="002844EC" w:rsidRDefault="00585AC6" w:rsidP="00F54D5A">
            <w:pPr>
              <w:spacing w:after="0" w:line="259" w:lineRule="auto"/>
              <w:ind w:left="0" w:right="923" w:firstLine="0"/>
              <w:rPr>
                <w:sz w:val="20"/>
                <w:szCs w:val="20"/>
                <w:lang w:val="en-US"/>
              </w:rPr>
            </w:pPr>
            <w:r w:rsidRPr="002844EC">
              <w:rPr>
                <w:sz w:val="20"/>
                <w:szCs w:val="20"/>
                <w:lang w:val="en-US"/>
              </w:rPr>
              <w:t>8-klass/ https://uchebnik.mos.ru/</w:t>
            </w:r>
          </w:p>
        </w:tc>
      </w:tr>
      <w:tr w:rsidR="00585AC6" w:rsidRPr="00530ED7"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2.2.</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Геологическое строение, рельеф и полезные ископаемые</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8</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firstLine="0"/>
              <w:rPr>
                <w:sz w:val="20"/>
                <w:szCs w:val="20"/>
              </w:rPr>
            </w:pPr>
            <w:r w:rsidRPr="002844EC">
              <w:rPr>
                <w:sz w:val="20"/>
                <w:szCs w:val="20"/>
              </w:rPr>
              <w:t>Определять по картам возраст горных пород и основных тектонических структур, слагающих территорию; Показывать на карте и (или) обозначать на контурной карте крупные формы ре</w:t>
            </w:r>
            <w:r>
              <w:rPr>
                <w:sz w:val="20"/>
                <w:szCs w:val="20"/>
              </w:rPr>
              <w:t xml:space="preserve">льефа, тектонические структуры, </w:t>
            </w:r>
            <w:r w:rsidRPr="002844EC">
              <w:rPr>
                <w:sz w:val="20"/>
                <w:szCs w:val="20"/>
              </w:rPr>
              <w:t>месторождения основных групп полезных ископаемых;</w:t>
            </w:r>
            <w:r>
              <w:rPr>
                <w:sz w:val="20"/>
                <w:szCs w:val="20"/>
              </w:rPr>
              <w:t xml:space="preserve"> </w:t>
            </w:r>
            <w:r w:rsidRPr="002844EC">
              <w:rPr>
                <w:sz w:val="20"/>
                <w:szCs w:val="20"/>
              </w:rPr>
              <w:t>Использовать геохронологическую таблицу для решения учебных и (или) практико-ориентированных задач; Выявлять зависимости между тектоническим строением рельефом и размещением основных групп полезных ископаемых на основе анализа карт; Объяснять распространение по территории страны областей современного горообразования, землетрясений и вулканизма; Применять понятия «плита», «щит»,</w:t>
            </w:r>
          </w:p>
          <w:p w:rsidR="00585AC6" w:rsidRPr="002844EC" w:rsidRDefault="00585AC6" w:rsidP="00F54D5A">
            <w:pPr>
              <w:spacing w:after="0" w:line="255" w:lineRule="auto"/>
              <w:ind w:left="0" w:firstLine="0"/>
              <w:rPr>
                <w:sz w:val="20"/>
                <w:szCs w:val="20"/>
              </w:rPr>
            </w:pPr>
            <w:r w:rsidRPr="002844EC">
              <w:rPr>
                <w:sz w:val="20"/>
                <w:szCs w:val="20"/>
              </w:rPr>
              <w:t>«моренный холм», «бараньи лбы», «бархан», «дюна» для решения учебных и (или) практико-ориентированных задач;</w:t>
            </w:r>
            <w:r>
              <w:rPr>
                <w:sz w:val="20"/>
                <w:szCs w:val="20"/>
              </w:rPr>
              <w:t xml:space="preserve"> </w:t>
            </w:r>
            <w:r w:rsidRPr="002844EC">
              <w:rPr>
                <w:sz w:val="20"/>
                <w:szCs w:val="20"/>
              </w:rPr>
              <w:t>Характеризовать влияние древних оледенений на рельеф страны; Приводить примеры ледниковых форм рельефа и примеры территорий, на которых они распространены; Объяснять закономерности</w:t>
            </w:r>
          </w:p>
          <w:p w:rsidR="00585AC6" w:rsidRPr="002844EC" w:rsidRDefault="00585AC6" w:rsidP="00F54D5A">
            <w:pPr>
              <w:spacing w:after="0" w:line="255" w:lineRule="auto"/>
              <w:ind w:left="0" w:firstLine="0"/>
              <w:rPr>
                <w:sz w:val="20"/>
                <w:szCs w:val="20"/>
              </w:rPr>
            </w:pPr>
            <w:r w:rsidRPr="002844EC">
              <w:rPr>
                <w:sz w:val="20"/>
                <w:szCs w:val="20"/>
              </w:rPr>
              <w:t>распространения опасных геологических природных явлений на территории страны (при выполнении практической работы № 1);</w:t>
            </w:r>
          </w:p>
          <w:p w:rsidR="00585AC6" w:rsidRPr="002844EC" w:rsidRDefault="00585AC6" w:rsidP="00F54D5A">
            <w:pPr>
              <w:spacing w:after="0" w:line="255" w:lineRule="auto"/>
              <w:ind w:left="0" w:firstLine="0"/>
              <w:rPr>
                <w:sz w:val="20"/>
                <w:szCs w:val="20"/>
              </w:rPr>
            </w:pPr>
            <w:r w:rsidRPr="002844EC">
              <w:rPr>
                <w:sz w:val="20"/>
                <w:szCs w:val="20"/>
              </w:rPr>
              <w:t xml:space="preserve">Приводить примеры антропогенных форм </w:t>
            </w:r>
            <w:r w:rsidRPr="002844EC">
              <w:rPr>
                <w:sz w:val="20"/>
                <w:szCs w:val="20"/>
              </w:rPr>
              <w:lastRenderedPageBreak/>
              <w:t>рельефа;</w:t>
            </w:r>
            <w:r>
              <w:rPr>
                <w:sz w:val="20"/>
                <w:szCs w:val="20"/>
              </w:rPr>
              <w:t xml:space="preserve"> </w:t>
            </w:r>
            <w:r w:rsidRPr="002844EC">
              <w:rPr>
                <w:sz w:val="20"/>
                <w:szCs w:val="20"/>
              </w:rPr>
              <w:t>Приводить примеры мер безопасности, в том числе для экономики семьи, в случае природных стихийных бедствий и техногенных катастроф;</w:t>
            </w:r>
            <w:r>
              <w:rPr>
                <w:sz w:val="20"/>
                <w:szCs w:val="20"/>
              </w:rPr>
              <w:t xml:space="preserve"> </w:t>
            </w:r>
            <w:r w:rsidRPr="002844EC">
              <w:rPr>
                <w:sz w:val="20"/>
                <w:szCs w:val="20"/>
              </w:rPr>
              <w:t>Находить в различных источниках и использовать информацию, необходимую для объяснения особенностей рельефа своего края (при выполнении практической работы № 2); Выдвигать гипотезы объяснения особенностей рельефа своего края (при выполнении практической работы № 2);</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Самооценка с использованием «Оценочного листа»;</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4" w:firstLine="0"/>
              <w:rPr>
                <w:sz w:val="20"/>
                <w:szCs w:val="20"/>
              </w:rPr>
            </w:pPr>
            <w:r w:rsidRPr="002844EC">
              <w:rPr>
                <w:sz w:val="20"/>
                <w:szCs w:val="20"/>
              </w:rPr>
              <w:t>http://school-collection.edu.ru/ https://resh.edu.ru/ https://interneturok.ru/ https://videouroki.net/ https://www.yaklass.ru/ http://klassikaknigi.info/videourokigeografiya-</w:t>
            </w:r>
          </w:p>
          <w:p w:rsidR="00585AC6" w:rsidRPr="002844EC" w:rsidRDefault="00585AC6" w:rsidP="00F54D5A">
            <w:pPr>
              <w:spacing w:after="0" w:line="259" w:lineRule="auto"/>
              <w:ind w:left="0" w:right="927" w:firstLine="0"/>
              <w:rPr>
                <w:sz w:val="20"/>
                <w:szCs w:val="20"/>
                <w:lang w:val="en-US"/>
              </w:rPr>
            </w:pPr>
            <w:r w:rsidRPr="002844EC">
              <w:rPr>
                <w:sz w:val="20"/>
                <w:szCs w:val="20"/>
                <w:lang w:val="en-US"/>
              </w:rPr>
              <w:t>8-klass/ https://uchebnik.mos.ru/</w:t>
            </w:r>
          </w:p>
        </w:tc>
      </w:tr>
      <w:tr w:rsidR="00585AC6" w:rsidRPr="00530ED7"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2.3.</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 Климат и климатические условия</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7</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right="275" w:firstLine="0"/>
              <w:rPr>
                <w:sz w:val="20"/>
                <w:szCs w:val="20"/>
              </w:rPr>
            </w:pPr>
            <w:r w:rsidRPr="002844EC">
              <w:rPr>
                <w:sz w:val="20"/>
                <w:szCs w:val="20"/>
              </w:rPr>
              <w:t>Использовать знания об основных факторах, определяющих климат России для объяснения особенностей климата отдельных регионов и своего края; Применять понятия «солнечная радиация», «годовая амплитуда</w:t>
            </w:r>
            <w:r>
              <w:rPr>
                <w:sz w:val="20"/>
                <w:szCs w:val="20"/>
              </w:rPr>
              <w:t xml:space="preserve"> </w:t>
            </w:r>
            <w:r w:rsidRPr="002844EC">
              <w:rPr>
                <w:sz w:val="20"/>
                <w:szCs w:val="20"/>
              </w:rPr>
              <w:t xml:space="preserve">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w:t>
            </w:r>
            <w:r>
              <w:rPr>
                <w:sz w:val="20"/>
                <w:szCs w:val="20"/>
              </w:rPr>
              <w:t>ия учебных и (или) практико-</w:t>
            </w:r>
            <w:r w:rsidRPr="002844EC">
              <w:rPr>
                <w:sz w:val="20"/>
                <w:szCs w:val="20"/>
              </w:rPr>
              <w:t>ориентированных задач; Описывать особенности погоды территории по карте погоды (в том числе при выполнении практической работы № 1);</w:t>
            </w:r>
          </w:p>
          <w:p w:rsidR="00585AC6" w:rsidRPr="002844EC" w:rsidRDefault="00585AC6" w:rsidP="00F54D5A">
            <w:pPr>
              <w:spacing w:after="0" w:line="255" w:lineRule="auto"/>
              <w:ind w:left="0" w:right="49" w:firstLine="0"/>
              <w:rPr>
                <w:sz w:val="20"/>
                <w:szCs w:val="20"/>
              </w:rPr>
            </w:pPr>
            <w:r w:rsidRPr="002844EC">
              <w:rPr>
                <w:sz w:val="20"/>
                <w:szCs w:val="20"/>
              </w:rPr>
              <w:t xml:space="preserve">Использовать знания о погоде и климате для составления простейшего прогноза погоды (в том числе при выполнении практической работы № 1); Объяснять различия в количестве суммарной солнечной радиации в различных </w:t>
            </w:r>
            <w:r>
              <w:rPr>
                <w:sz w:val="20"/>
                <w:szCs w:val="20"/>
              </w:rPr>
              <w:t xml:space="preserve">регионах страны (при выполнении </w:t>
            </w:r>
            <w:r w:rsidRPr="002844EC">
              <w:rPr>
                <w:sz w:val="20"/>
                <w:szCs w:val="20"/>
              </w:rPr>
              <w:t>практической работы № 2); Использовать понятия «циклон», «антициклон», «атмосферный фронт» для объяснения особенностей погоды отдельных территорий с помощью карт погоды;</w:t>
            </w:r>
            <w:r>
              <w:rPr>
                <w:sz w:val="20"/>
                <w:szCs w:val="20"/>
              </w:rPr>
              <w:t xml:space="preserve"> </w:t>
            </w:r>
            <w:r w:rsidRPr="002844EC">
              <w:rPr>
                <w:sz w:val="20"/>
                <w:szCs w:val="20"/>
              </w:rPr>
              <w:t>Классифицировать типы климата на территории России;</w:t>
            </w:r>
            <w:r>
              <w:rPr>
                <w:sz w:val="20"/>
                <w:szCs w:val="20"/>
              </w:rPr>
              <w:t xml:space="preserve"> </w:t>
            </w:r>
            <w:r w:rsidRPr="002844EC">
              <w:rPr>
                <w:sz w:val="20"/>
                <w:szCs w:val="20"/>
              </w:rPr>
              <w:t>Показывать на карте и (или) обозначать на контурной карте границы климатических поясов и областей на территории России;</w:t>
            </w:r>
            <w:r>
              <w:rPr>
                <w:sz w:val="20"/>
                <w:szCs w:val="20"/>
              </w:rPr>
              <w:t xml:space="preserve"> </w:t>
            </w:r>
            <w:r w:rsidRPr="002844EC">
              <w:rPr>
                <w:sz w:val="20"/>
                <w:szCs w:val="20"/>
              </w:rPr>
              <w:t>Объяснять особенности распространения опасных</w:t>
            </w:r>
            <w:r>
              <w:rPr>
                <w:sz w:val="20"/>
                <w:szCs w:val="20"/>
              </w:rPr>
              <w:t xml:space="preserve"> </w:t>
            </w:r>
            <w:r w:rsidRPr="002844EC">
              <w:rPr>
                <w:sz w:val="20"/>
                <w:szCs w:val="20"/>
              </w:rPr>
              <w:t xml:space="preserve"> метеорологических природных явлений на территории страны;</w:t>
            </w:r>
          </w:p>
          <w:p w:rsidR="00585AC6" w:rsidRPr="002844EC" w:rsidRDefault="00585AC6" w:rsidP="00F54D5A">
            <w:pPr>
              <w:spacing w:after="0" w:line="255" w:lineRule="auto"/>
              <w:ind w:left="0" w:firstLine="0"/>
              <w:rPr>
                <w:sz w:val="20"/>
                <w:szCs w:val="20"/>
              </w:rPr>
            </w:pPr>
            <w:r w:rsidRPr="002844EC">
              <w:rPr>
                <w:sz w:val="20"/>
                <w:szCs w:val="20"/>
              </w:rPr>
              <w:t xml:space="preserve">Приводить примеры мер безопасности, в том числе для экономики семьи, в случае природных </w:t>
            </w:r>
            <w:r w:rsidRPr="002844EC">
              <w:rPr>
                <w:sz w:val="20"/>
                <w:szCs w:val="20"/>
              </w:rPr>
              <w:lastRenderedPageBreak/>
              <w:t>стихийных бедствий и техногенных катастроф;</w:t>
            </w:r>
          </w:p>
          <w:p w:rsidR="00585AC6" w:rsidRPr="002844EC" w:rsidRDefault="00585AC6" w:rsidP="00F54D5A">
            <w:pPr>
              <w:spacing w:after="0" w:line="255" w:lineRule="auto"/>
              <w:ind w:left="0" w:firstLine="0"/>
              <w:rPr>
                <w:sz w:val="20"/>
                <w:szCs w:val="20"/>
              </w:rPr>
            </w:pPr>
            <w:r w:rsidRPr="002844EC">
              <w:rPr>
                <w:sz w:val="20"/>
                <w:szCs w:val="20"/>
              </w:rPr>
              <w:t>Давать сравнительную оценку степени благоприятности климата для жизни и хозяйственной деятельности населения на территории своего края (при выполнении практической работы № 3); Формулировать и ар</w:t>
            </w:r>
            <w:r>
              <w:rPr>
                <w:sz w:val="20"/>
                <w:szCs w:val="20"/>
              </w:rPr>
              <w:t xml:space="preserve">гументировать свою точку зрения </w:t>
            </w:r>
            <w:r w:rsidRPr="002844EC">
              <w:rPr>
                <w:sz w:val="20"/>
                <w:szCs w:val="20"/>
              </w:rPr>
              <w:t>относительно причин, наблюдаемых на территории России изменений климата;</w:t>
            </w:r>
          </w:p>
          <w:p w:rsidR="00585AC6" w:rsidRPr="002844EC" w:rsidRDefault="00585AC6" w:rsidP="00F54D5A">
            <w:pPr>
              <w:spacing w:after="0" w:line="255" w:lineRule="auto"/>
              <w:ind w:left="0" w:firstLine="0"/>
              <w:rPr>
                <w:sz w:val="20"/>
                <w:szCs w:val="20"/>
              </w:rPr>
            </w:pPr>
            <w:r w:rsidRPr="002844EC">
              <w:rPr>
                <w:sz w:val="20"/>
                <w:szCs w:val="20"/>
              </w:rPr>
              <w:t>Объяснять причины достижения (</w:t>
            </w:r>
            <w:proofErr w:type="spellStart"/>
            <w:r w:rsidRPr="002844EC">
              <w:rPr>
                <w:sz w:val="20"/>
                <w:szCs w:val="20"/>
              </w:rPr>
              <w:t>недостижения</w:t>
            </w:r>
            <w:proofErr w:type="spellEnd"/>
            <w:r w:rsidRPr="002844EC">
              <w:rPr>
                <w:sz w:val="20"/>
                <w:szCs w:val="20"/>
              </w:rPr>
              <w:t>) результатов деятельности, давать оценку приобретённому опыту;</w:t>
            </w:r>
            <w:r>
              <w:rPr>
                <w:sz w:val="20"/>
                <w:szCs w:val="20"/>
              </w:rPr>
              <w:t xml:space="preserve"> </w:t>
            </w:r>
            <w:r w:rsidRPr="002844EC">
              <w:rPr>
                <w:sz w:val="20"/>
                <w:szCs w:val="20"/>
              </w:rPr>
              <w:t>Оценивать соответствие результата цели; Осознанно относиться к другому человеку, его мнению;</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Зачет;</w:t>
            </w:r>
          </w:p>
        </w:tc>
        <w:tc>
          <w:tcPr>
            <w:tcW w:w="3221"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right="4" w:firstLine="0"/>
              <w:rPr>
                <w:sz w:val="20"/>
                <w:szCs w:val="20"/>
              </w:rPr>
            </w:pPr>
            <w:r w:rsidRPr="002844EC">
              <w:rPr>
                <w:sz w:val="20"/>
                <w:szCs w:val="20"/>
              </w:rPr>
              <w:t>http://school-collection.edu.ru/ https://resh.edu.ru/ https://interneturok.ru/ https://videouroki.net/ https://www.yaklass.ru/ http://klassikaknigi.info/videourokigeografiya-</w:t>
            </w:r>
          </w:p>
          <w:p w:rsidR="00585AC6" w:rsidRPr="000261D5" w:rsidRDefault="00585AC6" w:rsidP="00F54D5A">
            <w:pPr>
              <w:spacing w:after="0" w:line="259" w:lineRule="auto"/>
              <w:ind w:left="0" w:right="4" w:firstLine="0"/>
              <w:rPr>
                <w:sz w:val="20"/>
                <w:szCs w:val="20"/>
                <w:lang w:val="en-US"/>
              </w:rPr>
            </w:pPr>
            <w:r w:rsidRPr="002844EC">
              <w:rPr>
                <w:sz w:val="20"/>
                <w:szCs w:val="20"/>
                <w:lang w:val="en-US"/>
              </w:rPr>
              <w:t>8-klass/ https://uchebnik.mos.ru/</w:t>
            </w:r>
          </w:p>
        </w:tc>
      </w:tr>
      <w:tr w:rsidR="00585AC6" w:rsidRPr="000261D5"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2.4.</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Моря России. Внутренние воды и водные ресурсы </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6</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24" w:firstLine="0"/>
              <w:rPr>
                <w:sz w:val="20"/>
                <w:szCs w:val="20"/>
              </w:rPr>
            </w:pPr>
            <w:r w:rsidRPr="002844EC">
              <w:rPr>
                <w:sz w:val="20"/>
                <w:szCs w:val="20"/>
              </w:rPr>
              <w:t>Описывать местоположение морей, омывающих территорию России, сравнивать свойства вод ПК морей; Показывать на карте и (или) обозначать на контурной карте крупные реки и озёра России, области современного оледенения, области распространения болот и многолетней мерзлоты; Объяснять особенности режима и характера течения крупных "рек страны и своего края; сравнивать реки по заданным показателям (при выполнении "практической работы № 1);</w:t>
            </w:r>
          </w:p>
          <w:p w:rsidR="00585AC6" w:rsidRPr="002844EC" w:rsidRDefault="00585AC6" w:rsidP="00F54D5A">
            <w:pPr>
              <w:spacing w:after="0" w:line="255" w:lineRule="auto"/>
              <w:ind w:left="0" w:firstLine="0"/>
              <w:rPr>
                <w:sz w:val="20"/>
                <w:szCs w:val="20"/>
              </w:rPr>
            </w:pPr>
            <w:r w:rsidRPr="002844EC">
              <w:rPr>
                <w:sz w:val="20"/>
                <w:szCs w:val="20"/>
              </w:rPr>
              <w:t>Сравнивать обеспеченность водными ресурсами крупных регионов;</w:t>
            </w:r>
            <w:r>
              <w:rPr>
                <w:sz w:val="20"/>
                <w:szCs w:val="20"/>
              </w:rPr>
              <w:t xml:space="preserve"> </w:t>
            </w:r>
            <w:r w:rsidRPr="002844EC">
              <w:rPr>
                <w:sz w:val="20"/>
                <w:szCs w:val="20"/>
              </w:rPr>
              <w:t>Объяснять особенности распространения опасных гидрологических природных явлений на территории страны (при выполнении практической работы № 2); Предлагать конкретные меры по улучшению обеспеченности своего края водными ресурсами, защиты их от загрязнения;</w:t>
            </w:r>
            <w:r>
              <w:rPr>
                <w:sz w:val="20"/>
                <w:szCs w:val="20"/>
              </w:rPr>
              <w:t xml:space="preserve"> </w:t>
            </w:r>
            <w:r w:rsidRPr="002844EC">
              <w:rPr>
                <w:sz w:val="20"/>
                <w:szCs w:val="20"/>
              </w:rPr>
              <w:t>Самостоятельно осуществлять поиск информации по вопросам рационального использования водных ресурсов;</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Практическая работа;</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347"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http://klassikaknigi.info/videourokigeografiya-</w:t>
            </w:r>
          </w:p>
          <w:p w:rsidR="00585AC6" w:rsidRPr="002844EC" w:rsidRDefault="00585AC6" w:rsidP="00F54D5A">
            <w:pPr>
              <w:spacing w:after="0" w:line="259" w:lineRule="auto"/>
              <w:ind w:left="0" w:right="924" w:firstLine="0"/>
              <w:rPr>
                <w:sz w:val="20"/>
                <w:szCs w:val="20"/>
              </w:rPr>
            </w:pPr>
            <w:r w:rsidRPr="002844EC">
              <w:rPr>
                <w:sz w:val="20"/>
                <w:szCs w:val="20"/>
              </w:rPr>
              <w:t>8-klass/ https://uchebnik.mos.ru/</w:t>
            </w:r>
          </w:p>
        </w:tc>
      </w:tr>
      <w:tr w:rsidR="00585AC6" w:rsidRPr="000261D5"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2.5.</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Природно</w:t>
            </w:r>
            <w:r>
              <w:rPr>
                <w:sz w:val="20"/>
                <w:szCs w:val="20"/>
              </w:rPr>
              <w:t>-</w:t>
            </w:r>
            <w:r w:rsidRPr="002844EC">
              <w:rPr>
                <w:sz w:val="20"/>
                <w:szCs w:val="20"/>
              </w:rPr>
              <w:t>хозяйственные зоны</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15</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firstLine="0"/>
              <w:rPr>
                <w:sz w:val="20"/>
                <w:szCs w:val="20"/>
              </w:rPr>
            </w:pPr>
            <w:r w:rsidRPr="002844EC">
              <w:rPr>
                <w:sz w:val="20"/>
                <w:szCs w:val="20"/>
              </w:rPr>
              <w:t>Показывать на карте и (или) обозначать на контурной карте природно</w:t>
            </w:r>
            <w:r>
              <w:rPr>
                <w:sz w:val="20"/>
                <w:szCs w:val="20"/>
              </w:rPr>
              <w:t>-</w:t>
            </w:r>
            <w:r w:rsidRPr="002844EC">
              <w:rPr>
                <w:sz w:val="20"/>
                <w:szCs w:val="20"/>
              </w:rPr>
              <w:t>хозяйственные зоны;</w:t>
            </w:r>
          </w:p>
          <w:p w:rsidR="00585AC6" w:rsidRPr="002844EC" w:rsidRDefault="00585AC6" w:rsidP="00F54D5A">
            <w:pPr>
              <w:spacing w:after="0" w:line="255" w:lineRule="auto"/>
              <w:ind w:left="0" w:right="16" w:firstLine="0"/>
              <w:rPr>
                <w:sz w:val="20"/>
                <w:szCs w:val="20"/>
              </w:rPr>
            </w:pPr>
            <w:r>
              <w:rPr>
                <w:sz w:val="20"/>
                <w:szCs w:val="20"/>
              </w:rPr>
              <w:t>Ис</w:t>
            </w:r>
            <w:r w:rsidRPr="002844EC">
              <w:rPr>
                <w:sz w:val="20"/>
                <w:szCs w:val="20"/>
              </w:rPr>
              <w:t>пользовать понятие «коэффициент увлажнения» для объяснения особенностей растительного и животного мира и почв природных зон; Классифицировать основные типы почв России с использованием самостоятельно предложенных оснований;</w:t>
            </w:r>
          </w:p>
          <w:p w:rsidR="00585AC6" w:rsidRPr="002844EC" w:rsidRDefault="00585AC6" w:rsidP="00F54D5A">
            <w:pPr>
              <w:spacing w:after="0" w:line="255" w:lineRule="auto"/>
              <w:ind w:left="0" w:firstLine="0"/>
              <w:rPr>
                <w:sz w:val="20"/>
                <w:szCs w:val="20"/>
              </w:rPr>
            </w:pPr>
            <w:r w:rsidRPr="002844EC">
              <w:rPr>
                <w:sz w:val="20"/>
                <w:szCs w:val="20"/>
              </w:rPr>
              <w:t xml:space="preserve">Использовать знания об особенностях климата и </w:t>
            </w:r>
            <w:r w:rsidRPr="002844EC">
              <w:rPr>
                <w:sz w:val="20"/>
                <w:szCs w:val="20"/>
              </w:rPr>
              <w:lastRenderedPageBreak/>
              <w:t>почв природно-хозяйственных зон для объяснения особенностей хозяйственной деятельности населения на их территории;</w:t>
            </w:r>
          </w:p>
          <w:p w:rsidR="00585AC6" w:rsidRPr="002844EC" w:rsidRDefault="00585AC6" w:rsidP="00F54D5A">
            <w:pPr>
              <w:spacing w:after="0" w:line="255" w:lineRule="auto"/>
              <w:ind w:left="0" w:firstLine="0"/>
              <w:rPr>
                <w:sz w:val="20"/>
                <w:szCs w:val="20"/>
              </w:rPr>
            </w:pPr>
            <w:r w:rsidRPr="002844EC">
              <w:rPr>
                <w:sz w:val="20"/>
                <w:szCs w:val="20"/>
              </w:rPr>
              <w:t xml:space="preserve">Характеризовать богатство растительного </w:t>
            </w:r>
            <w:r>
              <w:rPr>
                <w:sz w:val="20"/>
                <w:szCs w:val="20"/>
              </w:rPr>
              <w:t xml:space="preserve">и животного мира России, ареалы </w:t>
            </w:r>
            <w:r w:rsidRPr="002844EC">
              <w:rPr>
                <w:sz w:val="20"/>
                <w:szCs w:val="20"/>
              </w:rPr>
              <w:t>распространения типичных и редких видов растений и животных; Давать сравнительную оценку климатических, водных, почвенных и биологических ресурсов природно</w:t>
            </w:r>
            <w:r>
              <w:rPr>
                <w:sz w:val="20"/>
                <w:szCs w:val="20"/>
              </w:rPr>
              <w:t>-</w:t>
            </w:r>
            <w:r w:rsidRPr="002844EC">
              <w:rPr>
                <w:sz w:val="20"/>
                <w:szCs w:val="20"/>
              </w:rPr>
              <w:t>хозяйственных зон;</w:t>
            </w:r>
          </w:p>
          <w:p w:rsidR="00585AC6" w:rsidRPr="002844EC" w:rsidRDefault="00585AC6" w:rsidP="00F54D5A">
            <w:pPr>
              <w:spacing w:after="0" w:line="255" w:lineRule="auto"/>
              <w:ind w:left="0" w:firstLine="0"/>
              <w:rPr>
                <w:sz w:val="20"/>
                <w:szCs w:val="20"/>
              </w:rPr>
            </w:pPr>
            <w:r w:rsidRPr="002844EC">
              <w:rPr>
                <w:sz w:val="20"/>
                <w:szCs w:val="20"/>
              </w:rPr>
              <w:t>Объяснять различия в структуре высотной поясности в горных системах России (при выполнении практической работы № 1); Характеризовать специфику экологических проблем различных природно-хозяйственных зон;</w:t>
            </w:r>
            <w:r>
              <w:rPr>
                <w:sz w:val="20"/>
                <w:szCs w:val="20"/>
              </w:rPr>
              <w:t xml:space="preserve"> </w:t>
            </w:r>
            <w:r w:rsidRPr="002844EC">
              <w:rPr>
                <w:sz w:val="20"/>
                <w:szCs w:val="20"/>
              </w:rPr>
              <w:t>Приводить примеры адаптации человека к разнообразным природным условиям на территории страны;</w:t>
            </w:r>
            <w:r>
              <w:rPr>
                <w:sz w:val="20"/>
                <w:szCs w:val="20"/>
              </w:rPr>
              <w:t xml:space="preserve"> </w:t>
            </w:r>
            <w:r w:rsidRPr="002844EC">
              <w:rPr>
                <w:sz w:val="20"/>
                <w:szCs w:val="20"/>
              </w:rPr>
              <w:t xml:space="preserve">Приводить примеры особо охраняемых природных территорий России и своего края, объектов Всемирного природного наследия; растений и животных, занесённых в </w:t>
            </w:r>
            <w:r>
              <w:rPr>
                <w:sz w:val="20"/>
                <w:szCs w:val="20"/>
              </w:rPr>
              <w:t xml:space="preserve">Красную книгу России; На основе </w:t>
            </w:r>
            <w:r w:rsidRPr="002844EC">
              <w:rPr>
                <w:sz w:val="20"/>
                <w:szCs w:val="20"/>
              </w:rPr>
              <w:t>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w:t>
            </w:r>
            <w:r>
              <w:rPr>
                <w:sz w:val="20"/>
                <w:szCs w:val="20"/>
              </w:rPr>
              <w:t xml:space="preserve"> </w:t>
            </w:r>
            <w:r w:rsidRPr="002844EC">
              <w:rPr>
                <w:sz w:val="20"/>
                <w:szCs w:val="20"/>
              </w:rPr>
              <w:t>Формулировать оценочные суждения о воздействии человеческой деятельности на окружающую среду своей местности, региона;</w:t>
            </w:r>
            <w:r>
              <w:rPr>
                <w:sz w:val="20"/>
                <w:szCs w:val="20"/>
              </w:rPr>
              <w:t xml:space="preserve"> </w:t>
            </w:r>
            <w:r w:rsidRPr="002844EC">
              <w:rPr>
                <w:sz w:val="20"/>
                <w:szCs w:val="20"/>
              </w:rPr>
              <w:t>Сопоставлять свои суждения с суждениями других участников дискуссии относительно последствий наблюдаемых на территории России изменений климата (при выполнении практической работы № 2);</w:t>
            </w:r>
            <w:r>
              <w:rPr>
                <w:sz w:val="20"/>
                <w:szCs w:val="20"/>
              </w:rPr>
              <w:t xml:space="preserve"> </w:t>
            </w:r>
            <w:r w:rsidRPr="002844EC">
              <w:rPr>
                <w:sz w:val="20"/>
                <w:szCs w:val="20"/>
              </w:rPr>
              <w:t>Самостоятельно предлагать основания для классификации основных типов почв</w:t>
            </w:r>
          </w:p>
          <w:p w:rsidR="00585AC6" w:rsidRPr="002844EC" w:rsidRDefault="00585AC6" w:rsidP="00F54D5A">
            <w:pPr>
              <w:spacing w:after="0" w:line="255" w:lineRule="auto"/>
              <w:ind w:left="0" w:firstLine="0"/>
              <w:rPr>
                <w:sz w:val="20"/>
                <w:szCs w:val="20"/>
              </w:rPr>
            </w:pPr>
            <w:r w:rsidRPr="002844EC">
              <w:rPr>
                <w:sz w:val="20"/>
                <w:szCs w:val="20"/>
              </w:rPr>
              <w:t>России; Объяснять причины достижения (</w:t>
            </w:r>
            <w:proofErr w:type="spellStart"/>
            <w:r w:rsidRPr="002844EC">
              <w:rPr>
                <w:sz w:val="20"/>
                <w:szCs w:val="20"/>
              </w:rPr>
              <w:t>недостижения</w:t>
            </w:r>
            <w:proofErr w:type="spellEnd"/>
            <w:r w:rsidRPr="002844EC">
              <w:rPr>
                <w:sz w:val="20"/>
                <w:szCs w:val="20"/>
              </w:rPr>
              <w:t>) результатов деятельности, давать оценку приобретённому опыту;</w:t>
            </w:r>
          </w:p>
          <w:p w:rsidR="00585AC6" w:rsidRPr="002844EC" w:rsidRDefault="00585AC6" w:rsidP="00F54D5A">
            <w:pPr>
              <w:spacing w:after="0" w:line="259" w:lineRule="auto"/>
              <w:ind w:left="0" w:firstLine="0"/>
              <w:rPr>
                <w:sz w:val="20"/>
                <w:szCs w:val="20"/>
              </w:rPr>
            </w:pPr>
            <w:r w:rsidRPr="002844EC">
              <w:rPr>
                <w:sz w:val="20"/>
                <w:szCs w:val="20"/>
              </w:rPr>
              <w:t>Оценивать соответствие результата цели; Осознанно относиться к другому человеку, его мнению;</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Контрольная работа;</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347"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http://klassikaknigi.info/videourokigeografiya-</w:t>
            </w:r>
          </w:p>
          <w:p w:rsidR="00585AC6" w:rsidRPr="002844EC" w:rsidRDefault="00585AC6" w:rsidP="00F54D5A">
            <w:pPr>
              <w:spacing w:after="0" w:line="259" w:lineRule="auto"/>
              <w:ind w:left="0" w:right="924" w:firstLine="0"/>
              <w:rPr>
                <w:sz w:val="20"/>
                <w:szCs w:val="20"/>
              </w:rPr>
            </w:pPr>
            <w:r w:rsidRPr="002844EC">
              <w:rPr>
                <w:sz w:val="20"/>
                <w:szCs w:val="20"/>
              </w:rPr>
              <w:t>8-klass/ https://uchebnik.mos.ru/</w:t>
            </w:r>
          </w:p>
        </w:tc>
      </w:tr>
      <w:tr w:rsidR="00585AC6" w:rsidRPr="000261D5" w:rsidTr="00F54D5A">
        <w:trPr>
          <w:trHeight w:val="60"/>
        </w:trPr>
        <w:tc>
          <w:tcPr>
            <w:tcW w:w="2747" w:type="dxa"/>
            <w:gridSpan w:val="2"/>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Итого по разделу:</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40</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firstLine="0"/>
              <w:rPr>
                <w:sz w:val="20"/>
                <w:szCs w:val="20"/>
              </w:rPr>
            </w:pPr>
          </w:p>
        </w:tc>
        <w:tc>
          <w:tcPr>
            <w:tcW w:w="1256"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rPr>
            </w:pPr>
          </w:p>
        </w:tc>
        <w:tc>
          <w:tcPr>
            <w:tcW w:w="3221"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right="8" w:firstLine="0"/>
              <w:rPr>
                <w:sz w:val="20"/>
                <w:szCs w:val="20"/>
              </w:rPr>
            </w:pPr>
          </w:p>
        </w:tc>
      </w:tr>
      <w:tr w:rsidR="00585AC6" w:rsidRPr="000261D5" w:rsidTr="00F54D5A">
        <w:trPr>
          <w:trHeight w:val="60"/>
        </w:trPr>
        <w:tc>
          <w:tcPr>
            <w:tcW w:w="16012" w:type="dxa"/>
            <w:gridSpan w:val="9"/>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b/>
                <w:sz w:val="20"/>
                <w:szCs w:val="20"/>
              </w:rPr>
              <w:lastRenderedPageBreak/>
              <w:t>Раздел 3.</w:t>
            </w:r>
            <w:r w:rsidRPr="002844EC">
              <w:rPr>
                <w:sz w:val="20"/>
                <w:szCs w:val="20"/>
              </w:rPr>
              <w:t xml:space="preserve"> </w:t>
            </w:r>
            <w:r w:rsidRPr="002844EC">
              <w:rPr>
                <w:b/>
                <w:sz w:val="20"/>
                <w:szCs w:val="20"/>
              </w:rPr>
              <w:t>Население России</w:t>
            </w:r>
          </w:p>
        </w:tc>
      </w:tr>
      <w:tr w:rsidR="00585AC6" w:rsidRPr="000261D5"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3.1.</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Численность населения России </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firstLine="0"/>
              <w:rPr>
                <w:sz w:val="20"/>
                <w:szCs w:val="20"/>
              </w:rPr>
            </w:pPr>
            <w:r w:rsidRPr="002844EC">
              <w:rPr>
                <w:sz w:val="20"/>
                <w:szCs w:val="20"/>
              </w:rPr>
              <w:t>Применять понятия «рождаемость», «смертность», «естественный прирост населения», «миграционный прирост населения», «общий прирост населения» для решения учебных и практических задач;</w:t>
            </w:r>
          </w:p>
          <w:p w:rsidR="00585AC6" w:rsidRPr="002844EC" w:rsidRDefault="00585AC6" w:rsidP="00F54D5A">
            <w:pPr>
              <w:spacing w:after="0" w:line="255" w:lineRule="auto"/>
              <w:ind w:left="0" w:firstLine="0"/>
              <w:rPr>
                <w:sz w:val="20"/>
                <w:szCs w:val="20"/>
              </w:rPr>
            </w:pPr>
            <w:r w:rsidRPr="002844EC">
              <w:rPr>
                <w:sz w:val="20"/>
                <w:szCs w:val="20"/>
              </w:rPr>
              <w:t>Определять и сравнивать по статистическим данным коэффициенты естественного прироста, рождаемости, смертности населения, миграционного и общего прироста населения в различных частях страны (при выполнении практической работы № 1);</w:t>
            </w:r>
            <w:r>
              <w:rPr>
                <w:sz w:val="20"/>
                <w:szCs w:val="20"/>
              </w:rPr>
              <w:t xml:space="preserve"> </w:t>
            </w:r>
            <w:r w:rsidRPr="002844EC">
              <w:rPr>
                <w:sz w:val="20"/>
                <w:szCs w:val="20"/>
              </w:rPr>
              <w:t>Сравнивать показатели воспроизводства</w:t>
            </w:r>
            <w:r>
              <w:rPr>
                <w:sz w:val="20"/>
                <w:szCs w:val="20"/>
              </w:rPr>
              <w:t xml:space="preserve"> </w:t>
            </w:r>
            <w:r w:rsidRPr="002844EC">
              <w:rPr>
                <w:sz w:val="20"/>
                <w:szCs w:val="20"/>
              </w:rPr>
              <w:t xml:space="preserve"> населения России с показателями воспроизводства населения других стран мира;</w:t>
            </w:r>
            <w:r>
              <w:rPr>
                <w:sz w:val="20"/>
                <w:szCs w:val="20"/>
              </w:rPr>
              <w:t xml:space="preserve"> </w:t>
            </w:r>
            <w:r w:rsidRPr="002844EC">
              <w:rPr>
                <w:sz w:val="20"/>
                <w:szCs w:val="20"/>
              </w:rPr>
              <w:t>Различать демографические процессы и явления, характеризующие динамику численности населения России и её отдельных регионов (естественное движение населения, рождаемость, смертность, внутренние и внешние миграции, миграционный прирост); Строить логические рассуждения и обобщения при анализе карт и диаграмм; Формулировать вопросы, поиск ответов на которые необходим для прогнозирования изменения численности населения Российской</w:t>
            </w:r>
            <w:r>
              <w:rPr>
                <w:sz w:val="20"/>
                <w:szCs w:val="20"/>
              </w:rPr>
              <w:t xml:space="preserve"> </w:t>
            </w:r>
            <w:r w:rsidRPr="002844EC">
              <w:rPr>
                <w:sz w:val="20"/>
                <w:szCs w:val="20"/>
              </w:rPr>
              <w:t>Федерации в будущем;</w:t>
            </w:r>
          </w:p>
          <w:p w:rsidR="00585AC6" w:rsidRPr="002844EC" w:rsidRDefault="00585AC6" w:rsidP="00F54D5A">
            <w:pPr>
              <w:spacing w:after="0" w:line="255" w:lineRule="auto"/>
              <w:ind w:left="0" w:firstLine="0"/>
              <w:rPr>
                <w:sz w:val="20"/>
                <w:szCs w:val="20"/>
              </w:rPr>
            </w:pPr>
            <w:r w:rsidRPr="002844EC">
              <w:rPr>
                <w:sz w:val="20"/>
                <w:szCs w:val="20"/>
              </w:rPr>
              <w:t>Выбирать источники географической информации (картографические, статистические, текстовые, видео</w:t>
            </w:r>
            <w:r>
              <w:rPr>
                <w:sz w:val="20"/>
                <w:szCs w:val="20"/>
              </w:rPr>
              <w:t xml:space="preserve"> </w:t>
            </w:r>
            <w:r w:rsidRPr="002844EC">
              <w:rPr>
                <w:sz w:val="20"/>
                <w:szCs w:val="20"/>
              </w:rPr>
              <w:t xml:space="preserve">и фотоизображения, компьютерные базы данных), необходимые для изучения особенностей населения России; Находить и извлекать из различных источников информацию для определения изменения численности населения России в XX- XXI </w:t>
            </w:r>
            <w:proofErr w:type="spellStart"/>
            <w:r w:rsidRPr="002844EC">
              <w:rPr>
                <w:sz w:val="20"/>
                <w:szCs w:val="20"/>
              </w:rPr>
              <w:t>вв</w:t>
            </w:r>
            <w:proofErr w:type="spellEnd"/>
            <w:r w:rsidRPr="002844EC">
              <w:rPr>
                <w:sz w:val="20"/>
                <w:szCs w:val="20"/>
              </w:rPr>
              <w:t>; Задавать вопросы по существу при обсуждении демографической ситуации в своём регионе, общероссийских мер по улучшению демографической ситуации в стране;</w:t>
            </w:r>
            <w:r>
              <w:rPr>
                <w:sz w:val="20"/>
                <w:szCs w:val="20"/>
              </w:rPr>
              <w:t xml:space="preserve"> </w:t>
            </w:r>
            <w:r w:rsidRPr="002844EC">
              <w:rPr>
                <w:sz w:val="20"/>
                <w:szCs w:val="20"/>
              </w:rPr>
              <w:t>Сопоставлять свои суждения с суждениями других участников обсуждения, обнаруживать различие и сходство позиций;</w:t>
            </w:r>
            <w:r>
              <w:rPr>
                <w:sz w:val="20"/>
                <w:szCs w:val="20"/>
              </w:rPr>
              <w:t xml:space="preserve"> </w:t>
            </w:r>
            <w:r w:rsidRPr="002844EC">
              <w:rPr>
                <w:sz w:val="20"/>
                <w:szCs w:val="20"/>
              </w:rPr>
              <w:t>Объяснять причины достижения (</w:t>
            </w:r>
            <w:proofErr w:type="spellStart"/>
            <w:r w:rsidRPr="002844EC">
              <w:rPr>
                <w:sz w:val="20"/>
                <w:szCs w:val="20"/>
              </w:rPr>
              <w:t>недостижения</w:t>
            </w:r>
            <w:proofErr w:type="spellEnd"/>
            <w:r w:rsidRPr="002844EC">
              <w:rPr>
                <w:sz w:val="20"/>
                <w:szCs w:val="20"/>
              </w:rPr>
              <w:t>) результатов деятельности, давать оценку приобретённому опыту;</w:t>
            </w:r>
            <w:r>
              <w:rPr>
                <w:sz w:val="20"/>
                <w:szCs w:val="20"/>
              </w:rPr>
              <w:t xml:space="preserve"> </w:t>
            </w:r>
            <w:r w:rsidRPr="002844EC">
              <w:rPr>
                <w:sz w:val="20"/>
                <w:szCs w:val="20"/>
              </w:rPr>
              <w:t xml:space="preserve">Оценивать соответствие </w:t>
            </w:r>
            <w:r w:rsidRPr="002844EC">
              <w:rPr>
                <w:sz w:val="20"/>
                <w:szCs w:val="20"/>
              </w:rPr>
              <w:lastRenderedPageBreak/>
              <w:t>результата цели;</w:t>
            </w:r>
          </w:p>
          <w:p w:rsidR="00585AC6" w:rsidRPr="002844EC" w:rsidRDefault="00585AC6" w:rsidP="00F54D5A">
            <w:pPr>
              <w:spacing w:after="0" w:line="259" w:lineRule="auto"/>
              <w:ind w:left="0" w:firstLine="0"/>
              <w:rPr>
                <w:sz w:val="20"/>
                <w:szCs w:val="20"/>
              </w:rPr>
            </w:pP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Устный опрос;</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357"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http://klassikaknigi.info/videourokigeografiya-</w:t>
            </w:r>
          </w:p>
          <w:p w:rsidR="00585AC6" w:rsidRPr="002844EC" w:rsidRDefault="00585AC6" w:rsidP="00F54D5A">
            <w:pPr>
              <w:spacing w:after="0" w:line="259" w:lineRule="auto"/>
              <w:ind w:left="0" w:right="933" w:firstLine="0"/>
              <w:rPr>
                <w:sz w:val="20"/>
                <w:szCs w:val="20"/>
              </w:rPr>
            </w:pPr>
            <w:r w:rsidRPr="002844EC">
              <w:rPr>
                <w:sz w:val="20"/>
                <w:szCs w:val="20"/>
              </w:rPr>
              <w:t>8-klass/ https://uchebnik.mos.ru/</w:t>
            </w:r>
          </w:p>
        </w:tc>
      </w:tr>
      <w:tr w:rsidR="00585AC6" w:rsidRPr="000261D5"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3.2.</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Территориальные особенности размещения населения России</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0</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vAlign w:val="center"/>
          </w:tcPr>
          <w:p w:rsidR="00585AC6" w:rsidRPr="002844EC" w:rsidRDefault="00585AC6" w:rsidP="00F54D5A">
            <w:pPr>
              <w:spacing w:after="0" w:line="255" w:lineRule="auto"/>
              <w:ind w:left="0" w:firstLine="0"/>
              <w:rPr>
                <w:sz w:val="20"/>
                <w:szCs w:val="20"/>
              </w:rPr>
            </w:pPr>
            <w:r w:rsidRPr="002844EC">
              <w:rPr>
                <w:sz w:val="20"/>
                <w:szCs w:val="20"/>
              </w:rPr>
              <w:t>Применять понятия «плотность населения», «основная полоса (зона) расселения», «урбанизация», «городская агломерация», «посёлок городского типа» для решения учебных и практических задач;</w:t>
            </w:r>
            <w:r>
              <w:rPr>
                <w:sz w:val="20"/>
                <w:szCs w:val="20"/>
              </w:rPr>
              <w:t xml:space="preserve"> </w:t>
            </w:r>
            <w:r w:rsidRPr="002844EC">
              <w:rPr>
                <w:sz w:val="20"/>
                <w:szCs w:val="20"/>
              </w:rPr>
              <w:t>Различать и сравнивать территории по плотности населения (густо</w:t>
            </w:r>
            <w:r>
              <w:rPr>
                <w:sz w:val="20"/>
                <w:szCs w:val="20"/>
              </w:rPr>
              <w:t xml:space="preserve"> </w:t>
            </w:r>
            <w:r w:rsidRPr="002844EC">
              <w:rPr>
                <w:sz w:val="20"/>
                <w:szCs w:val="20"/>
              </w:rPr>
              <w:t>и слабозаселённые территории); Использовать знания о городском и сельском населении для решения практико-ориентированных задач в контексте реальной жизни;</w:t>
            </w:r>
            <w:r>
              <w:rPr>
                <w:sz w:val="20"/>
                <w:szCs w:val="20"/>
              </w:rPr>
              <w:t xml:space="preserve"> </w:t>
            </w:r>
            <w:r w:rsidRPr="002844EC">
              <w:rPr>
                <w:sz w:val="20"/>
                <w:szCs w:val="20"/>
              </w:rPr>
              <w:t>Объяснять особенности размещения населения России и её отдельных регионов на основе анализа факторов, определяющих особенности размещения населения по территории страны; Проводить классификацию населённых пунктов России по заданным основаниям: численности населения, функциональным особенностям; Выбирать, анализировать, систематизировать и интерпретировать информацию (карты атласа);</w:t>
            </w:r>
          </w:p>
          <w:p w:rsidR="00585AC6" w:rsidRPr="002844EC" w:rsidRDefault="00585AC6" w:rsidP="00F54D5A">
            <w:pPr>
              <w:spacing w:after="0" w:line="259" w:lineRule="auto"/>
              <w:ind w:left="0" w:firstLine="0"/>
              <w:rPr>
                <w:sz w:val="20"/>
                <w:szCs w:val="20"/>
              </w:rPr>
            </w:pPr>
            <w:r w:rsidRPr="002844EC">
              <w:rPr>
                <w:sz w:val="20"/>
                <w:szCs w:val="20"/>
              </w:rPr>
              <w:t>Оценивать надёжность географической информации по критериям, сформулированным самостоятельно;</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Устный опрос;</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356"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http://klassikaknigi.info/videourokigeografiya-</w:t>
            </w:r>
          </w:p>
          <w:p w:rsidR="00585AC6" w:rsidRPr="002844EC" w:rsidRDefault="00585AC6" w:rsidP="00F54D5A">
            <w:pPr>
              <w:spacing w:after="0" w:line="259" w:lineRule="auto"/>
              <w:ind w:left="0" w:right="932" w:firstLine="0"/>
              <w:rPr>
                <w:sz w:val="20"/>
                <w:szCs w:val="20"/>
              </w:rPr>
            </w:pPr>
            <w:r w:rsidRPr="002844EC">
              <w:rPr>
                <w:sz w:val="20"/>
                <w:szCs w:val="20"/>
              </w:rPr>
              <w:t>8-klass/ https://uchebnik.mos.ru/</w:t>
            </w:r>
          </w:p>
        </w:tc>
      </w:tr>
      <w:tr w:rsidR="00585AC6" w:rsidRPr="000261D5"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3.3.</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Народы и религии России</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0</w:t>
            </w: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Показывать на карте основные ареалы распространения мировых религий на территории Российской Федерации; Сравнивать особенности населения отдельных регионов страны по религиозному составу;</w:t>
            </w:r>
            <w:r>
              <w:rPr>
                <w:sz w:val="20"/>
                <w:szCs w:val="20"/>
              </w:rPr>
              <w:t xml:space="preserve"> </w:t>
            </w:r>
            <w:r w:rsidRPr="002844EC">
              <w:rPr>
                <w:sz w:val="20"/>
                <w:szCs w:val="20"/>
              </w:rPr>
              <w:t>Использовать знания об этническом составе населения для выполнения различных познавательных задач; Анализировать и систематизировать статистическую информацию (статистические данные, текстовые, видео</w:t>
            </w:r>
            <w:r>
              <w:rPr>
                <w:sz w:val="20"/>
                <w:szCs w:val="20"/>
              </w:rPr>
              <w:t xml:space="preserve"> </w:t>
            </w:r>
            <w:r w:rsidRPr="002844EC">
              <w:rPr>
                <w:sz w:val="20"/>
                <w:szCs w:val="20"/>
              </w:rPr>
              <w:t>и фотоизображения, компьютерные базы данных) (при выполнении практической работы № 1);</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Практическая работа;</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356"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http://klassikaknigi.info/videourokigeografiya-</w:t>
            </w:r>
          </w:p>
          <w:p w:rsidR="00585AC6" w:rsidRPr="002844EC" w:rsidRDefault="00585AC6" w:rsidP="00F54D5A">
            <w:pPr>
              <w:spacing w:after="0" w:line="259" w:lineRule="auto"/>
              <w:ind w:left="0" w:right="932" w:firstLine="0"/>
              <w:rPr>
                <w:sz w:val="20"/>
                <w:szCs w:val="20"/>
              </w:rPr>
            </w:pPr>
            <w:r w:rsidRPr="002844EC">
              <w:rPr>
                <w:sz w:val="20"/>
                <w:szCs w:val="20"/>
              </w:rPr>
              <w:t>8-klass/ https://uchebnik.mos.ru/</w:t>
            </w:r>
          </w:p>
        </w:tc>
      </w:tr>
      <w:tr w:rsidR="00585AC6" w:rsidRPr="000261D5"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3.4.</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 Половой и возрастной состав населения России </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2</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 xml:space="preserve">Использовать знания о половозрастной структуре населения для решения практико-ориентированных задач в контексте реальной жизни: объяснять различия половозрастного состава населения отдельных регионов России; Применять понятия «половозрастная структура </w:t>
            </w:r>
            <w:r w:rsidRPr="002844EC">
              <w:rPr>
                <w:sz w:val="20"/>
                <w:szCs w:val="20"/>
              </w:rPr>
              <w:lastRenderedPageBreak/>
              <w:t>населения», «средняя прогнозируемая продолжительность жизни» для решения учебных и практических задач (в том числе при выполнении практической работы № 1); Прогнозировать дальнейшее развитие возрастной структуры населения России;</w:t>
            </w:r>
          </w:p>
          <w:p w:rsidR="00585AC6" w:rsidRPr="002844EC" w:rsidRDefault="00585AC6" w:rsidP="00F54D5A">
            <w:pPr>
              <w:spacing w:after="0" w:line="259" w:lineRule="auto"/>
              <w:ind w:left="0" w:firstLine="0"/>
              <w:rPr>
                <w:sz w:val="20"/>
                <w:szCs w:val="20"/>
              </w:rPr>
            </w:pPr>
            <w:r w:rsidRPr="002844EC">
              <w:rPr>
                <w:sz w:val="20"/>
                <w:szCs w:val="20"/>
              </w:rPr>
              <w:t>Анализировать информацию</w:t>
            </w:r>
            <w:r>
              <w:rPr>
                <w:sz w:val="20"/>
                <w:szCs w:val="20"/>
              </w:rPr>
              <w:t xml:space="preserve"> </w:t>
            </w:r>
            <w:r w:rsidRPr="002844EC">
              <w:rPr>
                <w:sz w:val="20"/>
                <w:szCs w:val="20"/>
              </w:rPr>
              <w:t>(статистические данные) (при</w:t>
            </w:r>
            <w:r>
              <w:rPr>
                <w:sz w:val="20"/>
                <w:szCs w:val="20"/>
              </w:rPr>
              <w:t xml:space="preserve"> </w:t>
            </w:r>
            <w:r w:rsidRPr="002844EC">
              <w:rPr>
                <w:sz w:val="20"/>
                <w:szCs w:val="20"/>
              </w:rPr>
              <w:t>выполнении практической работы № 1); Формулировать суждения, выражать свою точку зрения по существующему различию в показателе средней ожидаемой продолжительности жизни мужчин и женщин;</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Письменный контроль;</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354"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w:t>
            </w:r>
            <w:r w:rsidRPr="002844EC">
              <w:rPr>
                <w:sz w:val="20"/>
                <w:szCs w:val="20"/>
              </w:rPr>
              <w:lastRenderedPageBreak/>
              <w:t>ografiya-</w:t>
            </w:r>
          </w:p>
          <w:p w:rsidR="00585AC6" w:rsidRPr="002844EC" w:rsidRDefault="00585AC6" w:rsidP="00F54D5A">
            <w:pPr>
              <w:spacing w:after="0" w:line="259" w:lineRule="auto"/>
              <w:ind w:left="0" w:right="931" w:firstLine="0"/>
              <w:rPr>
                <w:sz w:val="20"/>
                <w:szCs w:val="20"/>
              </w:rPr>
            </w:pPr>
            <w:r w:rsidRPr="002844EC">
              <w:rPr>
                <w:sz w:val="20"/>
                <w:szCs w:val="20"/>
              </w:rPr>
              <w:t>8-klass/ https://uchebnik.mos.ru/</w:t>
            </w:r>
          </w:p>
        </w:tc>
      </w:tr>
      <w:tr w:rsidR="00585AC6" w:rsidRPr="000261D5" w:rsidTr="00F54D5A">
        <w:trPr>
          <w:trHeight w:val="60"/>
        </w:trPr>
        <w:tc>
          <w:tcPr>
            <w:tcW w:w="453"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lastRenderedPageBreak/>
              <w:t>3.5.</w:t>
            </w:r>
          </w:p>
        </w:tc>
        <w:tc>
          <w:tcPr>
            <w:tcW w:w="2294"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Человеческий капитал </w:t>
            </w:r>
          </w:p>
          <w:p w:rsidR="00585AC6" w:rsidRPr="002844EC" w:rsidRDefault="00585AC6" w:rsidP="00F54D5A">
            <w:pPr>
              <w:spacing w:after="0" w:line="259" w:lineRule="auto"/>
              <w:ind w:left="0" w:firstLine="0"/>
              <w:rPr>
                <w:sz w:val="20"/>
                <w:szCs w:val="20"/>
              </w:rPr>
            </w:pPr>
            <w:r w:rsidRPr="002844EC">
              <w:rPr>
                <w:sz w:val="20"/>
                <w:szCs w:val="20"/>
              </w:rPr>
              <w:t xml:space="preserve"> </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w:t>
            </w:r>
          </w:p>
        </w:tc>
        <w:tc>
          <w:tcPr>
            <w:tcW w:w="98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firstLine="0"/>
              <w:rPr>
                <w:sz w:val="20"/>
                <w:szCs w:val="20"/>
              </w:rPr>
            </w:pPr>
            <w:r w:rsidRPr="002844EC">
              <w:rPr>
                <w:sz w:val="20"/>
                <w:szCs w:val="20"/>
              </w:rPr>
              <w:t>Применять понятия «трудовые ресурсы», «трудоспособный возраст», «рабочая сила», «безработица», «рынок труда», «качество населения» для решения учебных и практических задач; Классифицировать территории по особенностям естественного и механического движения населения (при выполнении практической работы № 1); Анализировать схему «Состав трудовых ресурсов России»;</w:t>
            </w:r>
            <w:r>
              <w:rPr>
                <w:sz w:val="20"/>
                <w:szCs w:val="20"/>
              </w:rPr>
              <w:t xml:space="preserve"> </w:t>
            </w:r>
            <w:r w:rsidRPr="002844EC">
              <w:rPr>
                <w:sz w:val="20"/>
                <w:szCs w:val="20"/>
              </w:rPr>
              <w:t>Сравнивать по статистическим данным долю трудоспособного населения в общей численности населения России и в других странах мира;</w:t>
            </w:r>
          </w:p>
        </w:tc>
        <w:tc>
          <w:tcPr>
            <w:tcW w:w="1256"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Тестирование;</w:t>
            </w:r>
          </w:p>
        </w:tc>
        <w:tc>
          <w:tcPr>
            <w:tcW w:w="3221"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5" w:lineRule="auto"/>
              <w:ind w:left="0" w:right="354" w:firstLine="0"/>
              <w:rPr>
                <w:sz w:val="20"/>
                <w:szCs w:val="20"/>
              </w:rPr>
            </w:pPr>
            <w:r w:rsidRPr="002844EC">
              <w:rPr>
                <w:sz w:val="20"/>
                <w:szCs w:val="20"/>
              </w:rPr>
              <w:t>http://school-collection.edu.ru/ https://resh.edu.ru/ https://interneturok.ru/ https://videouroki.net/ https://www.yaklass.ru/</w:t>
            </w:r>
          </w:p>
          <w:p w:rsidR="00585AC6" w:rsidRPr="002844EC" w:rsidRDefault="00585AC6" w:rsidP="00F54D5A">
            <w:pPr>
              <w:spacing w:after="0" w:line="259" w:lineRule="auto"/>
              <w:ind w:left="0" w:firstLine="0"/>
              <w:rPr>
                <w:sz w:val="20"/>
                <w:szCs w:val="20"/>
              </w:rPr>
            </w:pPr>
            <w:r w:rsidRPr="002844EC">
              <w:rPr>
                <w:sz w:val="20"/>
                <w:szCs w:val="20"/>
              </w:rPr>
              <w:t>http://klassikaknigi.info/videourokigeografiya-</w:t>
            </w:r>
          </w:p>
          <w:p w:rsidR="00585AC6" w:rsidRPr="002844EC" w:rsidRDefault="00585AC6" w:rsidP="00F54D5A">
            <w:pPr>
              <w:spacing w:after="0" w:line="259" w:lineRule="auto"/>
              <w:ind w:left="0" w:right="931" w:firstLine="0"/>
              <w:rPr>
                <w:sz w:val="20"/>
                <w:szCs w:val="20"/>
              </w:rPr>
            </w:pPr>
            <w:r w:rsidRPr="002844EC">
              <w:rPr>
                <w:sz w:val="20"/>
                <w:szCs w:val="20"/>
              </w:rPr>
              <w:t>8-klass/ https://uchebnik.mos.ru/</w:t>
            </w:r>
          </w:p>
        </w:tc>
      </w:tr>
      <w:tr w:rsidR="00585AC6" w:rsidRPr="000261D5" w:rsidTr="00F54D5A">
        <w:trPr>
          <w:trHeight w:val="60"/>
        </w:trPr>
        <w:tc>
          <w:tcPr>
            <w:tcW w:w="2747" w:type="dxa"/>
            <w:gridSpan w:val="2"/>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Итого по разделу:</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11</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firstLine="0"/>
              <w:rPr>
                <w:sz w:val="20"/>
                <w:szCs w:val="20"/>
              </w:rPr>
            </w:pPr>
          </w:p>
        </w:tc>
        <w:tc>
          <w:tcPr>
            <w:tcW w:w="1256"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rPr>
            </w:pPr>
          </w:p>
        </w:tc>
        <w:tc>
          <w:tcPr>
            <w:tcW w:w="3221"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right="8" w:firstLine="0"/>
              <w:rPr>
                <w:sz w:val="20"/>
                <w:szCs w:val="20"/>
              </w:rPr>
            </w:pPr>
          </w:p>
        </w:tc>
      </w:tr>
      <w:tr w:rsidR="00585AC6" w:rsidRPr="000261D5" w:rsidTr="00F54D5A">
        <w:trPr>
          <w:trHeight w:val="60"/>
        </w:trPr>
        <w:tc>
          <w:tcPr>
            <w:tcW w:w="2747" w:type="dxa"/>
            <w:gridSpan w:val="2"/>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Резервное время</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6</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rPr>
            </w:pPr>
          </w:p>
        </w:tc>
        <w:tc>
          <w:tcPr>
            <w:tcW w:w="98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firstLine="0"/>
              <w:rPr>
                <w:sz w:val="20"/>
                <w:szCs w:val="20"/>
              </w:rPr>
            </w:pPr>
          </w:p>
        </w:tc>
        <w:tc>
          <w:tcPr>
            <w:tcW w:w="1256"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rPr>
            </w:pPr>
          </w:p>
        </w:tc>
        <w:tc>
          <w:tcPr>
            <w:tcW w:w="3221"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right="8" w:firstLine="0"/>
              <w:rPr>
                <w:sz w:val="20"/>
                <w:szCs w:val="20"/>
              </w:rPr>
            </w:pPr>
          </w:p>
        </w:tc>
      </w:tr>
      <w:tr w:rsidR="00585AC6" w:rsidRPr="000261D5" w:rsidTr="00F54D5A">
        <w:trPr>
          <w:trHeight w:val="60"/>
        </w:trPr>
        <w:tc>
          <w:tcPr>
            <w:tcW w:w="2747" w:type="dxa"/>
            <w:gridSpan w:val="2"/>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ОБЩЕЕ КОЛИЧЕСТВО ЧАСОВ ПО ПРОГРАММЕ</w:t>
            </w:r>
          </w:p>
        </w:tc>
        <w:tc>
          <w:tcPr>
            <w:tcW w:w="630"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68</w:t>
            </w:r>
          </w:p>
        </w:tc>
        <w:tc>
          <w:tcPr>
            <w:tcW w:w="1372"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3</w:t>
            </w:r>
          </w:p>
        </w:tc>
        <w:tc>
          <w:tcPr>
            <w:tcW w:w="1418" w:type="dxa"/>
            <w:tcBorders>
              <w:top w:val="single" w:sz="5" w:space="0" w:color="000000"/>
              <w:left w:val="single" w:sz="5" w:space="0" w:color="000000"/>
              <w:bottom w:val="single" w:sz="5" w:space="0" w:color="000000"/>
              <w:right w:val="single" w:sz="5" w:space="0" w:color="000000"/>
            </w:tcBorders>
          </w:tcPr>
          <w:p w:rsidR="00585AC6" w:rsidRPr="002844EC" w:rsidRDefault="00585AC6" w:rsidP="00F54D5A">
            <w:pPr>
              <w:spacing w:after="0" w:line="259" w:lineRule="auto"/>
              <w:ind w:left="0" w:firstLine="0"/>
              <w:rPr>
                <w:sz w:val="20"/>
                <w:szCs w:val="20"/>
              </w:rPr>
            </w:pPr>
            <w:r w:rsidRPr="002844EC">
              <w:rPr>
                <w:sz w:val="20"/>
                <w:szCs w:val="20"/>
              </w:rPr>
              <w:t>17</w:t>
            </w:r>
          </w:p>
        </w:tc>
        <w:tc>
          <w:tcPr>
            <w:tcW w:w="98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160" w:line="259" w:lineRule="auto"/>
              <w:ind w:left="0" w:firstLine="0"/>
              <w:rPr>
                <w:sz w:val="20"/>
                <w:szCs w:val="20"/>
              </w:rPr>
            </w:pPr>
          </w:p>
        </w:tc>
        <w:tc>
          <w:tcPr>
            <w:tcW w:w="4379"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firstLine="0"/>
              <w:rPr>
                <w:sz w:val="20"/>
                <w:szCs w:val="20"/>
              </w:rPr>
            </w:pPr>
          </w:p>
        </w:tc>
        <w:tc>
          <w:tcPr>
            <w:tcW w:w="1256"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9" w:lineRule="auto"/>
              <w:ind w:left="0" w:firstLine="0"/>
              <w:rPr>
                <w:sz w:val="20"/>
                <w:szCs w:val="20"/>
              </w:rPr>
            </w:pPr>
          </w:p>
        </w:tc>
        <w:tc>
          <w:tcPr>
            <w:tcW w:w="3221" w:type="dxa"/>
            <w:tcBorders>
              <w:top w:val="single" w:sz="5" w:space="0" w:color="000000"/>
              <w:left w:val="single" w:sz="5" w:space="0" w:color="000000"/>
              <w:bottom w:val="single" w:sz="5" w:space="0" w:color="000000"/>
              <w:right w:val="single" w:sz="5" w:space="0" w:color="000000"/>
            </w:tcBorders>
          </w:tcPr>
          <w:p w:rsidR="00585AC6" w:rsidRPr="000261D5" w:rsidRDefault="00585AC6" w:rsidP="00F54D5A">
            <w:pPr>
              <w:spacing w:after="0" w:line="255" w:lineRule="auto"/>
              <w:ind w:left="0" w:right="8" w:firstLine="0"/>
              <w:rPr>
                <w:sz w:val="20"/>
                <w:szCs w:val="20"/>
              </w:rPr>
            </w:pPr>
          </w:p>
        </w:tc>
      </w:tr>
    </w:tbl>
    <w:p w:rsidR="00C50E6C" w:rsidRPr="002844EC" w:rsidRDefault="00A83CAC">
      <w:pPr>
        <w:rPr>
          <w:sz w:val="20"/>
          <w:szCs w:val="20"/>
          <w:lang w:val="en-US"/>
        </w:rPr>
      </w:pPr>
      <w:r w:rsidRPr="002844EC">
        <w:rPr>
          <w:sz w:val="20"/>
          <w:szCs w:val="20"/>
          <w:lang w:val="en-US"/>
        </w:rPr>
        <w:br w:type="page"/>
      </w:r>
    </w:p>
    <w:p w:rsidR="00C50E6C" w:rsidRPr="002844EC" w:rsidRDefault="00C50E6C">
      <w:pPr>
        <w:spacing w:after="0" w:line="259" w:lineRule="auto"/>
        <w:ind w:left="-1440" w:right="15400" w:firstLine="0"/>
        <w:rPr>
          <w:sz w:val="20"/>
          <w:szCs w:val="20"/>
          <w:lang w:val="en-US"/>
        </w:rPr>
      </w:pPr>
    </w:p>
    <w:p w:rsidR="00C50E6C" w:rsidRPr="002844EC" w:rsidRDefault="00C50E6C">
      <w:pPr>
        <w:spacing w:after="0" w:line="259" w:lineRule="auto"/>
        <w:ind w:left="-1440" w:right="15400" w:firstLine="0"/>
        <w:rPr>
          <w:sz w:val="20"/>
          <w:szCs w:val="20"/>
          <w:lang w:val="en-US"/>
        </w:rPr>
      </w:pPr>
    </w:p>
    <w:p w:rsidR="00C50E6C" w:rsidRPr="002844EC" w:rsidRDefault="00C50E6C">
      <w:pPr>
        <w:spacing w:after="0" w:line="259" w:lineRule="auto"/>
        <w:ind w:left="-1440" w:right="15400" w:firstLine="0"/>
        <w:rPr>
          <w:sz w:val="20"/>
          <w:szCs w:val="20"/>
          <w:lang w:val="en-US"/>
        </w:rPr>
      </w:pPr>
    </w:p>
    <w:p w:rsidR="00C50E6C" w:rsidRPr="002844EC" w:rsidRDefault="00C50E6C">
      <w:pPr>
        <w:spacing w:after="0" w:line="259" w:lineRule="auto"/>
        <w:ind w:left="-1440" w:right="15400" w:firstLine="0"/>
        <w:rPr>
          <w:sz w:val="20"/>
          <w:szCs w:val="20"/>
        </w:rPr>
      </w:pPr>
    </w:p>
    <w:p w:rsidR="00C50E6C" w:rsidRPr="002844EC" w:rsidRDefault="00C50E6C">
      <w:pPr>
        <w:spacing w:after="0" w:line="259" w:lineRule="auto"/>
        <w:ind w:left="-1440" w:right="15400" w:firstLine="0"/>
        <w:rPr>
          <w:sz w:val="20"/>
          <w:szCs w:val="20"/>
        </w:rPr>
      </w:pPr>
    </w:p>
    <w:p w:rsidR="00C50E6C" w:rsidRPr="002844EC" w:rsidRDefault="00C50E6C">
      <w:pPr>
        <w:spacing w:after="0" w:line="259" w:lineRule="auto"/>
        <w:ind w:left="-1440" w:right="15400" w:firstLine="0"/>
        <w:rPr>
          <w:sz w:val="20"/>
          <w:szCs w:val="20"/>
        </w:rPr>
      </w:pPr>
    </w:p>
    <w:p w:rsidR="00C50E6C" w:rsidRPr="002844EC" w:rsidRDefault="00C50E6C">
      <w:pPr>
        <w:spacing w:after="0" w:line="259" w:lineRule="auto"/>
        <w:ind w:left="-1440" w:right="15400" w:firstLine="0"/>
        <w:rPr>
          <w:sz w:val="20"/>
          <w:szCs w:val="20"/>
        </w:rPr>
      </w:pPr>
    </w:p>
    <w:p w:rsidR="00C50E6C" w:rsidRPr="002844EC" w:rsidRDefault="00C50E6C">
      <w:pPr>
        <w:spacing w:after="0" w:line="259" w:lineRule="auto"/>
        <w:ind w:left="-1440" w:right="15400" w:firstLine="0"/>
        <w:rPr>
          <w:sz w:val="20"/>
          <w:szCs w:val="20"/>
        </w:rPr>
      </w:pPr>
    </w:p>
    <w:p w:rsidR="00C50E6C" w:rsidRPr="002844EC" w:rsidRDefault="00C50E6C">
      <w:pPr>
        <w:spacing w:after="0" w:line="259" w:lineRule="auto"/>
        <w:ind w:left="-1440" w:right="15400" w:firstLine="0"/>
        <w:rPr>
          <w:sz w:val="20"/>
          <w:szCs w:val="20"/>
        </w:rPr>
      </w:pPr>
    </w:p>
    <w:p w:rsidR="00C50E6C" w:rsidRPr="002844EC" w:rsidRDefault="00C50E6C">
      <w:pPr>
        <w:rPr>
          <w:sz w:val="20"/>
          <w:szCs w:val="20"/>
        </w:rPr>
        <w:sectPr w:rsidR="00C50E6C" w:rsidRPr="002844EC" w:rsidSect="00585AC6">
          <w:pgSz w:w="16840" w:h="11900" w:orient="landscape"/>
          <w:pgMar w:top="570" w:right="1440" w:bottom="572" w:left="1418" w:header="720" w:footer="720" w:gutter="0"/>
          <w:cols w:space="720"/>
        </w:sectPr>
      </w:pPr>
    </w:p>
    <w:p w:rsidR="00C50E6C" w:rsidRPr="002844EC" w:rsidRDefault="00A83CAC">
      <w:pPr>
        <w:pStyle w:val="1"/>
        <w:spacing w:after="0"/>
        <w:ind w:left="10"/>
        <w:rPr>
          <w:sz w:val="20"/>
          <w:szCs w:val="20"/>
        </w:rPr>
      </w:pPr>
      <w:r w:rsidRPr="002844EC">
        <w:rPr>
          <w:sz w:val="20"/>
          <w:szCs w:val="20"/>
        </w:rPr>
        <w:lastRenderedPageBreak/>
        <w:t xml:space="preserve">УЧЕБНО-МЕТОДИЧЕСКОЕ ОБЕСПЕЧЕНИЕ ОБРАЗОВАТЕЛЬНОГО ПРОЦЕССА </w:t>
      </w:r>
    </w:p>
    <w:p w:rsidR="00C50E6C" w:rsidRPr="002844EC" w:rsidRDefault="00A83CAC">
      <w:pPr>
        <w:spacing w:after="270" w:line="259" w:lineRule="auto"/>
        <w:ind w:left="0" w:right="-384" w:firstLine="0"/>
        <w:rPr>
          <w:sz w:val="20"/>
          <w:szCs w:val="20"/>
        </w:rPr>
      </w:pPr>
      <w:r w:rsidRPr="002844EC">
        <w:rPr>
          <w:rFonts w:ascii="Calibri" w:eastAsia="Calibri" w:hAnsi="Calibri" w:cs="Calibri"/>
          <w:noProof/>
          <w:sz w:val="20"/>
          <w:szCs w:val="20"/>
        </w:rPr>
        <mc:AlternateContent>
          <mc:Choice Requires="wpg">
            <w:drawing>
              <wp:inline distT="0" distB="0" distL="0" distR="0">
                <wp:extent cx="6707471" cy="7622"/>
                <wp:effectExtent l="0" t="0" r="0" b="0"/>
                <wp:docPr id="22524" name="Group 22524"/>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4304" name="Shape 2430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2524" style="width:528.147pt;height:0.600166pt;mso-position-horizontal-relative:char;mso-position-vertical-relative:line" coordsize="67074,76">
                <v:shape id="Shape 24305"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50E6C" w:rsidRPr="002844EC" w:rsidRDefault="00A83CAC">
      <w:pPr>
        <w:pStyle w:val="1"/>
        <w:spacing w:after="132"/>
        <w:ind w:left="10"/>
        <w:rPr>
          <w:sz w:val="20"/>
          <w:szCs w:val="20"/>
        </w:rPr>
      </w:pPr>
      <w:r w:rsidRPr="002844EC">
        <w:rPr>
          <w:sz w:val="20"/>
          <w:szCs w:val="20"/>
        </w:rPr>
        <w:t>ОБЯЗАТЕЛЬНЫЕ УЧЕБНЫЕ МАТЕРИАЛЫ ДЛЯ УЧЕНИКА</w:t>
      </w:r>
    </w:p>
    <w:p w:rsidR="00C50E6C" w:rsidRDefault="00585AC6" w:rsidP="00585AC6">
      <w:pPr>
        <w:spacing w:after="0"/>
        <w:ind w:left="10"/>
        <w:rPr>
          <w:sz w:val="20"/>
          <w:szCs w:val="20"/>
        </w:rPr>
      </w:pPr>
      <w:r>
        <w:rPr>
          <w:sz w:val="20"/>
          <w:szCs w:val="20"/>
        </w:rPr>
        <w:t xml:space="preserve">Учебник: </w:t>
      </w:r>
      <w:r w:rsidR="00A83CAC" w:rsidRPr="002844EC">
        <w:rPr>
          <w:sz w:val="20"/>
          <w:szCs w:val="20"/>
        </w:rPr>
        <w:t xml:space="preserve">Пятунин В.Б., </w:t>
      </w:r>
      <w:proofErr w:type="spellStart"/>
      <w:r w:rsidR="00A83CAC" w:rsidRPr="002844EC">
        <w:rPr>
          <w:sz w:val="20"/>
          <w:szCs w:val="20"/>
        </w:rPr>
        <w:t>Таможняя</w:t>
      </w:r>
      <w:proofErr w:type="spellEnd"/>
      <w:r w:rsidR="00A83CAC" w:rsidRPr="002844EC">
        <w:rPr>
          <w:sz w:val="20"/>
          <w:szCs w:val="20"/>
        </w:rPr>
        <w:t xml:space="preserve"> Е.А. География России: Природа. Население, 8 класс/ Общество с ограниченной ответственностью «Издательский центр ВЕНТАНА-ГРАФ»; Акционерное общество «Издательство Просвещение»; </w:t>
      </w:r>
      <w:r>
        <w:rPr>
          <w:sz w:val="20"/>
          <w:szCs w:val="20"/>
        </w:rPr>
        <w:t xml:space="preserve">Атлас </w:t>
      </w:r>
    </w:p>
    <w:p w:rsidR="00585AC6" w:rsidRDefault="00585AC6" w:rsidP="00585AC6">
      <w:pPr>
        <w:spacing w:after="0"/>
        <w:ind w:left="10"/>
        <w:rPr>
          <w:sz w:val="20"/>
          <w:szCs w:val="20"/>
        </w:rPr>
      </w:pPr>
      <w:r>
        <w:rPr>
          <w:sz w:val="20"/>
          <w:szCs w:val="20"/>
        </w:rPr>
        <w:t>Контурная карта</w:t>
      </w:r>
    </w:p>
    <w:p w:rsidR="00585AC6" w:rsidRPr="002844EC" w:rsidRDefault="00585AC6" w:rsidP="00585AC6">
      <w:pPr>
        <w:spacing w:after="0"/>
        <w:ind w:left="10"/>
        <w:rPr>
          <w:sz w:val="20"/>
          <w:szCs w:val="20"/>
        </w:rPr>
      </w:pPr>
    </w:p>
    <w:p w:rsidR="00C50E6C" w:rsidRDefault="00A83CAC">
      <w:pPr>
        <w:spacing w:after="228" w:line="259" w:lineRule="auto"/>
        <w:ind w:left="10"/>
        <w:rPr>
          <w:b/>
          <w:sz w:val="20"/>
          <w:szCs w:val="20"/>
        </w:rPr>
      </w:pPr>
      <w:r w:rsidRPr="002844EC">
        <w:rPr>
          <w:b/>
          <w:sz w:val="20"/>
          <w:szCs w:val="20"/>
        </w:rPr>
        <w:t>МЕТОДИЧЕСКИЕ МАТЕРИАЛЫ ДЛЯ УЧИТЕЛЯ</w:t>
      </w:r>
    </w:p>
    <w:p w:rsidR="00585AC6" w:rsidRDefault="00585AC6" w:rsidP="00585AC6">
      <w:pPr>
        <w:spacing w:after="0"/>
        <w:ind w:left="10"/>
        <w:rPr>
          <w:sz w:val="20"/>
          <w:szCs w:val="20"/>
        </w:rPr>
      </w:pPr>
      <w:r>
        <w:rPr>
          <w:sz w:val="20"/>
          <w:szCs w:val="20"/>
        </w:rPr>
        <w:t xml:space="preserve">Учебник: </w:t>
      </w:r>
      <w:r w:rsidRPr="002844EC">
        <w:rPr>
          <w:sz w:val="20"/>
          <w:szCs w:val="20"/>
        </w:rPr>
        <w:t xml:space="preserve">Пятунин В.Б., </w:t>
      </w:r>
      <w:proofErr w:type="spellStart"/>
      <w:r w:rsidRPr="002844EC">
        <w:rPr>
          <w:sz w:val="20"/>
          <w:szCs w:val="20"/>
        </w:rPr>
        <w:t>Таможняя</w:t>
      </w:r>
      <w:proofErr w:type="spellEnd"/>
      <w:r w:rsidRPr="002844EC">
        <w:rPr>
          <w:sz w:val="20"/>
          <w:szCs w:val="20"/>
        </w:rPr>
        <w:t xml:space="preserve"> Е.А. География России: Природа. Население, 8 класс/ Общество с ограниченной ответственностью «Издательский центр ВЕНТАНА-ГРАФ»; Акционерное общество «Издательство Просвещение»; </w:t>
      </w:r>
      <w:r>
        <w:rPr>
          <w:sz w:val="20"/>
          <w:szCs w:val="20"/>
        </w:rPr>
        <w:t xml:space="preserve">Атлас </w:t>
      </w:r>
    </w:p>
    <w:p w:rsidR="00585AC6" w:rsidRDefault="00585AC6" w:rsidP="00585AC6">
      <w:pPr>
        <w:spacing w:after="0"/>
        <w:ind w:left="10"/>
        <w:rPr>
          <w:sz w:val="20"/>
          <w:szCs w:val="20"/>
        </w:rPr>
      </w:pPr>
      <w:r>
        <w:rPr>
          <w:sz w:val="20"/>
          <w:szCs w:val="20"/>
        </w:rPr>
        <w:t>Контурная карта</w:t>
      </w:r>
    </w:p>
    <w:p w:rsidR="00585AC6" w:rsidRPr="002844EC" w:rsidRDefault="00585AC6">
      <w:pPr>
        <w:spacing w:after="228" w:line="259" w:lineRule="auto"/>
        <w:ind w:left="10"/>
        <w:rPr>
          <w:sz w:val="20"/>
          <w:szCs w:val="20"/>
        </w:rPr>
      </w:pPr>
    </w:p>
    <w:p w:rsidR="00C50E6C" w:rsidRPr="002844EC" w:rsidRDefault="00A83CAC">
      <w:pPr>
        <w:pStyle w:val="1"/>
        <w:spacing w:after="132"/>
        <w:ind w:left="10"/>
        <w:rPr>
          <w:sz w:val="20"/>
          <w:szCs w:val="20"/>
        </w:rPr>
      </w:pPr>
      <w:r w:rsidRPr="002844EC">
        <w:rPr>
          <w:sz w:val="20"/>
          <w:szCs w:val="20"/>
        </w:rPr>
        <w:t>ЦИФРОВЫЕ ОБРАЗОВАТЕЛЬНЫЕ РЕСУРСЫ И РЕСУРСЫ СЕТИ ИНТЕРНЕТ</w:t>
      </w:r>
    </w:p>
    <w:p w:rsidR="00C50E6C" w:rsidRPr="002844EC" w:rsidRDefault="00A83CAC">
      <w:pPr>
        <w:spacing w:after="0"/>
        <w:ind w:left="10" w:right="5682"/>
        <w:rPr>
          <w:sz w:val="20"/>
          <w:szCs w:val="20"/>
        </w:rPr>
      </w:pPr>
      <w:r w:rsidRPr="002844EC">
        <w:rPr>
          <w:sz w:val="20"/>
          <w:szCs w:val="20"/>
        </w:rPr>
        <w:t>http://school-collection.edu.ru/ https://resh.edu.ru/ https://interneturok.ru/ https://videouroki.net/ https://www.yaklass.ru/ http://klassikaknigi.info/videourokigeografiya-</w:t>
      </w:r>
    </w:p>
    <w:p w:rsidR="00C50E6C" w:rsidRPr="002844EC" w:rsidRDefault="00A83CAC">
      <w:pPr>
        <w:ind w:left="10" w:right="7101"/>
        <w:rPr>
          <w:sz w:val="20"/>
          <w:szCs w:val="20"/>
          <w:lang w:val="en-US"/>
        </w:rPr>
      </w:pPr>
      <w:r w:rsidRPr="002844EC">
        <w:rPr>
          <w:sz w:val="20"/>
          <w:szCs w:val="20"/>
          <w:lang w:val="en-US"/>
        </w:rPr>
        <w:t>8-klass/ https://uchebnik.mos.ru/</w:t>
      </w:r>
      <w:r w:rsidRPr="002844EC">
        <w:rPr>
          <w:sz w:val="20"/>
          <w:szCs w:val="20"/>
          <w:lang w:val="en-US"/>
        </w:rPr>
        <w:br w:type="page"/>
      </w:r>
    </w:p>
    <w:p w:rsidR="00C50E6C" w:rsidRPr="002844EC" w:rsidRDefault="00A83CAC">
      <w:pPr>
        <w:pStyle w:val="1"/>
        <w:spacing w:after="0"/>
        <w:ind w:left="10"/>
        <w:rPr>
          <w:sz w:val="20"/>
          <w:szCs w:val="20"/>
        </w:rPr>
      </w:pPr>
      <w:r w:rsidRPr="002844EC">
        <w:rPr>
          <w:sz w:val="20"/>
          <w:szCs w:val="20"/>
        </w:rPr>
        <w:lastRenderedPageBreak/>
        <w:t>МАТЕРИАЛЬНО-ТЕХНИЧЕСКОЕ ОБЕСПЕЧЕНИЕ ОБРАЗОВАТЕЛЬНОГО ПРОЦЕССА</w:t>
      </w:r>
    </w:p>
    <w:p w:rsidR="00C50E6C" w:rsidRPr="002844EC" w:rsidRDefault="00585AC6">
      <w:pPr>
        <w:spacing w:after="270" w:line="259" w:lineRule="auto"/>
        <w:ind w:left="0" w:right="-384" w:firstLine="0"/>
        <w:rPr>
          <w:sz w:val="20"/>
          <w:szCs w:val="20"/>
        </w:rPr>
      </w:pPr>
      <w:r>
        <w:rPr>
          <w:sz w:val="20"/>
          <w:szCs w:val="20"/>
        </w:rPr>
        <w:t xml:space="preserve"> Карты России: физическая, административная, населения, климатическая, природных зон, часовых зон</w:t>
      </w:r>
    </w:p>
    <w:p w:rsidR="00C50E6C" w:rsidRPr="002844EC" w:rsidRDefault="00A83CAC">
      <w:pPr>
        <w:spacing w:after="228" w:line="259" w:lineRule="auto"/>
        <w:ind w:left="10"/>
        <w:rPr>
          <w:sz w:val="20"/>
          <w:szCs w:val="20"/>
        </w:rPr>
      </w:pPr>
      <w:r w:rsidRPr="002844EC">
        <w:rPr>
          <w:b/>
          <w:sz w:val="20"/>
          <w:szCs w:val="20"/>
        </w:rPr>
        <w:t>УЧЕБНОЕ ОБОРУДОВАНИЕ</w:t>
      </w:r>
    </w:p>
    <w:p w:rsidR="00C50E6C" w:rsidRDefault="00A83CAC" w:rsidP="00585AC6">
      <w:pPr>
        <w:pStyle w:val="1"/>
        <w:ind w:left="10"/>
        <w:rPr>
          <w:sz w:val="20"/>
          <w:szCs w:val="20"/>
        </w:rPr>
      </w:pPr>
      <w:r w:rsidRPr="002844EC">
        <w:rPr>
          <w:sz w:val="20"/>
          <w:szCs w:val="20"/>
        </w:rPr>
        <w:t>ОБОРУДОВАНИЕ ДЛЯ ПРОВЕДЕНИЯ ЛАБОРАТОРНЫХ, ПРАКТИЧЕСКИХ РАБОТ, ДЕМОНСТРАЦИЙ</w:t>
      </w:r>
    </w:p>
    <w:p w:rsidR="00585AC6" w:rsidRPr="002844EC" w:rsidRDefault="00585AC6" w:rsidP="00585AC6">
      <w:pPr>
        <w:spacing w:after="0" w:line="259" w:lineRule="auto"/>
        <w:ind w:left="0" w:right="-384" w:firstLine="0"/>
        <w:rPr>
          <w:sz w:val="20"/>
          <w:szCs w:val="20"/>
        </w:rPr>
      </w:pPr>
      <w:r>
        <w:rPr>
          <w:sz w:val="20"/>
          <w:szCs w:val="20"/>
        </w:rPr>
        <w:t>Карты России: физическая, административная, населения, климатическая, природных зон, часовых зон</w:t>
      </w:r>
    </w:p>
    <w:p w:rsidR="00585AC6" w:rsidRPr="002844EC" w:rsidRDefault="00585AC6">
      <w:pPr>
        <w:rPr>
          <w:sz w:val="20"/>
          <w:szCs w:val="20"/>
        </w:rPr>
        <w:sectPr w:rsidR="00585AC6" w:rsidRPr="002844EC" w:rsidSect="00585AC6">
          <w:pgSz w:w="11900" w:h="16840"/>
          <w:pgMar w:top="647" w:right="1055" w:bottom="8080" w:left="666" w:header="720" w:footer="720" w:gutter="0"/>
          <w:cols w:space="720"/>
        </w:sectPr>
      </w:pPr>
    </w:p>
    <w:p w:rsidR="00C50E6C" w:rsidRPr="002844EC" w:rsidRDefault="00C50E6C">
      <w:pPr>
        <w:spacing w:after="0" w:line="259" w:lineRule="auto"/>
        <w:ind w:left="0" w:firstLine="0"/>
        <w:rPr>
          <w:sz w:val="20"/>
          <w:szCs w:val="20"/>
        </w:rPr>
      </w:pPr>
    </w:p>
    <w:sectPr w:rsidR="00C50E6C" w:rsidRPr="002844E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5F6"/>
    <w:multiLevelType w:val="hybridMultilevel"/>
    <w:tmpl w:val="472E2F34"/>
    <w:lvl w:ilvl="0" w:tplc="50D8E73A">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78E96C">
      <w:start w:val="1"/>
      <w:numFmt w:val="lowerLetter"/>
      <w:lvlText w:val="%2"/>
      <w:lvlJc w:val="left"/>
      <w:pPr>
        <w:ind w:left="12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3FC4894">
      <w:start w:val="1"/>
      <w:numFmt w:val="lowerRoman"/>
      <w:lvlText w:val="%3"/>
      <w:lvlJc w:val="left"/>
      <w:pPr>
        <w:ind w:left="19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9325D9E">
      <w:start w:val="1"/>
      <w:numFmt w:val="decimal"/>
      <w:lvlText w:val="%4"/>
      <w:lvlJc w:val="left"/>
      <w:pPr>
        <w:ind w:left="26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EC1A36">
      <w:start w:val="1"/>
      <w:numFmt w:val="lowerLetter"/>
      <w:lvlText w:val="%5"/>
      <w:lvlJc w:val="left"/>
      <w:pPr>
        <w:ind w:left="33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DA69568">
      <w:start w:val="1"/>
      <w:numFmt w:val="lowerRoman"/>
      <w:lvlText w:val="%6"/>
      <w:lvlJc w:val="left"/>
      <w:pPr>
        <w:ind w:left="41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83CD262">
      <w:start w:val="1"/>
      <w:numFmt w:val="decimal"/>
      <w:lvlText w:val="%7"/>
      <w:lvlJc w:val="left"/>
      <w:pPr>
        <w:ind w:left="48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3B22B4A">
      <w:start w:val="1"/>
      <w:numFmt w:val="lowerLetter"/>
      <w:lvlText w:val="%8"/>
      <w:lvlJc w:val="left"/>
      <w:pPr>
        <w:ind w:left="55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B2A3496">
      <w:start w:val="1"/>
      <w:numFmt w:val="lowerRoman"/>
      <w:lvlText w:val="%9"/>
      <w:lvlJc w:val="left"/>
      <w:pPr>
        <w:ind w:left="62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nsid w:val="33C13E4C"/>
    <w:multiLevelType w:val="hybridMultilevel"/>
    <w:tmpl w:val="3BBC0C0C"/>
    <w:lvl w:ilvl="0" w:tplc="63E266C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22F6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A45C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CF57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61FA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CFBC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8EDA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2B5C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236E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CC836F8"/>
    <w:multiLevelType w:val="hybridMultilevel"/>
    <w:tmpl w:val="224E5E22"/>
    <w:lvl w:ilvl="0" w:tplc="D7F2EAAA">
      <w:start w:val="1"/>
      <w:numFmt w:val="decimal"/>
      <w:lvlText w:val="%1."/>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45E2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82C3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E4F7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8CD2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6DBB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0252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24D2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A5CF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E9A08F0"/>
    <w:multiLevelType w:val="hybridMultilevel"/>
    <w:tmpl w:val="1ED8B230"/>
    <w:lvl w:ilvl="0" w:tplc="61404A5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EFD0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2CC4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212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2E31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0BB7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A64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6703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2411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A7640BE"/>
    <w:multiLevelType w:val="hybridMultilevel"/>
    <w:tmpl w:val="F8ECFF50"/>
    <w:lvl w:ilvl="0" w:tplc="430EBB88">
      <w:start w:val="1"/>
      <w:numFmt w:val="decimal"/>
      <w:lvlText w:val="%1."/>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6D3C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498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CD8F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2183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2911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8AB7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6181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A38C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6C"/>
    <w:rsid w:val="002844EC"/>
    <w:rsid w:val="00530ED7"/>
    <w:rsid w:val="00585AC6"/>
    <w:rsid w:val="007A4525"/>
    <w:rsid w:val="00A83CAC"/>
    <w:rsid w:val="00C5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290" w:lineRule="auto"/>
      <w:ind w:left="109"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6"/>
      <w:ind w:left="12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A45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4525"/>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290" w:lineRule="auto"/>
      <w:ind w:left="109"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6"/>
      <w:ind w:left="12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A45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452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cp:lastModifiedBy>Ticner</cp:lastModifiedBy>
  <cp:revision>5</cp:revision>
  <cp:lastPrinted>2022-06-23T14:47:00Z</cp:lastPrinted>
  <dcterms:created xsi:type="dcterms:W3CDTF">2022-04-03T11:11:00Z</dcterms:created>
  <dcterms:modified xsi:type="dcterms:W3CDTF">2022-06-27T02:11:00Z</dcterms:modified>
</cp:coreProperties>
</file>