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E3C" w:rsidRPr="00C93890" w:rsidRDefault="00750E3C" w:rsidP="00750E3C">
      <w:pPr>
        <w:spacing w:line="360" w:lineRule="auto"/>
        <w:ind w:firstLine="709"/>
        <w:jc w:val="center"/>
        <w:rPr>
          <w:rFonts w:ascii="Times New Roman" w:hAnsi="Times New Roman" w:cs="Times New Roman"/>
          <w:i/>
          <w:sz w:val="36"/>
          <w:szCs w:val="36"/>
          <w:u w:val="single"/>
        </w:rPr>
      </w:pPr>
      <w:r w:rsidRPr="00C93890">
        <w:rPr>
          <w:rFonts w:ascii="Times New Roman" w:hAnsi="Times New Roman" w:cs="Times New Roman"/>
          <w:i/>
          <w:sz w:val="36"/>
          <w:szCs w:val="36"/>
          <w:u w:val="single"/>
        </w:rPr>
        <w:t xml:space="preserve">Итоги выступлений в соревнованиях </w:t>
      </w:r>
      <w:r w:rsidR="0001619C">
        <w:rPr>
          <w:rFonts w:ascii="Times New Roman" w:hAnsi="Times New Roman" w:cs="Times New Roman"/>
          <w:i/>
          <w:sz w:val="36"/>
          <w:szCs w:val="36"/>
          <w:u w:val="single"/>
        </w:rPr>
        <w:t>коллектива</w:t>
      </w:r>
      <w:r w:rsidRPr="00C93890">
        <w:rPr>
          <w:rFonts w:ascii="Times New Roman" w:hAnsi="Times New Roman" w:cs="Times New Roman"/>
          <w:i/>
          <w:sz w:val="36"/>
          <w:szCs w:val="36"/>
          <w:u w:val="single"/>
        </w:rPr>
        <w:t xml:space="preserve"> </w:t>
      </w:r>
    </w:p>
    <w:p w:rsidR="00750E3C" w:rsidRPr="00C93890" w:rsidRDefault="0001619C" w:rsidP="00750E3C">
      <w:pPr>
        <w:spacing w:line="360" w:lineRule="auto"/>
        <w:ind w:firstLine="709"/>
        <w:jc w:val="center"/>
        <w:rPr>
          <w:rFonts w:ascii="Times New Roman" w:hAnsi="Times New Roman" w:cs="Times New Roman"/>
          <w:i/>
          <w:sz w:val="36"/>
          <w:szCs w:val="36"/>
          <w:u w:val="single"/>
        </w:rPr>
      </w:pPr>
      <w:r>
        <w:rPr>
          <w:rFonts w:ascii="Times New Roman" w:hAnsi="Times New Roman" w:cs="Times New Roman"/>
          <w:i/>
          <w:sz w:val="36"/>
          <w:szCs w:val="36"/>
          <w:u w:val="single"/>
        </w:rPr>
        <w:t>Школьного спортивного клуба «Русские шашки»</w:t>
      </w:r>
      <w:r w:rsidR="00750E3C" w:rsidRPr="00C93890">
        <w:rPr>
          <w:rFonts w:ascii="Times New Roman" w:hAnsi="Times New Roman" w:cs="Times New Roman"/>
          <w:i/>
          <w:sz w:val="36"/>
          <w:szCs w:val="36"/>
          <w:u w:val="single"/>
        </w:rPr>
        <w:t xml:space="preserve"> МБОУ СОШ №32 г. Хабаровска </w:t>
      </w:r>
    </w:p>
    <w:p w:rsidR="00D647D8" w:rsidRPr="00C93890" w:rsidRDefault="00750E3C" w:rsidP="00750E3C">
      <w:pPr>
        <w:spacing w:line="360" w:lineRule="auto"/>
        <w:ind w:firstLine="709"/>
        <w:jc w:val="center"/>
        <w:rPr>
          <w:rFonts w:ascii="Times New Roman" w:hAnsi="Times New Roman" w:cs="Times New Roman"/>
          <w:i/>
          <w:sz w:val="36"/>
          <w:szCs w:val="36"/>
          <w:u w:val="single"/>
        </w:rPr>
      </w:pPr>
      <w:r w:rsidRPr="00C93890">
        <w:rPr>
          <w:rFonts w:ascii="Times New Roman" w:hAnsi="Times New Roman" w:cs="Times New Roman"/>
          <w:i/>
          <w:sz w:val="36"/>
          <w:szCs w:val="36"/>
          <w:u w:val="single"/>
        </w:rPr>
        <w:t>в 2021-2022 учебном году.</w:t>
      </w:r>
    </w:p>
    <w:p w:rsidR="00350C18" w:rsidRDefault="00350C18" w:rsidP="00750E3C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50C18" w:rsidRPr="002C36AA" w:rsidRDefault="00350C18" w:rsidP="000E706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36AA">
        <w:rPr>
          <w:rFonts w:ascii="Times New Roman" w:hAnsi="Times New Roman" w:cs="Times New Roman"/>
          <w:b/>
          <w:sz w:val="26"/>
          <w:szCs w:val="26"/>
        </w:rPr>
        <w:t>15 июня 2021 года</w:t>
      </w:r>
      <w:r w:rsidRPr="002C36AA">
        <w:rPr>
          <w:rFonts w:ascii="Times New Roman" w:hAnsi="Times New Roman" w:cs="Times New Roman"/>
          <w:sz w:val="26"/>
          <w:szCs w:val="26"/>
        </w:rPr>
        <w:t xml:space="preserve"> </w:t>
      </w:r>
      <w:r w:rsidR="009C3EA7" w:rsidRPr="002C36AA">
        <w:rPr>
          <w:rFonts w:ascii="Times New Roman" w:hAnsi="Times New Roman" w:cs="Times New Roman"/>
          <w:sz w:val="26"/>
          <w:szCs w:val="26"/>
        </w:rPr>
        <w:t xml:space="preserve">во Всероссийском реестре школьных спортивных клубов </w:t>
      </w:r>
      <w:r w:rsidRPr="002C36AA">
        <w:rPr>
          <w:rFonts w:ascii="Times New Roman" w:hAnsi="Times New Roman" w:cs="Times New Roman"/>
          <w:sz w:val="26"/>
          <w:szCs w:val="26"/>
        </w:rPr>
        <w:t xml:space="preserve">официально зарегистрирован школьный спортивный клуб «РУССКИЕ ШАШКИ» МБОУ СОШ №32 г. Хабаровска.  </w:t>
      </w:r>
      <w:r w:rsidR="00FB5F5C" w:rsidRPr="002C36AA">
        <w:rPr>
          <w:rFonts w:ascii="Times New Roman" w:hAnsi="Times New Roman" w:cs="Times New Roman"/>
          <w:b/>
          <w:i/>
          <w:sz w:val="26"/>
          <w:szCs w:val="26"/>
        </w:rPr>
        <w:t>СВИДЕТЕЛЬСТВО</w:t>
      </w:r>
      <w:r w:rsidR="00FB5F5C" w:rsidRPr="002C36AA">
        <w:rPr>
          <w:rFonts w:ascii="Times New Roman" w:hAnsi="Times New Roman" w:cs="Times New Roman"/>
          <w:sz w:val="26"/>
          <w:szCs w:val="26"/>
        </w:rPr>
        <w:t xml:space="preserve"> имеет р</w:t>
      </w:r>
      <w:r w:rsidRPr="002C36AA">
        <w:rPr>
          <w:rFonts w:ascii="Times New Roman" w:hAnsi="Times New Roman" w:cs="Times New Roman"/>
          <w:sz w:val="26"/>
          <w:szCs w:val="26"/>
        </w:rPr>
        <w:t>егистрационный номер</w:t>
      </w:r>
      <w:r w:rsidR="00856FAE" w:rsidRPr="002C36AA">
        <w:rPr>
          <w:rFonts w:ascii="Times New Roman" w:hAnsi="Times New Roman" w:cs="Times New Roman"/>
          <w:sz w:val="26"/>
          <w:szCs w:val="26"/>
        </w:rPr>
        <w:t>:</w:t>
      </w:r>
      <w:r w:rsidRPr="002C36AA">
        <w:rPr>
          <w:rFonts w:ascii="Times New Roman" w:hAnsi="Times New Roman" w:cs="Times New Roman"/>
          <w:sz w:val="26"/>
          <w:szCs w:val="26"/>
        </w:rPr>
        <w:t xml:space="preserve"> </w:t>
      </w:r>
      <w:r w:rsidR="00FB5F5C" w:rsidRPr="002C36AA">
        <w:rPr>
          <w:rFonts w:ascii="Times New Roman" w:hAnsi="Times New Roman" w:cs="Times New Roman"/>
          <w:sz w:val="26"/>
          <w:szCs w:val="26"/>
        </w:rPr>
        <w:t>РФ</w:t>
      </w:r>
      <w:r w:rsidRPr="002C36AA">
        <w:rPr>
          <w:rFonts w:ascii="Times New Roman" w:hAnsi="Times New Roman" w:cs="Times New Roman"/>
          <w:sz w:val="26"/>
          <w:szCs w:val="26"/>
        </w:rPr>
        <w:t xml:space="preserve"> 82-27-15188.</w:t>
      </w:r>
    </w:p>
    <w:p w:rsidR="00350C18" w:rsidRPr="002C36AA" w:rsidRDefault="00350C18" w:rsidP="000E7061">
      <w:pPr>
        <w:pStyle w:val="a3"/>
        <w:numPr>
          <w:ilvl w:val="0"/>
          <w:numId w:val="1"/>
        </w:numPr>
        <w:spacing w:line="360" w:lineRule="auto"/>
        <w:ind w:left="1066" w:hanging="357"/>
        <w:jc w:val="both"/>
        <w:rPr>
          <w:rFonts w:ascii="Times New Roman" w:hAnsi="Times New Roman" w:cs="Times New Roman"/>
          <w:sz w:val="26"/>
          <w:szCs w:val="26"/>
        </w:rPr>
      </w:pPr>
      <w:r w:rsidRPr="002C36AA">
        <w:rPr>
          <w:rFonts w:ascii="Times New Roman" w:hAnsi="Times New Roman" w:cs="Times New Roman"/>
          <w:b/>
          <w:sz w:val="26"/>
          <w:szCs w:val="26"/>
        </w:rPr>
        <w:t xml:space="preserve">18 июня </w:t>
      </w:r>
      <w:r w:rsidR="0076146A" w:rsidRPr="002C36AA">
        <w:rPr>
          <w:rFonts w:ascii="Times New Roman" w:hAnsi="Times New Roman" w:cs="Times New Roman"/>
          <w:b/>
          <w:sz w:val="26"/>
          <w:szCs w:val="26"/>
        </w:rPr>
        <w:t>2021 года</w:t>
      </w:r>
      <w:r w:rsidR="0076146A" w:rsidRPr="002C36AA">
        <w:rPr>
          <w:rFonts w:ascii="Times New Roman" w:hAnsi="Times New Roman" w:cs="Times New Roman"/>
          <w:sz w:val="26"/>
          <w:szCs w:val="26"/>
        </w:rPr>
        <w:t xml:space="preserve"> </w:t>
      </w:r>
      <w:r w:rsidRPr="002C36AA">
        <w:rPr>
          <w:rFonts w:ascii="Times New Roman" w:hAnsi="Times New Roman" w:cs="Times New Roman"/>
          <w:sz w:val="26"/>
          <w:szCs w:val="26"/>
        </w:rPr>
        <w:t>традиционный летний городской турнир по русским шашкам «Умники» среди учащихся образовательных организаций города Хабаровска. Команда школы</w:t>
      </w:r>
      <w:r w:rsidR="00F30B12" w:rsidRPr="002C36AA">
        <w:rPr>
          <w:rFonts w:ascii="Times New Roman" w:hAnsi="Times New Roman" w:cs="Times New Roman"/>
          <w:sz w:val="26"/>
          <w:szCs w:val="26"/>
        </w:rPr>
        <w:t xml:space="preserve"> (</w:t>
      </w:r>
      <w:r w:rsidR="00F30B12" w:rsidRPr="002C36AA">
        <w:rPr>
          <w:rFonts w:ascii="Times New Roman" w:hAnsi="Times New Roman" w:cs="Times New Roman"/>
          <w:sz w:val="26"/>
          <w:szCs w:val="26"/>
          <w:u w:val="single"/>
        </w:rPr>
        <w:t>три человека</w:t>
      </w:r>
      <w:r w:rsidR="00F30B12" w:rsidRPr="002C36AA">
        <w:rPr>
          <w:rFonts w:ascii="Times New Roman" w:hAnsi="Times New Roman" w:cs="Times New Roman"/>
          <w:sz w:val="26"/>
          <w:szCs w:val="26"/>
        </w:rPr>
        <w:t>)</w:t>
      </w:r>
      <w:r w:rsidRPr="002C36AA">
        <w:rPr>
          <w:rFonts w:ascii="Times New Roman" w:hAnsi="Times New Roman" w:cs="Times New Roman"/>
          <w:sz w:val="26"/>
          <w:szCs w:val="26"/>
        </w:rPr>
        <w:t xml:space="preserve"> заняла </w:t>
      </w:r>
      <w:r w:rsidR="0076146A" w:rsidRPr="002C36AA">
        <w:rPr>
          <w:rFonts w:ascii="Times New Roman" w:hAnsi="Times New Roman" w:cs="Times New Roman"/>
          <w:sz w:val="26"/>
          <w:szCs w:val="26"/>
        </w:rPr>
        <w:t>4 место из девяти команд города.</w:t>
      </w:r>
    </w:p>
    <w:p w:rsidR="0076146A" w:rsidRPr="002C36AA" w:rsidRDefault="0076146A" w:rsidP="000E7061">
      <w:pPr>
        <w:pStyle w:val="a3"/>
        <w:numPr>
          <w:ilvl w:val="0"/>
          <w:numId w:val="1"/>
        </w:numPr>
        <w:spacing w:line="360" w:lineRule="auto"/>
        <w:ind w:left="1066" w:hanging="357"/>
        <w:jc w:val="both"/>
        <w:rPr>
          <w:rFonts w:ascii="Times New Roman" w:hAnsi="Times New Roman" w:cs="Times New Roman"/>
          <w:sz w:val="26"/>
          <w:szCs w:val="26"/>
        </w:rPr>
      </w:pPr>
      <w:r w:rsidRPr="002C36AA">
        <w:rPr>
          <w:rFonts w:ascii="Times New Roman" w:hAnsi="Times New Roman" w:cs="Times New Roman"/>
          <w:b/>
          <w:sz w:val="26"/>
          <w:szCs w:val="26"/>
        </w:rPr>
        <w:t>8 июля 2021 года</w:t>
      </w:r>
      <w:r w:rsidRPr="002C36AA">
        <w:rPr>
          <w:rFonts w:ascii="Times New Roman" w:hAnsi="Times New Roman" w:cs="Times New Roman"/>
          <w:sz w:val="26"/>
          <w:szCs w:val="26"/>
        </w:rPr>
        <w:t xml:space="preserve"> традиционный летний городской турнир по русским шашкам «Умники» среди учащихся образовательных организаций города Хабаровска. Команда школы </w:t>
      </w:r>
      <w:r w:rsidR="00F30B12" w:rsidRPr="002C36AA">
        <w:rPr>
          <w:rFonts w:ascii="Times New Roman" w:hAnsi="Times New Roman" w:cs="Times New Roman"/>
          <w:sz w:val="26"/>
          <w:szCs w:val="26"/>
        </w:rPr>
        <w:t>(</w:t>
      </w:r>
      <w:r w:rsidR="00F30B12" w:rsidRPr="002C36AA">
        <w:rPr>
          <w:rFonts w:ascii="Times New Roman" w:hAnsi="Times New Roman" w:cs="Times New Roman"/>
          <w:sz w:val="26"/>
          <w:szCs w:val="26"/>
          <w:u w:val="single"/>
        </w:rPr>
        <w:t>3 человека</w:t>
      </w:r>
      <w:r w:rsidR="00F30B12" w:rsidRPr="002C36AA">
        <w:rPr>
          <w:rFonts w:ascii="Times New Roman" w:hAnsi="Times New Roman" w:cs="Times New Roman"/>
          <w:sz w:val="26"/>
          <w:szCs w:val="26"/>
        </w:rPr>
        <w:t xml:space="preserve">) </w:t>
      </w:r>
      <w:r w:rsidRPr="002C36AA">
        <w:rPr>
          <w:rFonts w:ascii="Times New Roman" w:hAnsi="Times New Roman" w:cs="Times New Roman"/>
          <w:sz w:val="26"/>
          <w:szCs w:val="26"/>
        </w:rPr>
        <w:t>заняла 1 место из пяти команд города.</w:t>
      </w:r>
    </w:p>
    <w:p w:rsidR="00C27329" w:rsidRPr="002C36AA" w:rsidRDefault="0076146A" w:rsidP="000E706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36AA">
        <w:rPr>
          <w:rFonts w:ascii="Times New Roman" w:hAnsi="Times New Roman" w:cs="Times New Roman"/>
          <w:b/>
          <w:sz w:val="26"/>
          <w:szCs w:val="26"/>
        </w:rPr>
        <w:t>27 октября 2021 года</w:t>
      </w:r>
      <w:r w:rsidRPr="002C36AA">
        <w:rPr>
          <w:rFonts w:ascii="Times New Roman" w:hAnsi="Times New Roman" w:cs="Times New Roman"/>
          <w:sz w:val="26"/>
          <w:szCs w:val="26"/>
        </w:rPr>
        <w:t xml:space="preserve"> в нашей школе состоялся турнир по классическим русским шашкам среди образовательных учреждений города Хабаровска.</w:t>
      </w:r>
      <w:r w:rsidR="00C27329" w:rsidRPr="002C36AA">
        <w:rPr>
          <w:rFonts w:ascii="Times New Roman" w:hAnsi="Times New Roman" w:cs="Times New Roman"/>
          <w:sz w:val="26"/>
          <w:szCs w:val="26"/>
        </w:rPr>
        <w:t xml:space="preserve"> Команда школы </w:t>
      </w:r>
      <w:r w:rsidR="00F30B12" w:rsidRPr="002C36AA">
        <w:rPr>
          <w:rFonts w:ascii="Times New Roman" w:hAnsi="Times New Roman" w:cs="Times New Roman"/>
          <w:sz w:val="26"/>
          <w:szCs w:val="26"/>
        </w:rPr>
        <w:t>(</w:t>
      </w:r>
      <w:r w:rsidR="00F30B12" w:rsidRPr="002C36AA">
        <w:rPr>
          <w:rFonts w:ascii="Times New Roman" w:hAnsi="Times New Roman" w:cs="Times New Roman"/>
          <w:sz w:val="26"/>
          <w:szCs w:val="26"/>
          <w:u w:val="single"/>
        </w:rPr>
        <w:t>4 человека</w:t>
      </w:r>
      <w:r w:rsidR="00F30B12" w:rsidRPr="002C36AA">
        <w:rPr>
          <w:rFonts w:ascii="Times New Roman" w:hAnsi="Times New Roman" w:cs="Times New Roman"/>
          <w:sz w:val="26"/>
          <w:szCs w:val="26"/>
        </w:rPr>
        <w:t xml:space="preserve">) </w:t>
      </w:r>
      <w:r w:rsidR="00C27329" w:rsidRPr="002C36AA">
        <w:rPr>
          <w:rFonts w:ascii="Times New Roman" w:hAnsi="Times New Roman" w:cs="Times New Roman"/>
          <w:sz w:val="26"/>
          <w:szCs w:val="26"/>
        </w:rPr>
        <w:t>заняла 3 место из двенадцати команд города.</w:t>
      </w:r>
    </w:p>
    <w:p w:rsidR="00936A2E" w:rsidRPr="002C36AA" w:rsidRDefault="00936A2E" w:rsidP="000E706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36AA">
        <w:rPr>
          <w:rFonts w:ascii="Times New Roman" w:hAnsi="Times New Roman" w:cs="Times New Roman"/>
          <w:b/>
          <w:sz w:val="26"/>
          <w:szCs w:val="26"/>
        </w:rPr>
        <w:t xml:space="preserve">26 декабря 2021 года </w:t>
      </w:r>
      <w:r w:rsidRPr="002C36AA">
        <w:rPr>
          <w:rFonts w:ascii="Times New Roman" w:hAnsi="Times New Roman" w:cs="Times New Roman"/>
          <w:sz w:val="26"/>
          <w:szCs w:val="26"/>
        </w:rPr>
        <w:t xml:space="preserve">краевой Новогодний интернет-турнир памяти шахматиста и шашиста Н. Н. Никэта среди взрослых. Приняли участие </w:t>
      </w:r>
      <w:r w:rsidRPr="002C36AA">
        <w:rPr>
          <w:rFonts w:ascii="Times New Roman" w:hAnsi="Times New Roman" w:cs="Times New Roman"/>
          <w:sz w:val="26"/>
          <w:szCs w:val="26"/>
          <w:u w:val="single"/>
        </w:rPr>
        <w:t>три</w:t>
      </w:r>
      <w:r w:rsidRPr="002C36AA">
        <w:rPr>
          <w:rFonts w:ascii="Times New Roman" w:hAnsi="Times New Roman" w:cs="Times New Roman"/>
          <w:sz w:val="26"/>
          <w:szCs w:val="26"/>
        </w:rPr>
        <w:t xml:space="preserve"> спортсмена от школы. Результат 12-14 место из 18 участников.</w:t>
      </w:r>
    </w:p>
    <w:p w:rsidR="0076146A" w:rsidRDefault="00DC2018" w:rsidP="000E706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36AA">
        <w:rPr>
          <w:rFonts w:ascii="Times New Roman" w:hAnsi="Times New Roman" w:cs="Times New Roman"/>
          <w:b/>
          <w:sz w:val="26"/>
          <w:szCs w:val="26"/>
        </w:rPr>
        <w:t>16 января – 30 января 2022</w:t>
      </w:r>
      <w:r w:rsidRPr="002C36AA">
        <w:rPr>
          <w:rFonts w:ascii="Times New Roman" w:hAnsi="Times New Roman" w:cs="Times New Roman"/>
          <w:sz w:val="26"/>
          <w:szCs w:val="26"/>
        </w:rPr>
        <w:t xml:space="preserve"> года Первенство города Хабаровска по русским шашкам в возрастных группах от 7 до 17 лет. Спортсмены школы </w:t>
      </w:r>
      <w:r w:rsidR="00C56A6F" w:rsidRPr="002C36AA">
        <w:rPr>
          <w:rFonts w:ascii="Times New Roman" w:hAnsi="Times New Roman" w:cs="Times New Roman"/>
          <w:sz w:val="26"/>
          <w:szCs w:val="26"/>
        </w:rPr>
        <w:t xml:space="preserve">были представлены </w:t>
      </w:r>
      <w:r w:rsidR="00C56A6F" w:rsidRPr="002C36AA">
        <w:rPr>
          <w:rFonts w:ascii="Times New Roman" w:hAnsi="Times New Roman" w:cs="Times New Roman"/>
          <w:sz w:val="26"/>
          <w:szCs w:val="26"/>
          <w:u w:val="single"/>
        </w:rPr>
        <w:t>восемью</w:t>
      </w:r>
      <w:r w:rsidR="00C56A6F" w:rsidRPr="002C36AA">
        <w:rPr>
          <w:rFonts w:ascii="Times New Roman" w:hAnsi="Times New Roman" w:cs="Times New Roman"/>
          <w:sz w:val="26"/>
          <w:szCs w:val="26"/>
        </w:rPr>
        <w:t xml:space="preserve"> участниками. В</w:t>
      </w:r>
      <w:r w:rsidRPr="002C36AA">
        <w:rPr>
          <w:rFonts w:ascii="Times New Roman" w:hAnsi="Times New Roman" w:cs="Times New Roman"/>
          <w:sz w:val="26"/>
          <w:szCs w:val="26"/>
        </w:rPr>
        <w:t xml:space="preserve"> разных возрастных группах </w:t>
      </w:r>
      <w:r w:rsidR="00856FAE" w:rsidRPr="002C36AA">
        <w:rPr>
          <w:rFonts w:ascii="Times New Roman" w:hAnsi="Times New Roman" w:cs="Times New Roman"/>
          <w:sz w:val="26"/>
          <w:szCs w:val="26"/>
        </w:rPr>
        <w:t xml:space="preserve">и </w:t>
      </w:r>
      <w:r w:rsidRPr="002C36AA">
        <w:rPr>
          <w:rFonts w:ascii="Times New Roman" w:hAnsi="Times New Roman" w:cs="Times New Roman"/>
          <w:sz w:val="26"/>
          <w:szCs w:val="26"/>
        </w:rPr>
        <w:t>завоевали 1 золотую, 2 серебряных и 3 бронзовых медали.</w:t>
      </w:r>
    </w:p>
    <w:p w:rsidR="002C36AA" w:rsidRPr="002C36AA" w:rsidRDefault="002C36AA" w:rsidP="002C36AA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30B12" w:rsidRPr="002C36AA" w:rsidRDefault="000E7061" w:rsidP="009F2D0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36AA">
        <w:rPr>
          <w:rFonts w:ascii="Times New Roman" w:hAnsi="Times New Roman" w:cs="Times New Roman"/>
          <w:b/>
          <w:sz w:val="26"/>
          <w:szCs w:val="26"/>
        </w:rPr>
        <w:lastRenderedPageBreak/>
        <w:t>12 марта 2022 года</w:t>
      </w:r>
      <w:r w:rsidRPr="002C36AA">
        <w:rPr>
          <w:rFonts w:ascii="Times New Roman" w:hAnsi="Times New Roman" w:cs="Times New Roman"/>
          <w:sz w:val="26"/>
          <w:szCs w:val="26"/>
        </w:rPr>
        <w:t xml:space="preserve"> в Хабаровске состоялся первый в истории края и в истории Российского Дальнего Востока краевой турнир по национальному виду спорта коренной дальневосточной народности – </w:t>
      </w:r>
      <w:r w:rsidR="00F30B12" w:rsidRPr="002C36AA">
        <w:rPr>
          <w:rFonts w:ascii="Times New Roman" w:hAnsi="Times New Roman" w:cs="Times New Roman"/>
          <w:sz w:val="26"/>
          <w:szCs w:val="26"/>
        </w:rPr>
        <w:t>нанайцев:</w:t>
      </w:r>
      <w:r w:rsidRPr="002C36AA">
        <w:rPr>
          <w:rFonts w:ascii="Times New Roman" w:hAnsi="Times New Roman" w:cs="Times New Roman"/>
          <w:sz w:val="26"/>
          <w:szCs w:val="26"/>
        </w:rPr>
        <w:t xml:space="preserve"> Апокачи (нанайские шашки).  </w:t>
      </w:r>
      <w:r w:rsidR="00F30B12" w:rsidRPr="002C36AA">
        <w:rPr>
          <w:rFonts w:ascii="Times New Roman" w:hAnsi="Times New Roman" w:cs="Times New Roman"/>
          <w:sz w:val="26"/>
          <w:szCs w:val="26"/>
        </w:rPr>
        <w:t>Наша к</w:t>
      </w:r>
      <w:r w:rsidRPr="002C36AA">
        <w:rPr>
          <w:rFonts w:ascii="Times New Roman" w:hAnsi="Times New Roman" w:cs="Times New Roman"/>
          <w:sz w:val="26"/>
          <w:szCs w:val="26"/>
        </w:rPr>
        <w:t>оманда</w:t>
      </w:r>
      <w:r w:rsidR="00F30B12" w:rsidRPr="002C36AA">
        <w:rPr>
          <w:rFonts w:ascii="Times New Roman" w:hAnsi="Times New Roman" w:cs="Times New Roman"/>
          <w:sz w:val="26"/>
          <w:szCs w:val="26"/>
        </w:rPr>
        <w:t xml:space="preserve"> (</w:t>
      </w:r>
      <w:r w:rsidR="00F30B12" w:rsidRPr="002C36AA">
        <w:rPr>
          <w:rFonts w:ascii="Times New Roman" w:hAnsi="Times New Roman" w:cs="Times New Roman"/>
          <w:sz w:val="26"/>
          <w:szCs w:val="26"/>
          <w:u w:val="single"/>
        </w:rPr>
        <w:t>11 человек</w:t>
      </w:r>
      <w:r w:rsidR="00F30B12" w:rsidRPr="002C36AA">
        <w:rPr>
          <w:rFonts w:ascii="Times New Roman" w:hAnsi="Times New Roman" w:cs="Times New Roman"/>
          <w:sz w:val="26"/>
          <w:szCs w:val="26"/>
        </w:rPr>
        <w:t>)</w:t>
      </w:r>
      <w:r w:rsidRPr="002C36AA">
        <w:rPr>
          <w:rFonts w:ascii="Times New Roman" w:hAnsi="Times New Roman" w:cs="Times New Roman"/>
          <w:sz w:val="26"/>
          <w:szCs w:val="26"/>
        </w:rPr>
        <w:t xml:space="preserve"> </w:t>
      </w:r>
      <w:r w:rsidR="00F30B12" w:rsidRPr="002C36AA">
        <w:rPr>
          <w:rFonts w:ascii="Times New Roman" w:hAnsi="Times New Roman" w:cs="Times New Roman"/>
          <w:sz w:val="26"/>
          <w:szCs w:val="26"/>
        </w:rPr>
        <w:t>заняла 3 место.</w:t>
      </w:r>
    </w:p>
    <w:p w:rsidR="000E7061" w:rsidRPr="002C36AA" w:rsidRDefault="000E7061" w:rsidP="009F2D0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36AA">
        <w:rPr>
          <w:rFonts w:ascii="Times New Roman" w:hAnsi="Times New Roman" w:cs="Times New Roman"/>
          <w:b/>
          <w:sz w:val="26"/>
          <w:szCs w:val="26"/>
        </w:rPr>
        <w:t>10 апреля – 17 апреля 2022 года</w:t>
      </w:r>
      <w:r w:rsidRPr="002C36AA">
        <w:rPr>
          <w:rFonts w:ascii="Times New Roman" w:hAnsi="Times New Roman" w:cs="Times New Roman"/>
          <w:sz w:val="26"/>
          <w:szCs w:val="26"/>
        </w:rPr>
        <w:t xml:space="preserve"> Чемпионат города Хабаровска среди взрослых. </w:t>
      </w:r>
      <w:r w:rsidR="0001619C" w:rsidRPr="002C36AA">
        <w:rPr>
          <w:rFonts w:ascii="Times New Roman" w:hAnsi="Times New Roman" w:cs="Times New Roman"/>
          <w:sz w:val="26"/>
          <w:szCs w:val="26"/>
          <w:u w:val="single"/>
        </w:rPr>
        <w:t>Трое</w:t>
      </w:r>
      <w:r w:rsidR="0001619C" w:rsidRPr="002C36AA">
        <w:rPr>
          <w:rFonts w:ascii="Times New Roman" w:hAnsi="Times New Roman" w:cs="Times New Roman"/>
          <w:sz w:val="26"/>
          <w:szCs w:val="26"/>
        </w:rPr>
        <w:t xml:space="preserve"> учащихся</w:t>
      </w:r>
      <w:r w:rsidRPr="002C36AA">
        <w:rPr>
          <w:rFonts w:ascii="Times New Roman" w:hAnsi="Times New Roman" w:cs="Times New Roman"/>
          <w:sz w:val="26"/>
          <w:szCs w:val="26"/>
        </w:rPr>
        <w:t xml:space="preserve"> школы заняли с 9 по 11 места из 20 участников.</w:t>
      </w:r>
    </w:p>
    <w:p w:rsidR="000E7061" w:rsidRPr="002C36AA" w:rsidRDefault="000E7061" w:rsidP="000E706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36AA">
        <w:rPr>
          <w:rFonts w:ascii="Times New Roman" w:hAnsi="Times New Roman" w:cs="Times New Roman"/>
          <w:b/>
          <w:sz w:val="26"/>
          <w:szCs w:val="26"/>
        </w:rPr>
        <w:t>21 апреля 2022 года</w:t>
      </w:r>
      <w:r w:rsidRPr="002C36AA">
        <w:rPr>
          <w:rFonts w:ascii="Times New Roman" w:hAnsi="Times New Roman" w:cs="Times New Roman"/>
          <w:sz w:val="26"/>
          <w:szCs w:val="26"/>
        </w:rPr>
        <w:t xml:space="preserve"> в Хабаровске состоялся турнир муниципального этапа Всероссийских спортивных игр школьников «Президентские Спортивные игры», среди учащихся общеобразовательных учреждений города Хабаровска по виду спорта: «ШАШКИ». В первой группе (5-6 классы) команда школы </w:t>
      </w:r>
      <w:r w:rsidR="00F30B12" w:rsidRPr="002C36AA">
        <w:rPr>
          <w:rFonts w:ascii="Times New Roman" w:hAnsi="Times New Roman" w:cs="Times New Roman"/>
          <w:sz w:val="26"/>
          <w:szCs w:val="26"/>
        </w:rPr>
        <w:t>(</w:t>
      </w:r>
      <w:r w:rsidR="00F30B12" w:rsidRPr="002C36AA">
        <w:rPr>
          <w:rFonts w:ascii="Times New Roman" w:hAnsi="Times New Roman" w:cs="Times New Roman"/>
          <w:sz w:val="26"/>
          <w:szCs w:val="26"/>
          <w:u w:val="single"/>
        </w:rPr>
        <w:t>шесть человек</w:t>
      </w:r>
      <w:r w:rsidR="00F30B12" w:rsidRPr="002C36AA">
        <w:rPr>
          <w:rFonts w:ascii="Times New Roman" w:hAnsi="Times New Roman" w:cs="Times New Roman"/>
          <w:sz w:val="26"/>
          <w:szCs w:val="26"/>
        </w:rPr>
        <w:t xml:space="preserve">) </w:t>
      </w:r>
      <w:r w:rsidRPr="002C36AA">
        <w:rPr>
          <w:rFonts w:ascii="Times New Roman" w:hAnsi="Times New Roman" w:cs="Times New Roman"/>
          <w:sz w:val="26"/>
          <w:szCs w:val="26"/>
        </w:rPr>
        <w:t>стала чемпионом среди семи команд Центрального района города. Двое спортсменов в личном зачете завоевали золотую и серебряную медали.</w:t>
      </w:r>
    </w:p>
    <w:p w:rsidR="00FB5F5C" w:rsidRPr="002C36AA" w:rsidRDefault="00856FAE" w:rsidP="000E706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36AA">
        <w:rPr>
          <w:rFonts w:ascii="Times New Roman" w:hAnsi="Times New Roman" w:cs="Times New Roman"/>
          <w:b/>
          <w:sz w:val="26"/>
          <w:szCs w:val="26"/>
        </w:rPr>
        <w:t>7 мая 2022</w:t>
      </w:r>
      <w:r w:rsidRPr="002C36AA">
        <w:rPr>
          <w:rFonts w:ascii="Times New Roman" w:hAnsi="Times New Roman" w:cs="Times New Roman"/>
          <w:sz w:val="26"/>
          <w:szCs w:val="26"/>
        </w:rPr>
        <w:t xml:space="preserve"> </w:t>
      </w:r>
      <w:r w:rsidRPr="002C36AA">
        <w:rPr>
          <w:rFonts w:ascii="Times New Roman" w:hAnsi="Times New Roman" w:cs="Times New Roman"/>
          <w:b/>
          <w:sz w:val="26"/>
          <w:szCs w:val="26"/>
        </w:rPr>
        <w:t>года</w:t>
      </w:r>
      <w:r w:rsidRPr="002C36AA">
        <w:rPr>
          <w:rFonts w:ascii="Times New Roman" w:hAnsi="Times New Roman" w:cs="Times New Roman"/>
          <w:sz w:val="26"/>
          <w:szCs w:val="26"/>
        </w:rPr>
        <w:t xml:space="preserve"> состоялся турнир по русским шашкам среди </w:t>
      </w:r>
      <w:r w:rsidR="00F37592" w:rsidRPr="002C36AA">
        <w:rPr>
          <w:rFonts w:ascii="Times New Roman" w:hAnsi="Times New Roman" w:cs="Times New Roman"/>
          <w:sz w:val="26"/>
          <w:szCs w:val="26"/>
        </w:rPr>
        <w:t xml:space="preserve">десяти </w:t>
      </w:r>
      <w:r w:rsidRPr="002C36AA">
        <w:rPr>
          <w:rFonts w:ascii="Times New Roman" w:hAnsi="Times New Roman" w:cs="Times New Roman"/>
          <w:sz w:val="26"/>
          <w:szCs w:val="26"/>
        </w:rPr>
        <w:t>школьников города</w:t>
      </w:r>
      <w:r w:rsidR="00F37592" w:rsidRPr="002C36AA">
        <w:rPr>
          <w:rFonts w:ascii="Times New Roman" w:hAnsi="Times New Roman" w:cs="Times New Roman"/>
          <w:sz w:val="26"/>
          <w:szCs w:val="26"/>
        </w:rPr>
        <w:t>,</w:t>
      </w:r>
      <w:r w:rsidRPr="002C36AA">
        <w:rPr>
          <w:rFonts w:ascii="Times New Roman" w:hAnsi="Times New Roman" w:cs="Times New Roman"/>
          <w:sz w:val="26"/>
          <w:szCs w:val="26"/>
        </w:rPr>
        <w:t xml:space="preserve"> посвященный Дню Победы. </w:t>
      </w:r>
      <w:r w:rsidR="00F30B12" w:rsidRPr="002C36AA">
        <w:rPr>
          <w:rFonts w:ascii="Times New Roman" w:hAnsi="Times New Roman" w:cs="Times New Roman"/>
          <w:sz w:val="26"/>
          <w:szCs w:val="26"/>
          <w:u w:val="single"/>
        </w:rPr>
        <w:t>Трое</w:t>
      </w:r>
      <w:r w:rsidR="00F30B12" w:rsidRPr="002C36AA">
        <w:rPr>
          <w:rFonts w:ascii="Times New Roman" w:hAnsi="Times New Roman" w:cs="Times New Roman"/>
          <w:sz w:val="26"/>
          <w:szCs w:val="26"/>
        </w:rPr>
        <w:t xml:space="preserve"> спортсменов</w:t>
      </w:r>
      <w:r w:rsidR="00F37592" w:rsidRPr="002C36AA">
        <w:rPr>
          <w:rFonts w:ascii="Times New Roman" w:hAnsi="Times New Roman" w:cs="Times New Roman"/>
          <w:sz w:val="26"/>
          <w:szCs w:val="26"/>
        </w:rPr>
        <w:t xml:space="preserve"> школы завоевали первое, второе и третье места.</w:t>
      </w:r>
    </w:p>
    <w:p w:rsidR="00232505" w:rsidRPr="002C36AA" w:rsidRDefault="00232505" w:rsidP="000E706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36AA">
        <w:rPr>
          <w:rFonts w:ascii="Times New Roman" w:hAnsi="Times New Roman" w:cs="Times New Roman"/>
          <w:b/>
          <w:sz w:val="26"/>
          <w:szCs w:val="26"/>
        </w:rPr>
        <w:t xml:space="preserve"> 17 июня 2022 года </w:t>
      </w:r>
      <w:r w:rsidRPr="002C36AA">
        <w:rPr>
          <w:rFonts w:ascii="Times New Roman" w:hAnsi="Times New Roman" w:cs="Times New Roman"/>
          <w:sz w:val="26"/>
          <w:szCs w:val="26"/>
        </w:rPr>
        <w:t>состоялся городской турнир по шашкам среди школьных команд города. Команда школы (</w:t>
      </w:r>
      <w:r w:rsidRPr="002C36AA">
        <w:rPr>
          <w:rFonts w:ascii="Times New Roman" w:hAnsi="Times New Roman" w:cs="Times New Roman"/>
          <w:sz w:val="26"/>
          <w:szCs w:val="26"/>
          <w:u w:val="single"/>
        </w:rPr>
        <w:t>три человека</w:t>
      </w:r>
      <w:r w:rsidRPr="002C36AA">
        <w:rPr>
          <w:rFonts w:ascii="Times New Roman" w:hAnsi="Times New Roman" w:cs="Times New Roman"/>
          <w:sz w:val="26"/>
          <w:szCs w:val="26"/>
        </w:rPr>
        <w:t>) заняла второе место из десяти команд.  В личном зачете: первая доска – первое место, вторая доска – второе место, третья доска – третье место.</w:t>
      </w:r>
    </w:p>
    <w:p w:rsidR="002C36AA" w:rsidRPr="002C36AA" w:rsidRDefault="002C36AA" w:rsidP="002C36A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36AA">
        <w:rPr>
          <w:rFonts w:ascii="Times New Roman" w:hAnsi="Times New Roman" w:cs="Times New Roman"/>
          <w:sz w:val="26"/>
          <w:szCs w:val="26"/>
        </w:rPr>
        <w:t xml:space="preserve"> </w:t>
      </w:r>
      <w:r w:rsidRPr="002C36AA">
        <w:rPr>
          <w:rFonts w:ascii="Times New Roman" w:hAnsi="Times New Roman" w:cs="Times New Roman"/>
          <w:b/>
          <w:sz w:val="26"/>
          <w:szCs w:val="26"/>
        </w:rPr>
        <w:t>08 июля 2022 года</w:t>
      </w:r>
      <w:r w:rsidRPr="002C36AA">
        <w:rPr>
          <w:rFonts w:ascii="Times New Roman" w:hAnsi="Times New Roman" w:cs="Times New Roman"/>
          <w:sz w:val="26"/>
          <w:szCs w:val="26"/>
        </w:rPr>
        <w:t xml:space="preserve"> состоялся городской турнир по шашкам среди школьных команд города. Команда школы (три человека) заняла четвертое место из восьми команд.  В личном зачете: вторая доска – первое место.</w:t>
      </w:r>
    </w:p>
    <w:p w:rsidR="00692EC5" w:rsidRPr="002C36AA" w:rsidRDefault="00F30B12" w:rsidP="00692EC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C36AA">
        <w:rPr>
          <w:rFonts w:ascii="Times New Roman" w:hAnsi="Times New Roman" w:cs="Times New Roman"/>
          <w:sz w:val="26"/>
          <w:szCs w:val="26"/>
        </w:rPr>
        <w:t xml:space="preserve"> </w:t>
      </w:r>
      <w:r w:rsidRPr="002C36AA">
        <w:rPr>
          <w:rFonts w:ascii="Times New Roman" w:hAnsi="Times New Roman" w:cs="Times New Roman"/>
          <w:b/>
          <w:sz w:val="26"/>
          <w:szCs w:val="26"/>
        </w:rPr>
        <w:t>Всего за 2021 – 2022 учебный год в соревнованиях по шашкам различного ур</w:t>
      </w:r>
      <w:r w:rsidR="002C36AA">
        <w:rPr>
          <w:rFonts w:ascii="Times New Roman" w:hAnsi="Times New Roman" w:cs="Times New Roman"/>
          <w:b/>
          <w:sz w:val="26"/>
          <w:szCs w:val="26"/>
        </w:rPr>
        <w:t>овня от школы приняло участие 29</w:t>
      </w:r>
      <w:bookmarkStart w:id="0" w:name="_GoBack"/>
      <w:bookmarkEnd w:id="0"/>
      <w:r w:rsidRPr="002C36AA">
        <w:rPr>
          <w:rFonts w:ascii="Times New Roman" w:hAnsi="Times New Roman" w:cs="Times New Roman"/>
          <w:b/>
          <w:sz w:val="26"/>
          <w:szCs w:val="26"/>
        </w:rPr>
        <w:t xml:space="preserve"> спортсменов.</w:t>
      </w:r>
    </w:p>
    <w:p w:rsidR="00FB5F5C" w:rsidRDefault="00FB5F5C" w:rsidP="00FB5F5C">
      <w:pPr>
        <w:pStyle w:val="a3"/>
        <w:spacing w:line="36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76146A" w:rsidRPr="0076146A" w:rsidRDefault="0076146A" w:rsidP="00DC201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6146A" w:rsidRPr="00350C18" w:rsidRDefault="0076146A" w:rsidP="0076146A">
      <w:pPr>
        <w:pStyle w:val="a3"/>
        <w:spacing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sectPr w:rsidR="0076146A" w:rsidRPr="00350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303CDE"/>
    <w:multiLevelType w:val="hybridMultilevel"/>
    <w:tmpl w:val="A350ADE2"/>
    <w:lvl w:ilvl="0" w:tplc="CDDAC0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672"/>
    <w:rsid w:val="0001619C"/>
    <w:rsid w:val="000C7484"/>
    <w:rsid w:val="000E7061"/>
    <w:rsid w:val="00232505"/>
    <w:rsid w:val="002C36AA"/>
    <w:rsid w:val="00350C18"/>
    <w:rsid w:val="00394672"/>
    <w:rsid w:val="004112D1"/>
    <w:rsid w:val="00692EC5"/>
    <w:rsid w:val="00750E3C"/>
    <w:rsid w:val="0076146A"/>
    <w:rsid w:val="00856FAE"/>
    <w:rsid w:val="00936A2E"/>
    <w:rsid w:val="009C3EA7"/>
    <w:rsid w:val="00AF0F15"/>
    <w:rsid w:val="00C27329"/>
    <w:rsid w:val="00C56A6F"/>
    <w:rsid w:val="00C93890"/>
    <w:rsid w:val="00D647D8"/>
    <w:rsid w:val="00DC2018"/>
    <w:rsid w:val="00F30B12"/>
    <w:rsid w:val="00F37592"/>
    <w:rsid w:val="00F64769"/>
    <w:rsid w:val="00FB5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79289"/>
  <w15:chartTrackingRefBased/>
  <w15:docId w15:val="{5C7CB4B2-F652-46D4-A9CA-BB2E03921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0C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13</cp:revision>
  <dcterms:created xsi:type="dcterms:W3CDTF">2022-06-07T10:41:00Z</dcterms:created>
  <dcterms:modified xsi:type="dcterms:W3CDTF">2022-08-08T13:24:00Z</dcterms:modified>
</cp:coreProperties>
</file>