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44685" w14:textId="233F54E8" w:rsidR="00B13ACD" w:rsidRDefault="003B7C07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297E528" wp14:editId="6E84FF45">
            <wp:simplePos x="0" y="0"/>
            <wp:positionH relativeFrom="column">
              <wp:posOffset>207645</wp:posOffset>
            </wp:positionH>
            <wp:positionV relativeFrom="paragraph">
              <wp:posOffset>1270</wp:posOffset>
            </wp:positionV>
            <wp:extent cx="6305550" cy="92386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6358F2" w14:textId="7F41FD7D" w:rsidR="00B13ACD" w:rsidRPr="00173F02" w:rsidRDefault="00B13ACD">
      <w:pPr>
        <w:autoSpaceDE w:val="0"/>
        <w:autoSpaceDN w:val="0"/>
        <w:spacing w:before="670" w:after="1376" w:line="230" w:lineRule="auto"/>
        <w:ind w:right="4038"/>
        <w:jc w:val="right"/>
        <w:rPr>
          <w:lang w:val="ru-RU"/>
        </w:rPr>
      </w:pPr>
    </w:p>
    <w:p w14:paraId="4958EFFB" w14:textId="77777777" w:rsidR="00B13ACD" w:rsidRPr="00173F02" w:rsidRDefault="00B13ACD">
      <w:pPr>
        <w:autoSpaceDE w:val="0"/>
        <w:autoSpaceDN w:val="0"/>
        <w:spacing w:after="78" w:line="220" w:lineRule="exact"/>
        <w:rPr>
          <w:lang w:val="ru-RU"/>
        </w:rPr>
      </w:pPr>
    </w:p>
    <w:p w14:paraId="73FB4ED1" w14:textId="77777777" w:rsidR="00B13ACD" w:rsidRPr="00173F02" w:rsidRDefault="00070F03">
      <w:pPr>
        <w:autoSpaceDE w:val="0"/>
        <w:autoSpaceDN w:val="0"/>
        <w:spacing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0B0B9194" w14:textId="77777777" w:rsidR="00B13ACD" w:rsidRPr="00173F02" w:rsidRDefault="00070F03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55DC92BC" w14:textId="77777777" w:rsidR="00B13ACD" w:rsidRPr="00173F02" w:rsidRDefault="00070F03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09F62A70" w14:textId="77777777" w:rsidR="00B13ACD" w:rsidRPr="00173F02" w:rsidRDefault="00070F03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  содержательные  линии для обязательного изучения во 2 классе начальной школы. Содержание обучения во 2 классе завершатся перечнем универсальных учебных действий (УДД) - познавательных, коммуникативных и регулятивных, которые возможно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формировать средствами  учебного  предмета  «Окружающий  мир» с   учётом   возрастных особенностей   младших   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 w14:paraId="43C6D2FE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второй год обучения в начальной школе. </w:t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В тематическом планировании описывается программное содержание по всем разделам содержания обучения 2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14:paraId="3D993EFA" w14:textId="77777777" w:rsidR="00B13ACD" w:rsidRPr="00173F02" w:rsidRDefault="00070F03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«Окружающий мир» на уровне 2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стандарта.</w:t>
      </w:r>
    </w:p>
    <w:p w14:paraId="3B11DB75" w14:textId="77777777" w:rsidR="00B13ACD" w:rsidRPr="00173F02" w:rsidRDefault="00070F03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14:paraId="371CDACA" w14:textId="77777777" w:rsidR="00B13ACD" w:rsidRPr="00173F02" w:rsidRDefault="00070F03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предмета.</w:t>
      </w:r>
    </w:p>
    <w:p w14:paraId="69025591" w14:textId="77777777" w:rsidR="00B13ACD" w:rsidRPr="00173F02" w:rsidRDefault="00070F03">
      <w:pPr>
        <w:autoSpaceDE w:val="0"/>
        <w:autoSpaceDN w:val="0"/>
        <w:spacing w:before="190" w:after="0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деятельности.</w:t>
      </w:r>
    </w:p>
    <w:p w14:paraId="199981E1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</w:t>
      </w:r>
    </w:p>
    <w:p w14:paraId="3118654A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FF2857A" w14:textId="77777777" w:rsidR="00B13ACD" w:rsidRPr="00173F02" w:rsidRDefault="00B13ACD">
      <w:pPr>
        <w:autoSpaceDE w:val="0"/>
        <w:autoSpaceDN w:val="0"/>
        <w:spacing w:after="66" w:line="220" w:lineRule="exact"/>
        <w:rPr>
          <w:lang w:val="ru-RU"/>
        </w:rPr>
      </w:pPr>
    </w:p>
    <w:p w14:paraId="65F758A2" w14:textId="77777777" w:rsidR="00B13ACD" w:rsidRPr="00173F02" w:rsidRDefault="00070F03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обучающихся.</w:t>
      </w:r>
    </w:p>
    <w:p w14:paraId="5D102B59" w14:textId="77777777" w:rsidR="00B13ACD" w:rsidRPr="00173F02" w:rsidRDefault="00070F03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  уважительного  отношения  к их взглядам, мнению и индивидуальности.</w:t>
      </w:r>
    </w:p>
    <w:p w14:paraId="505BCFC5" w14:textId="77777777" w:rsidR="00B13ACD" w:rsidRPr="00173F02" w:rsidRDefault="00070F03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</w:t>
      </w:r>
      <w:proofErr w:type="spellStart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природа»,«Человек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</w:t>
      </w:r>
      <w:proofErr w:type="spellStart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курса«Окружающий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 мир» осуществлён на основе следующих ведущих идей:</w:t>
      </w:r>
    </w:p>
    <w:p w14:paraId="6D3E9B9F" w14:textId="77777777" w:rsidR="00B13ACD" w:rsidRPr="00173F02" w:rsidRDefault="00070F0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14:paraId="15E5018D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общечеловеческих ценностей взаимодействия в системах «Человек и </w:t>
      </w:r>
      <w:proofErr w:type="spellStart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природа»,«Человек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общество», «Человек и другие люди», «Человек и его самость», «Человек и познание».</w:t>
      </w:r>
    </w:p>
    <w:p w14:paraId="0D792929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во 2 классе, составляет 68 часов (два часа в неделю).</w:t>
      </w:r>
    </w:p>
    <w:p w14:paraId="7C2CC070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86" w:right="766" w:bottom="1440" w:left="666" w:header="720" w:footer="720" w:gutter="0"/>
          <w:cols w:space="720" w:equalWidth="0">
            <w:col w:w="10468" w:space="0"/>
          </w:cols>
          <w:docGrid w:linePitch="360"/>
        </w:sectPr>
      </w:pPr>
    </w:p>
    <w:p w14:paraId="5BDF91E1" w14:textId="77777777" w:rsidR="00B13ACD" w:rsidRPr="00173F02" w:rsidRDefault="00B13ACD">
      <w:pPr>
        <w:autoSpaceDE w:val="0"/>
        <w:autoSpaceDN w:val="0"/>
        <w:spacing w:after="78" w:line="220" w:lineRule="exact"/>
        <w:rPr>
          <w:lang w:val="ru-RU"/>
        </w:rPr>
      </w:pPr>
    </w:p>
    <w:p w14:paraId="2AEC550F" w14:textId="77777777" w:rsidR="00B13ACD" w:rsidRPr="00173F02" w:rsidRDefault="00070F03">
      <w:pPr>
        <w:autoSpaceDE w:val="0"/>
        <w:autoSpaceDN w:val="0"/>
        <w:spacing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4787DEA4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346" w:after="0" w:line="286" w:lineRule="auto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173F02">
        <w:rPr>
          <w:lang w:val="ru-RU"/>
        </w:rPr>
        <w:br/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Наша Родина  —  Россия,  Российская  Федерация  Россия  и её столица на карте. Государственные символы  России.  Москва — столица России. Святыни Москвы — святыни России: Кремль, Красная площадь, Большой театр и др.  Характеристика отдельных исторических событий, связанных с Москвой (основание Москвы, строительство Кремля и др.). Герб  Москвы.  Расположение  Москвы на  карте.  Города  России.  Россия —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Свой регион и его главный город на карте; символика своего региона.</w:t>
      </w:r>
    </w:p>
    <w:p w14:paraId="42750A47" w14:textId="77777777" w:rsidR="00B13ACD" w:rsidRPr="00173F02" w:rsidRDefault="00070F03">
      <w:pPr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Хозяйственные занятия, профессии жителей родного края. Значение труда в жизни человека и общества.</w:t>
      </w:r>
    </w:p>
    <w:p w14:paraId="1F181153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795D5439" w14:textId="77777777" w:rsidR="00B13ACD" w:rsidRPr="00173F02" w:rsidRDefault="00070F03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— главные правила взаимоотношений членов общества.</w:t>
      </w:r>
    </w:p>
    <w:p w14:paraId="0C74FBF5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173F02">
        <w:rPr>
          <w:lang w:val="ru-RU"/>
        </w:rPr>
        <w:br/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Методы познания природы: наблюдения, опыты, измерения. Звёзды и созвездия, наблюдения звёздного неба. Планеты. Чем Земля отличается от других планет; условия жизни на Земле.</w:t>
      </w:r>
    </w:p>
    <w:p w14:paraId="7EF2932F" w14:textId="77777777" w:rsidR="00B13ACD" w:rsidRPr="00173F02" w:rsidRDefault="00070F03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3B056038" w14:textId="77777777" w:rsidR="00B13ACD" w:rsidRPr="00173F02" w:rsidRDefault="00070F03">
      <w:pPr>
        <w:autoSpaceDE w:val="0"/>
        <w:autoSpaceDN w:val="0"/>
        <w:spacing w:before="70" w:after="0"/>
        <w:ind w:firstLine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Многообразие растений. Деревья, кустарники, травы. Дикорастущие и культурные растения.   Связи в природе.  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58491EC8" w14:textId="77777777" w:rsidR="00B13ACD" w:rsidRPr="00173F02" w:rsidRDefault="00070F03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Красная книга России, её значение, отдельные представители растений и животных Красной книги.</w:t>
      </w:r>
    </w:p>
    <w:p w14:paraId="082EC1B7" w14:textId="77777777" w:rsidR="00B13ACD" w:rsidRPr="00173F02" w:rsidRDefault="00070F03">
      <w:pPr>
        <w:autoSpaceDE w:val="0"/>
        <w:autoSpaceDN w:val="0"/>
        <w:spacing w:before="70"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Заповедники, природные парки. Охрана природы. Правила нравственного поведения на природе.</w:t>
      </w:r>
    </w:p>
    <w:p w14:paraId="04CA41E8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173F02">
        <w:rPr>
          <w:lang w:val="ru-RU"/>
        </w:rPr>
        <w:br/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5E4F0C24" w14:textId="77777777" w:rsidR="00B13ACD" w:rsidRPr="00173F02" w:rsidRDefault="00070F03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Интернет.</w:t>
      </w:r>
    </w:p>
    <w:p w14:paraId="19919706" w14:textId="77777777" w:rsidR="00B13ACD" w:rsidRPr="00173F02" w:rsidRDefault="00070F03">
      <w:pPr>
        <w:autoSpaceDE w:val="0"/>
        <w:autoSpaceDN w:val="0"/>
        <w:spacing w:before="190" w:after="0" w:line="262" w:lineRule="auto"/>
        <w:ind w:left="180" w:right="3456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(пропедевтический уровень) </w:t>
      </w: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14:paraId="015B81C6" w14:textId="77777777" w:rsidR="00B13ACD" w:rsidRPr="00173F02" w:rsidRDefault="00070F03">
      <w:pPr>
        <w:autoSpaceDE w:val="0"/>
        <w:autoSpaceDN w:val="0"/>
        <w:spacing w:before="178" w:after="0" w:line="230" w:lineRule="auto"/>
        <w:jc w:val="center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методах познания природы (наблюдение, опыт, сравнение, измерение); </w:t>
      </w:r>
    </w:p>
    <w:p w14:paraId="2E8E2C13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наблюдения определять состояние вещества (жидкое, твёрдое, газообразное); </w:t>
      </w:r>
    </w:p>
    <w:p w14:paraId="1F3D8FA6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символы РФ; </w:t>
      </w:r>
    </w:p>
    <w:p w14:paraId="17BCA1DF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деревья, кустарники, травы; приводить примеры (в пределах изученного); </w:t>
      </w:r>
    </w:p>
    <w:p w14:paraId="3A9A9994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98" w:right="650" w:bottom="33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8028F61" w14:textId="77777777" w:rsidR="00B13ACD" w:rsidRPr="00173F02" w:rsidRDefault="00B13ACD">
      <w:pPr>
        <w:autoSpaceDE w:val="0"/>
        <w:autoSpaceDN w:val="0"/>
        <w:spacing w:after="114" w:line="220" w:lineRule="exact"/>
        <w:rPr>
          <w:lang w:val="ru-RU"/>
        </w:rPr>
      </w:pPr>
    </w:p>
    <w:p w14:paraId="75435ED7" w14:textId="77777777" w:rsidR="00B13ACD" w:rsidRPr="00173F02" w:rsidRDefault="00070F03">
      <w:pPr>
        <w:autoSpaceDE w:val="0"/>
        <w:autoSpaceDN w:val="0"/>
        <w:spacing w:after="0" w:line="262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растения: дикорастущие и культурные; лекарственные и ядовитые (в пределах изученного); </w:t>
      </w:r>
    </w:p>
    <w:p w14:paraId="349A5FCF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различать прошлое, настоящее, будущее.</w:t>
      </w:r>
    </w:p>
    <w:p w14:paraId="215A4BDD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201D1196" w14:textId="77777777" w:rsidR="00B13ACD" w:rsidRPr="00173F02" w:rsidRDefault="00070F0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информацию, представленную в тексте, графически, аудиовизуально; </w:t>
      </w:r>
    </w:p>
    <w:p w14:paraId="16387918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информацию, представленную в схеме, таблице; </w:t>
      </w:r>
    </w:p>
    <w:p w14:paraId="0F8A39C8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используя текстовую информацию, заполнять таблицы; дополнять схемы; </w:t>
      </w:r>
    </w:p>
    <w:p w14:paraId="44D759A4" w14:textId="77777777" w:rsidR="00B13ACD" w:rsidRPr="00173F02" w:rsidRDefault="00070F03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соотносить пример (рисунок, предложенную ситуацию) со временем протекания.</w:t>
      </w:r>
    </w:p>
    <w:p w14:paraId="1496B3F5" w14:textId="77777777" w:rsidR="00B13ACD" w:rsidRPr="00173F02" w:rsidRDefault="00070F03">
      <w:pPr>
        <w:autoSpaceDE w:val="0"/>
        <w:autoSpaceDN w:val="0"/>
        <w:spacing w:before="180" w:after="0" w:line="262" w:lineRule="auto"/>
        <w:ind w:left="180" w:right="1296"/>
        <w:rPr>
          <w:lang w:val="ru-RU"/>
        </w:rPr>
      </w:pP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Коммуникативные универсальные учебные действия: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1. ориентироваться в терминах (понятиях), соотносить их с краткой характеристикой:</w:t>
      </w:r>
    </w:p>
    <w:p w14:paraId="74828D80" w14:textId="77777777" w:rsidR="00B13ACD" w:rsidRPr="00173F02" w:rsidRDefault="00070F03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4F7B5CFD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миром природы (среда обитания, тело, явление, вещество; заповедник); </w:t>
      </w:r>
    </w:p>
    <w:p w14:paraId="4AAB288E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14:paraId="233FB6D7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178" w:after="0" w:line="286" w:lineRule="auto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2. описывать условия жизни на Земле, отличие нашей планеты от других планет Солнечной системы; </w:t>
      </w:r>
      <w:r w:rsidRPr="00173F02">
        <w:rPr>
          <w:lang w:val="ru-RU"/>
        </w:rPr>
        <w:br/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3. создавать небольшие описания на предложенную тему (например, «Моя семья», «Какие бывают профессии?», «Что «умеют» органы чувств?», «Лес — природное сообщество» и др.); </w:t>
      </w:r>
      <w:r w:rsidRPr="00173F02">
        <w:rPr>
          <w:lang w:val="ru-RU"/>
        </w:rPr>
        <w:br/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4. 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 </w:t>
      </w:r>
      <w:r w:rsidRPr="00173F02">
        <w:rPr>
          <w:lang w:val="ru-RU"/>
        </w:rPr>
        <w:br/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5. приводить примеры растений и животных, занесённых в Красную книгу России (на примере своей местности); </w:t>
      </w:r>
      <w:r w:rsidRPr="00173F02">
        <w:rPr>
          <w:lang w:val="ru-RU"/>
        </w:rPr>
        <w:br/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6. описывать современные события от имени их участника.</w:t>
      </w:r>
    </w:p>
    <w:p w14:paraId="5E56151E" w14:textId="77777777" w:rsidR="00B13ACD" w:rsidRPr="00173F02" w:rsidRDefault="00070F03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</w:p>
    <w:p w14:paraId="277516E3" w14:textId="77777777" w:rsidR="00B13ACD" w:rsidRPr="00173F02" w:rsidRDefault="00070F03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следовать образцу, предложенному плану и инструкции при решении учебной задачи;</w:t>
      </w:r>
    </w:p>
    <w:p w14:paraId="51FBC706" w14:textId="77777777" w:rsidR="00B13ACD" w:rsidRPr="00173F02" w:rsidRDefault="00070F03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с небольшой помощью учителя последовательность действий по решению учебной задачи; </w:t>
      </w:r>
    </w:p>
    <w:p w14:paraId="430F12BD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14:paraId="344EA32B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14:paraId="47D67F8A" w14:textId="77777777" w:rsidR="00B13ACD" w:rsidRPr="00173F02" w:rsidRDefault="00070F03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0AE79F96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72E1F7C9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61EBBFFF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334" w:right="878" w:bottom="308" w:left="666" w:header="720" w:footer="720" w:gutter="0"/>
          <w:cols w:space="720" w:equalWidth="0">
            <w:col w:w="10356" w:space="0"/>
          </w:cols>
          <w:docGrid w:linePitch="360"/>
        </w:sectPr>
      </w:pPr>
    </w:p>
    <w:p w14:paraId="2C317BB8" w14:textId="77777777" w:rsidR="00B13ACD" w:rsidRPr="00173F02" w:rsidRDefault="00B13ACD">
      <w:pPr>
        <w:autoSpaceDE w:val="0"/>
        <w:autoSpaceDN w:val="0"/>
        <w:spacing w:after="138" w:line="220" w:lineRule="exact"/>
        <w:rPr>
          <w:lang w:val="ru-RU"/>
        </w:rPr>
      </w:pPr>
    </w:p>
    <w:p w14:paraId="016412C5" w14:textId="77777777" w:rsidR="00B13ACD" w:rsidRPr="00173F02" w:rsidRDefault="00070F03">
      <w:pPr>
        <w:autoSpaceDE w:val="0"/>
        <w:autoSpaceDN w:val="0"/>
        <w:spacing w:after="0" w:line="262" w:lineRule="auto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определять причины возможных конфликтов, выбирать (из предложенных) способы их разрешения.</w:t>
      </w:r>
    </w:p>
    <w:p w14:paraId="7730C9A2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358" w:right="1440" w:bottom="1440" w:left="1086" w:header="720" w:footer="720" w:gutter="0"/>
          <w:cols w:space="720" w:equalWidth="0">
            <w:col w:w="9374" w:space="0"/>
          </w:cols>
          <w:docGrid w:linePitch="360"/>
        </w:sectPr>
      </w:pPr>
    </w:p>
    <w:p w14:paraId="25B4434A" w14:textId="77777777" w:rsidR="00B13ACD" w:rsidRPr="00173F02" w:rsidRDefault="00B13ACD">
      <w:pPr>
        <w:autoSpaceDE w:val="0"/>
        <w:autoSpaceDN w:val="0"/>
        <w:spacing w:after="78" w:line="220" w:lineRule="exact"/>
        <w:rPr>
          <w:lang w:val="ru-RU"/>
        </w:rPr>
      </w:pPr>
    </w:p>
    <w:p w14:paraId="0F86416E" w14:textId="77777777" w:rsidR="00B13ACD" w:rsidRPr="00173F02" w:rsidRDefault="00070F03">
      <w:pPr>
        <w:autoSpaceDE w:val="0"/>
        <w:autoSpaceDN w:val="0"/>
        <w:spacing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2C88E0BE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"Окружающий мир"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1A22B351" w14:textId="77777777" w:rsidR="00B13ACD" w:rsidRPr="00173F02" w:rsidRDefault="00070F03">
      <w:pPr>
        <w:autoSpaceDE w:val="0"/>
        <w:autoSpaceDN w:val="0"/>
        <w:spacing w:before="226"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4045D92E" w14:textId="77777777" w:rsidR="00B13ACD" w:rsidRPr="00173F02" w:rsidRDefault="00070F03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 w:rsidRPr="00173F02">
        <w:rPr>
          <w:lang w:val="ru-RU"/>
        </w:rPr>
        <w:br/>
      </w:r>
      <w:r w:rsidRPr="00173F02">
        <w:rPr>
          <w:lang w:val="ru-RU"/>
        </w:rPr>
        <w:tab/>
      </w: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14:paraId="52A9A0BD" w14:textId="77777777" w:rsidR="00B13ACD" w:rsidRPr="00173F02" w:rsidRDefault="00070F03">
      <w:pPr>
        <w:autoSpaceDE w:val="0"/>
        <w:autoSpaceDN w:val="0"/>
        <w:spacing w:before="180" w:after="0" w:line="262" w:lineRule="auto"/>
        <w:ind w:left="420" w:right="7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14:paraId="50884322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16844C57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14:paraId="6C71690A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14:paraId="55D790C1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14:paraId="49D91A26" w14:textId="77777777" w:rsidR="00B13ACD" w:rsidRPr="00173F02" w:rsidRDefault="00070F03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14:paraId="28CCFC12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5AEF1754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215ED4B9" w14:textId="77777777" w:rsidR="00B13ACD" w:rsidRPr="00173F02" w:rsidRDefault="00070F03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14:paraId="4E138390" w14:textId="77777777" w:rsidR="00B13ACD" w:rsidRPr="00173F02" w:rsidRDefault="00070F03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5DAB1AA8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14:paraId="082A75BA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5FF31A1D" w14:textId="77777777" w:rsidR="00B13ACD" w:rsidRPr="00173F02" w:rsidRDefault="00070F03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информационной); </w:t>
      </w:r>
    </w:p>
    <w:p w14:paraId="0C3DB78F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14:paraId="36B7A771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98" w:right="648" w:bottom="450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3E9F6042" w14:textId="77777777" w:rsidR="00B13ACD" w:rsidRPr="00173F02" w:rsidRDefault="00B13ACD">
      <w:pPr>
        <w:autoSpaceDE w:val="0"/>
        <w:autoSpaceDN w:val="0"/>
        <w:spacing w:after="78" w:line="220" w:lineRule="exact"/>
        <w:rPr>
          <w:lang w:val="ru-RU"/>
        </w:rPr>
      </w:pPr>
    </w:p>
    <w:p w14:paraId="033CA563" w14:textId="77777777" w:rsidR="00B13ACD" w:rsidRPr="00173F02" w:rsidRDefault="00070F03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14:paraId="48A17F89" w14:textId="77777777" w:rsidR="00B13ACD" w:rsidRPr="00173F02" w:rsidRDefault="00070F03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76A689EE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6E065429" w14:textId="77777777" w:rsidR="00B13ACD" w:rsidRPr="00173F02" w:rsidRDefault="00070F03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03D7ADE5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0436ED8E" w14:textId="77777777" w:rsidR="00B13ACD" w:rsidRPr="00173F02" w:rsidRDefault="00070F03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14:paraId="4A441F60" w14:textId="77777777" w:rsidR="00B13ACD" w:rsidRPr="00173F02" w:rsidRDefault="00070F03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14:paraId="327487F5" w14:textId="77777777" w:rsidR="00B13ACD" w:rsidRPr="00173F02" w:rsidRDefault="00070F03">
      <w:pPr>
        <w:autoSpaceDE w:val="0"/>
        <w:autoSpaceDN w:val="0"/>
        <w:spacing w:before="286"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3B9092ED" w14:textId="77777777" w:rsidR="00B13ACD" w:rsidRPr="00173F02" w:rsidRDefault="00070F03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proofErr w:type="spellStart"/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Познавательныеуниверсальные</w:t>
      </w:r>
      <w:proofErr w:type="spellEnd"/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учебные действия: </w:t>
      </w: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34616E88" w14:textId="77777777" w:rsidR="00B13ACD" w:rsidRPr="00173F02" w:rsidRDefault="00070F03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18DA287B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14:paraId="044FBEB2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14:paraId="02535523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14:paraId="51F5C21B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14:paraId="5C246DF6" w14:textId="77777777" w:rsidR="00B13ACD" w:rsidRPr="00173F02" w:rsidRDefault="00070F03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14:paraId="7C9B5346" w14:textId="77777777" w:rsidR="00B13ACD" w:rsidRPr="00173F02" w:rsidRDefault="00070F03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алгоритма.</w:t>
      </w:r>
    </w:p>
    <w:p w14:paraId="6DD6AD9F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5FCF9D14" w14:textId="77777777" w:rsidR="00B13ACD" w:rsidRPr="00173F02" w:rsidRDefault="00070F03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14:paraId="3AC9ECE5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14:paraId="6F91E4DB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4B059354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</w:p>
    <w:p w14:paraId="2FF1DB67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C7AC8BF" w14:textId="77777777" w:rsidR="00B13ACD" w:rsidRPr="00173F02" w:rsidRDefault="00B13ACD">
      <w:pPr>
        <w:autoSpaceDE w:val="0"/>
        <w:autoSpaceDN w:val="0"/>
        <w:spacing w:after="66" w:line="220" w:lineRule="exact"/>
        <w:rPr>
          <w:lang w:val="ru-RU"/>
        </w:rPr>
      </w:pPr>
    </w:p>
    <w:p w14:paraId="3D74286B" w14:textId="77777777" w:rsidR="00B13ACD" w:rsidRPr="00173F02" w:rsidRDefault="00070F03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последствия; коллективный труд и его результаты и др. ); </w:t>
      </w:r>
    </w:p>
    <w:p w14:paraId="2C3F7367" w14:textId="77777777" w:rsidR="00B13ACD" w:rsidRPr="00173F02" w:rsidRDefault="00070F03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—следствие); </w:t>
      </w:r>
    </w:p>
    <w:p w14:paraId="193B0ACA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0919AF18" w14:textId="77777777" w:rsidR="00B13ACD" w:rsidRPr="00173F02" w:rsidRDefault="00070F03">
      <w:pPr>
        <w:autoSpaceDE w:val="0"/>
        <w:autoSpaceDN w:val="0"/>
        <w:spacing w:before="178"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395ED8AD" w14:textId="77777777" w:rsidR="00B13ACD" w:rsidRPr="00173F02" w:rsidRDefault="00070F03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14:paraId="06AB3E17" w14:textId="77777777" w:rsidR="00B13ACD" w:rsidRPr="00173F02" w:rsidRDefault="00070F03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14:paraId="7279B8A4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42AD65F0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14:paraId="112C737E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14:paraId="7157714D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14:paraId="42A29095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14:paraId="71917679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747AF1B2" w14:textId="77777777" w:rsidR="00B13ACD" w:rsidRPr="00173F02" w:rsidRDefault="00070F03">
      <w:pPr>
        <w:autoSpaceDE w:val="0"/>
        <w:autoSpaceDN w:val="0"/>
        <w:spacing w:before="178"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14:paraId="2B972FAD" w14:textId="77777777" w:rsidR="00B13ACD" w:rsidRPr="00173F02" w:rsidRDefault="00070F03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14:paraId="620CDCFB" w14:textId="77777777" w:rsidR="00B13ACD" w:rsidRPr="00173F02" w:rsidRDefault="00070F03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228680EC" w14:textId="77777777" w:rsidR="00B13ACD" w:rsidRPr="00173F02" w:rsidRDefault="00070F03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14:paraId="1D0C9B41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07ACC4F7" w14:textId="77777777" w:rsidR="00B13ACD" w:rsidRPr="00173F02" w:rsidRDefault="00070F03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14:paraId="0A0CDBA0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2A523CD4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2FF4513B" w14:textId="77777777" w:rsidR="00B13ACD" w:rsidRPr="00173F02" w:rsidRDefault="00070F03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 ) к тексту выступления.</w:t>
      </w:r>
    </w:p>
    <w:p w14:paraId="4ADD1176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86" w:right="790" w:bottom="438" w:left="846" w:header="720" w:footer="720" w:gutter="0"/>
          <w:cols w:space="720" w:equalWidth="0">
            <w:col w:w="10264" w:space="0"/>
          </w:cols>
          <w:docGrid w:linePitch="360"/>
        </w:sectPr>
      </w:pPr>
    </w:p>
    <w:p w14:paraId="1DF3AB38" w14:textId="77777777" w:rsidR="00B13ACD" w:rsidRPr="00173F02" w:rsidRDefault="00B13ACD">
      <w:pPr>
        <w:autoSpaceDE w:val="0"/>
        <w:autoSpaceDN w:val="0"/>
        <w:spacing w:after="78" w:line="220" w:lineRule="exact"/>
        <w:rPr>
          <w:lang w:val="ru-RU"/>
        </w:rPr>
      </w:pPr>
    </w:p>
    <w:p w14:paraId="27FC4488" w14:textId="77777777" w:rsidR="00B13ACD" w:rsidRPr="00173F02" w:rsidRDefault="00070F03">
      <w:pPr>
        <w:autoSpaceDE w:val="0"/>
        <w:autoSpaceDN w:val="0"/>
        <w:spacing w:after="0" w:line="262" w:lineRule="auto"/>
        <w:ind w:left="180" w:right="4896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универсальные учебные действия: </w:t>
      </w: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13DDF04C" w14:textId="77777777" w:rsidR="00B13ACD" w:rsidRPr="00173F02" w:rsidRDefault="00070F03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14:paraId="445853C0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14:paraId="0B91B2D0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6F8582AB" w14:textId="77777777" w:rsidR="00B13ACD" w:rsidRPr="00173F02" w:rsidRDefault="00070F0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14:paraId="6FF2C14B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14:paraId="4EEE5F18" w14:textId="77777777" w:rsidR="00B13ACD" w:rsidRPr="00173F02" w:rsidRDefault="00070F03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29C2F782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379DFD42" w14:textId="77777777" w:rsidR="00B13ACD" w:rsidRPr="00173F02" w:rsidRDefault="00070F03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14:paraId="4309AE4F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14:paraId="6570E4AA" w14:textId="77777777" w:rsidR="00B13ACD" w:rsidRPr="00173F02" w:rsidRDefault="00070F03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3701310A" w14:textId="77777777" w:rsidR="00B13ACD" w:rsidRPr="00173F02" w:rsidRDefault="00070F03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43C319F5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2EC7B73A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14:paraId="3ECD0323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14:paraId="59FE321A" w14:textId="77777777" w:rsidR="00B13ACD" w:rsidRPr="00173F02" w:rsidRDefault="00070F03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14:paraId="07D4E7DD" w14:textId="77777777" w:rsidR="00B13ACD" w:rsidRPr="00173F02" w:rsidRDefault="00070F03">
      <w:pPr>
        <w:autoSpaceDE w:val="0"/>
        <w:autoSpaceDN w:val="0"/>
        <w:spacing w:before="288"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0DCFC9A7" w14:textId="77777777" w:rsidR="00B13ACD" w:rsidRPr="00173F02" w:rsidRDefault="00070F03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 классе </w:t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14:paraId="7777C044" w14:textId="77777777" w:rsidR="00B13ACD" w:rsidRPr="00173F02" w:rsidRDefault="00070F03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Россию на карте мира, на карте России - Москву, свой регион и его главный город; </w:t>
      </w:r>
    </w:p>
    <w:p w14:paraId="4817DE2C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узнавать государственную символику Российской Федерации (гимн, герб, флаг) и своего региона; </w:t>
      </w:r>
    </w:p>
    <w:p w14:paraId="56B3265C" w14:textId="77777777" w:rsidR="00B13ACD" w:rsidRPr="00173F02" w:rsidRDefault="00070F03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31D3723C" w14:textId="77777777" w:rsidR="00B13ACD" w:rsidRPr="00173F02" w:rsidRDefault="00070F03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изученные объекты окружающего мира по их описанию, рисункам и фотографиям, различать их в окружающем мире; </w:t>
      </w:r>
    </w:p>
    <w:p w14:paraId="17D24755" w14:textId="77777777" w:rsidR="00B13ACD" w:rsidRPr="00173F02" w:rsidRDefault="00070F03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изученных традиций, обычаев и праздников народов родного края;</w:t>
      </w:r>
    </w:p>
    <w:p w14:paraId="7907520E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8E3DC8C" w14:textId="77777777" w:rsidR="00B13ACD" w:rsidRPr="00173F02" w:rsidRDefault="00B13ACD">
      <w:pPr>
        <w:autoSpaceDE w:val="0"/>
        <w:autoSpaceDN w:val="0"/>
        <w:spacing w:after="66" w:line="220" w:lineRule="exact"/>
        <w:rPr>
          <w:lang w:val="ru-RU"/>
        </w:rPr>
      </w:pPr>
    </w:p>
    <w:p w14:paraId="4890AB45" w14:textId="77777777" w:rsidR="00B13ACD" w:rsidRPr="00173F02" w:rsidRDefault="00070F03">
      <w:pPr>
        <w:autoSpaceDE w:val="0"/>
        <w:autoSpaceDN w:val="0"/>
        <w:spacing w:after="0" w:line="348" w:lineRule="auto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важных событий прошлого и настоящего родного края; трудовой деятельности и профессий жителей родного края;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проводить, соблюдая правила безопасного труда, несложные наблюдения и опыты с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природными объектами, измерения;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изученных взаимосвязей в природе, при меры, иллюстрирующие значение природы в жизни человека;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или опорных слов изученные природные объекты и явления, в том числе звёзды, созвездия, планеты;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изученные объекты живой и неживой природы по предложенным признакам; —  сравнивать объекты живой и неживой природы на основе внешних признаков;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на местности по местным природным при знакам, Солнцу, компасу; —   создавать  по  заданному  плану  развёрнутые  высказывания о природе и обществе; —  использовать для ответов на вопросы небольшие тексты о природе и обществе;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в школе, правила безопасного поведения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пассажира наземного транспорта и метро;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режим дня и питания;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безопасно использовать мессенджеры Интернета в условиях контролируемого доступа в Интернет;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—  безопасно осуществлять коммуникацию в школьных сообществах с помощью учителя в случае необходимости.</w:t>
      </w:r>
    </w:p>
    <w:p w14:paraId="710749AF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86" w:right="760" w:bottom="1440" w:left="1086" w:header="720" w:footer="720" w:gutter="0"/>
          <w:cols w:space="720" w:equalWidth="0">
            <w:col w:w="10054" w:space="0"/>
          </w:cols>
          <w:docGrid w:linePitch="360"/>
        </w:sectPr>
      </w:pPr>
    </w:p>
    <w:p w14:paraId="3FA2B3B0" w14:textId="77777777" w:rsidR="00B13ACD" w:rsidRPr="00173F02" w:rsidRDefault="00B13ACD">
      <w:pPr>
        <w:autoSpaceDE w:val="0"/>
        <w:autoSpaceDN w:val="0"/>
        <w:spacing w:after="64" w:line="220" w:lineRule="exact"/>
        <w:rPr>
          <w:lang w:val="ru-RU"/>
        </w:rPr>
      </w:pPr>
    </w:p>
    <w:p w14:paraId="5FD43D2E" w14:textId="77777777" w:rsidR="00B13ACD" w:rsidRDefault="00070F03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224"/>
        <w:gridCol w:w="528"/>
        <w:gridCol w:w="1104"/>
        <w:gridCol w:w="1142"/>
        <w:gridCol w:w="804"/>
        <w:gridCol w:w="3770"/>
        <w:gridCol w:w="1080"/>
        <w:gridCol w:w="1382"/>
      </w:tblGrid>
      <w:tr w:rsidR="00B13ACD" w14:paraId="1E599631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BEA2C" w14:textId="77777777" w:rsidR="00B13ACD" w:rsidRDefault="00070F03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5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93795E" w14:textId="77777777" w:rsidR="00B13ACD" w:rsidRPr="00173F02" w:rsidRDefault="00070F0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3EDD5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E7C053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9EF9D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A5478" w14:textId="77777777" w:rsidR="00B13ACD" w:rsidRDefault="00070F03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751CA" w14:textId="77777777" w:rsidR="00B13ACD" w:rsidRDefault="00070F03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B13ACD" w14:paraId="441C80F4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3872D" w14:textId="77777777" w:rsidR="00B13ACD" w:rsidRDefault="00B13A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BE16" w14:textId="77777777" w:rsidR="00B13ACD" w:rsidRDefault="00B13ACD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1A2BD4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05C0D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8381C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7EC3" w14:textId="77777777" w:rsidR="00B13ACD" w:rsidRDefault="00B13A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CA98" w14:textId="77777777" w:rsidR="00B13ACD" w:rsidRDefault="00B13A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F531" w14:textId="77777777" w:rsidR="00B13ACD" w:rsidRDefault="00B13ACD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600C" w14:textId="77777777" w:rsidR="00B13ACD" w:rsidRDefault="00B13ACD"/>
        </w:tc>
      </w:tr>
      <w:tr w:rsidR="00B13ACD" w14:paraId="57199D92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BED41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общество.</w:t>
            </w:r>
          </w:p>
        </w:tc>
      </w:tr>
      <w:tr w:rsidR="00B13ACD" w14:paraId="18034549" w14:textId="77777777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BEC468" w14:textId="77777777" w:rsidR="00B13ACD" w:rsidRDefault="00070F03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52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17F82" w14:textId="77777777" w:rsidR="00B13ACD" w:rsidRPr="00173F02" w:rsidRDefault="00070F03">
            <w:pPr>
              <w:autoSpaceDE w:val="0"/>
              <w:autoSpaceDN w:val="0"/>
              <w:spacing w:before="64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Наша Родина — Россия, Российская Федерация. Россия и её столица на карте.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055AC5" w14:textId="77777777" w:rsidR="00B13ACD" w:rsidRDefault="00070F0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78086A" w14:textId="77777777" w:rsidR="00B13ACD" w:rsidRDefault="00070F0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7A3F8" w14:textId="77777777" w:rsidR="00B13ACD" w:rsidRDefault="00070F0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8A5CA8" w14:textId="77777777" w:rsidR="00B13ACD" w:rsidRDefault="00B13ACD"/>
        </w:tc>
        <w:tc>
          <w:tcPr>
            <w:tcW w:w="37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113A60" w14:textId="77777777" w:rsidR="00B13ACD" w:rsidRPr="00173F02" w:rsidRDefault="00070F0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учителя, рассматривание иллюстраций, </w:t>
            </w:r>
            <w:r w:rsidRPr="00173F02">
              <w:rPr>
                <w:lang w:val="ru-RU"/>
              </w:rPr>
              <w:br/>
            </w: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текстов о федеративном устройстве России, о многонациональном составе населения страны;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94832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538ADE" w14:textId="77777777" w:rsidR="00B13ACD" w:rsidRDefault="00B13ACD"/>
        </w:tc>
      </w:tr>
      <w:tr w:rsidR="00B13ACD" w14:paraId="3E3DA5A6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85C4CE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BF106" w14:textId="77777777" w:rsidR="00B13ACD" w:rsidRPr="00173F02" w:rsidRDefault="00070F03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Государственные символы России, символика  своего региона.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BA3305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44175D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12EBE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AAEE57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8645BD" w14:textId="77777777" w:rsidR="00B13ACD" w:rsidRPr="00173F02" w:rsidRDefault="00070F03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учителя, рассматривание иллюстраций, </w:t>
            </w:r>
            <w:r w:rsidRPr="00173F02">
              <w:rPr>
                <w:lang w:val="ru-RU"/>
              </w:rPr>
              <w:br/>
            </w: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текстов о федеративном устройстве России, о многонациональном составе населения страны;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2E3E19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12823" w14:textId="77777777" w:rsidR="00B13ACD" w:rsidRDefault="00B13ACD"/>
        </w:tc>
      </w:tr>
      <w:tr w:rsidR="00B13ACD" w14:paraId="2347735E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8B076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6692EF" w14:textId="77777777" w:rsidR="00B13ACD" w:rsidRDefault="00070F03">
            <w:pPr>
              <w:autoSpaceDE w:val="0"/>
              <w:autoSpaceDN w:val="0"/>
              <w:spacing w:before="64" w:after="0" w:line="245" w:lineRule="auto"/>
              <w:ind w:left="72" w:right="432"/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Москва — </w:t>
            </w:r>
            <w:proofErr w:type="spellStart"/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столи</w:t>
            </w:r>
            <w:proofErr w:type="spellEnd"/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ца</w:t>
            </w:r>
            <w:proofErr w:type="spellEnd"/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. Достопримечательности Москвы.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Страницы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истории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Москвы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F9C2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6B9B9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FFA61B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4209E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419D3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по теме «История возникновения Москвы»;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4F97FC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65A6B" w14:textId="77777777" w:rsidR="00B13ACD" w:rsidRDefault="00B13ACD"/>
        </w:tc>
      </w:tr>
      <w:tr w:rsidR="00B13ACD" w14:paraId="08F653C1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21B558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369C6E" w14:textId="77777777" w:rsidR="00B13ACD" w:rsidRPr="00173F02" w:rsidRDefault="00070F03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Города России. Свой регион и его столица на карте РФ.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1BE8EC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C39215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C7FC22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0694A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73F38E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картой: Россия, Москва, Санкт-Петербург, наш регион на карте РФ;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5366D9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D91FD" w14:textId="77777777" w:rsidR="00B13ACD" w:rsidRDefault="00B13ACD"/>
        </w:tc>
      </w:tr>
      <w:tr w:rsidR="00B13ACD" w14:paraId="46513986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7D978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5EBFEF" w14:textId="77777777" w:rsidR="00B13ACD" w:rsidRPr="00173F02" w:rsidRDefault="00070F03">
            <w:pPr>
              <w:autoSpaceDE w:val="0"/>
              <w:autoSpaceDN w:val="0"/>
              <w:spacing w:before="66" w:after="0" w:line="245" w:lineRule="auto"/>
              <w:ind w:left="72" w:right="576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Россия — многонациональное государство. Народы России, их традиции, обычаи, праздники.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63107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C3C777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C7E5B0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37963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14ACE5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текстов учебника о народах России, об их традициях, обычаях, праздниках;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39B68B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1CB4CE" w14:textId="77777777" w:rsidR="00B13ACD" w:rsidRDefault="00B13ACD"/>
        </w:tc>
      </w:tr>
      <w:tr w:rsidR="00B13ACD" w14:paraId="58112028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1898BB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8099D" w14:textId="77777777" w:rsidR="00B13ACD" w:rsidRPr="00173F02" w:rsidRDefault="00070F03">
            <w:pPr>
              <w:autoSpaceDE w:val="0"/>
              <w:autoSpaceDN w:val="0"/>
              <w:spacing w:before="66" w:after="0" w:line="247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Родной край, его природные и культурные достопримечательности.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85910B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A3800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32C25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1609B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3F9FF" w14:textId="77777777" w:rsidR="00B13ACD" w:rsidRPr="00173F02" w:rsidRDefault="00070F03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сообщения об истории родного края (при помощи взрослых, с использованием </w:t>
            </w:r>
            <w:r w:rsidRPr="00173F02">
              <w:rPr>
                <w:lang w:val="ru-RU"/>
              </w:rPr>
              <w:br/>
            </w: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дополнительных источников информации);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1A5D64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7D902E" w14:textId="77777777" w:rsidR="00B13ACD" w:rsidRDefault="00B13ACD"/>
        </w:tc>
      </w:tr>
      <w:tr w:rsidR="00B13ACD" w14:paraId="0A2F1466" w14:textId="77777777">
        <w:trPr>
          <w:trHeight w:hRule="exact" w:val="85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0B8A81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CD46E2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Значимые события истории родного края. Свой регион и его главный город   на карте.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54C02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E19E86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8B648F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9D7F52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2A1733" w14:textId="77777777" w:rsidR="00B13ACD" w:rsidRPr="00173F02" w:rsidRDefault="00070F03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сообщения об истории родного края (при помощи взрослых, с использованием </w:t>
            </w:r>
            <w:r w:rsidRPr="00173F02">
              <w:rPr>
                <w:lang w:val="ru-RU"/>
              </w:rPr>
              <w:br/>
            </w: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дополнительных источников информации);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C8D205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2E097F" w14:textId="77777777" w:rsidR="00B13ACD" w:rsidRDefault="00B13ACD"/>
        </w:tc>
      </w:tr>
      <w:tr w:rsidR="00B13ACD" w14:paraId="2CAB5BDB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E3691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F02447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Хозяйственные  занятия, профессии жителей родного  края. Значение труда в жизни человека и общества.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AC9C33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F1134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DD1A7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0D05B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A600FD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Дидактическая игра по теме «Профессии города и села»;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8099CA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98B6D7" w14:textId="77777777" w:rsidR="00B13ACD" w:rsidRDefault="00B13ACD"/>
        </w:tc>
      </w:tr>
      <w:tr w:rsidR="00B13ACD" w14:paraId="0272353F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EF9CE0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21FAF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Семья </w:t>
            </w:r>
            <w:r w:rsidRPr="00173F02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— </w:t>
            </w: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коллектив. Семейное древо. Семейные ценности. и традиции.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663C0A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1A1FB4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3F0E96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1F744B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D5F59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«Послушаем друг друга, расскажем о своей семье»;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FFCE11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91623B" w14:textId="77777777" w:rsidR="00B13ACD" w:rsidRDefault="00B13ACD"/>
        </w:tc>
      </w:tr>
      <w:tr w:rsidR="00B13ACD" w14:paraId="155BC423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71741F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0B8FC" w14:textId="77777777" w:rsidR="00B13ACD" w:rsidRPr="00173F02" w:rsidRDefault="00070F0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Совместный  труд и отдых. Участие детей в делах семьи.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455F5C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680EA9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732C1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32C2EC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CA309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обязанностей в семье, семейных традиций, совместный труд и отдых;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77F29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964180" w14:textId="77777777" w:rsidR="00B13ACD" w:rsidRDefault="00B13ACD"/>
        </w:tc>
      </w:tr>
      <w:tr w:rsidR="00B13ACD" w14:paraId="471A9FD8" w14:textId="77777777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803745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D559FC" w14:textId="77777777" w:rsidR="00B13ACD" w:rsidRPr="00173F02" w:rsidRDefault="00070F03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культурного поведения в общественных местах.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EA0591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E47088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DD79E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058372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9064FD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 ситуаций, раскрывающих примеры гуманного отношения к людям;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EF6B4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B4B75" w14:textId="77777777" w:rsidR="00B13ACD" w:rsidRDefault="00B13ACD"/>
        </w:tc>
      </w:tr>
      <w:tr w:rsidR="00B13ACD" w14:paraId="7F34BA8B" w14:textId="77777777">
        <w:trPr>
          <w:trHeight w:hRule="exact" w:val="92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73013A" w14:textId="77777777" w:rsidR="00B13ACD" w:rsidRDefault="00070F03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</w:t>
            </w:r>
          </w:p>
        </w:tc>
        <w:tc>
          <w:tcPr>
            <w:tcW w:w="52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2ED27" w14:textId="77777777" w:rsidR="00B13ACD" w:rsidRPr="00173F02" w:rsidRDefault="00070F03">
            <w:pPr>
              <w:autoSpaceDE w:val="0"/>
              <w:autoSpaceDN w:val="0"/>
              <w:spacing w:before="62" w:after="0" w:line="254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Доброта, справедливость, честность, уважение к чужому мнению и особенностям других людей — главные правила взаимоотношений членов общества.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50DE43" w14:textId="77777777" w:rsidR="00B13ACD" w:rsidRDefault="00070F0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6B9C29" w14:textId="77777777" w:rsidR="00B13ACD" w:rsidRDefault="00070F0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52B959" w14:textId="77777777" w:rsidR="00B13ACD" w:rsidRDefault="00070F03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D46E7" w14:textId="77777777" w:rsidR="00B13ACD" w:rsidRDefault="00B13ACD"/>
        </w:tc>
        <w:tc>
          <w:tcPr>
            <w:tcW w:w="37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B5CEE7" w14:textId="77777777" w:rsidR="00B13ACD" w:rsidRDefault="00070F03">
            <w:pPr>
              <w:autoSpaceDE w:val="0"/>
              <w:autoSpaceDN w:val="0"/>
              <w:spacing w:before="74" w:after="0" w:line="250" w:lineRule="auto"/>
              <w:ind w:left="72" w:right="144"/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группе: работа с пословицами, сравнение и группировка слов по противоположному значению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добрый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жадный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смелый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— трусливый,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правдивый — лживый и др.);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F5C98" w14:textId="77777777" w:rsidR="00B13ACD" w:rsidRDefault="00070F03">
            <w:pPr>
              <w:autoSpaceDE w:val="0"/>
              <w:autoSpaceDN w:val="0"/>
              <w:spacing w:before="74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20038A" w14:textId="77777777" w:rsidR="00B13ACD" w:rsidRDefault="00B13ACD"/>
        </w:tc>
      </w:tr>
      <w:tr w:rsidR="00B13ACD" w14:paraId="52A898DE" w14:textId="77777777">
        <w:trPr>
          <w:trHeight w:hRule="exact" w:val="348"/>
        </w:trPr>
        <w:tc>
          <w:tcPr>
            <w:tcW w:w="5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5589D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54B17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92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E72D8" w14:textId="77777777" w:rsidR="00B13ACD" w:rsidRDefault="00B13ACD"/>
        </w:tc>
      </w:tr>
      <w:tr w:rsidR="00B13ACD" w14:paraId="195931AE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D52AB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природа.</w:t>
            </w:r>
          </w:p>
        </w:tc>
      </w:tr>
    </w:tbl>
    <w:p w14:paraId="0DD3A599" w14:textId="77777777" w:rsidR="00B13ACD" w:rsidRDefault="00B13ACD">
      <w:pPr>
        <w:autoSpaceDE w:val="0"/>
        <w:autoSpaceDN w:val="0"/>
        <w:spacing w:after="0" w:line="14" w:lineRule="exact"/>
      </w:pPr>
    </w:p>
    <w:p w14:paraId="0B8499B4" w14:textId="77777777" w:rsidR="00B13ACD" w:rsidRDefault="00B13ACD">
      <w:pPr>
        <w:sectPr w:rsidR="00B13ACD">
          <w:pgSz w:w="16840" w:h="11900"/>
          <w:pgMar w:top="282" w:right="640" w:bottom="56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9094DED" w14:textId="77777777" w:rsidR="00B13ACD" w:rsidRDefault="00B13A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224"/>
        <w:gridCol w:w="528"/>
        <w:gridCol w:w="1104"/>
        <w:gridCol w:w="1142"/>
        <w:gridCol w:w="804"/>
        <w:gridCol w:w="3770"/>
        <w:gridCol w:w="1080"/>
        <w:gridCol w:w="1382"/>
      </w:tblGrid>
      <w:tr w:rsidR="00B13ACD" w14:paraId="237C959A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FF7E7F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A4C2A7" w14:textId="77777777" w:rsidR="00B13ACD" w:rsidRDefault="00070F03">
            <w:pPr>
              <w:autoSpaceDE w:val="0"/>
              <w:autoSpaceDN w:val="0"/>
              <w:spacing w:before="66" w:after="0" w:line="245" w:lineRule="auto"/>
              <w:ind w:left="72" w:right="432"/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Наблюдения, опыты, измерения. Звёзды и созвездия, наблюдения звёздного неба.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Планеты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CC4587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94231C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3C58F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8ED75E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E8F184" w14:textId="77777777" w:rsidR="00B13ACD" w:rsidRPr="00173F02" w:rsidRDefault="00070F0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и обсуждение иллюстраций, </w:t>
            </w:r>
            <w:r w:rsidRPr="00173F02">
              <w:rPr>
                <w:lang w:val="ru-RU"/>
              </w:rPr>
              <w:br/>
            </w: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видеофрагментов и других материалов (по выбору) на тему «Звёздное небо Созвездия»;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6098E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953B1" w14:textId="77777777" w:rsidR="00B13ACD" w:rsidRDefault="00B13ACD"/>
        </w:tc>
      </w:tr>
      <w:tr w:rsidR="00B13ACD" w14:paraId="3C3358A2" w14:textId="77777777">
        <w:trPr>
          <w:trHeight w:hRule="exact" w:val="6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408C9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521109" w14:textId="77777777" w:rsidR="00B13ACD" w:rsidRDefault="00070F03">
            <w:pPr>
              <w:autoSpaceDE w:val="0"/>
              <w:autoSpaceDN w:val="0"/>
              <w:spacing w:before="66" w:after="0" w:line="230" w:lineRule="auto"/>
              <w:ind w:left="72"/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Чем Земля отличается от других планет.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Условия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жизни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Земле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47696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263D0D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00C60F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BAF8FB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E6C42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«Чем Земля отличается от других планет»;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BE6DD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945952" w14:textId="77777777" w:rsidR="00B13ACD" w:rsidRDefault="00B13ACD"/>
        </w:tc>
      </w:tr>
      <w:tr w:rsidR="00B13ACD" w14:paraId="5C6BA077" w14:textId="77777777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DC2163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F980F8" w14:textId="77777777" w:rsidR="00B13ACD" w:rsidRPr="00173F02" w:rsidRDefault="00070F03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Изображения Земли: глобус, карта, план.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5982A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3B5693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54502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E51E05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BD5374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 с глобусом;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73983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A60070" w14:textId="77777777" w:rsidR="00B13ACD" w:rsidRDefault="00B13ACD"/>
        </w:tc>
      </w:tr>
      <w:tr w:rsidR="00B13ACD" w14:paraId="6C97333E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F7DA3C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C03F0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Карта мира. Материки, океаны.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B00DB7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0B052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D1F45F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8D1BA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2B817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учителя, работа с текстом учебника: описание и особенности океанов и материков на Земле;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D3D4C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558A9" w14:textId="77777777" w:rsidR="00B13ACD" w:rsidRDefault="00B13ACD"/>
        </w:tc>
      </w:tr>
      <w:tr w:rsidR="00B13ACD" w14:paraId="2C3FB445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95C86E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72E5B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Определение сторон горизонта при помощи компаса. Компас, его устройство, ориентирование на местности.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FA1F6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414D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F0C5E3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E47560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7AA88" w14:textId="77777777" w:rsidR="00B13ACD" w:rsidRPr="00173F02" w:rsidRDefault="00070F03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 с картой: «Как показывать объекты на настенной карте»; </w:t>
            </w:r>
            <w:r w:rsidRPr="00173F02">
              <w:rPr>
                <w:lang w:val="ru-RU"/>
              </w:rPr>
              <w:br/>
            </w: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с компасом;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D60843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07B88B" w14:textId="77777777" w:rsidR="00B13ACD" w:rsidRDefault="00B13ACD"/>
        </w:tc>
      </w:tr>
      <w:tr w:rsidR="00B13ACD" w14:paraId="2DB429F0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F373A4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8135F" w14:textId="77777777" w:rsidR="00B13ACD" w:rsidRPr="00173F02" w:rsidRDefault="00070F0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Многообразие растений. Деревья, кустарники, травы.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C1793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214A2E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79036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D46F17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6886B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Экскурсия в парк: сравнение деревьев, кустарников, трав;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9C3A26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6FB65E" w14:textId="77777777" w:rsidR="00B13ACD" w:rsidRDefault="00B13ACD"/>
        </w:tc>
      </w:tr>
      <w:tr w:rsidR="00B13ACD" w14:paraId="5DD476F8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B9A457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E29ABD" w14:textId="77777777" w:rsidR="00B13ACD" w:rsidRDefault="00070F03">
            <w:pPr>
              <w:autoSpaceDE w:val="0"/>
              <w:autoSpaceDN w:val="0"/>
              <w:spacing w:before="66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Дикорастущие и культурные растения.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70553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7411A1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D5041C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0B8FF9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F14C2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Коммуникативная деятельность: описание растений по иллюстрациям и живым объектам;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C0D07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C8202" w14:textId="77777777" w:rsidR="00B13ACD" w:rsidRDefault="00B13ACD"/>
        </w:tc>
      </w:tr>
      <w:tr w:rsidR="00B13ACD" w14:paraId="318E3E4D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4E5AE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C1907" w14:textId="77777777" w:rsidR="00B13ACD" w:rsidRPr="00173F02" w:rsidRDefault="00070F03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Связи в природе. Годовой ход изменений в жизни растения.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9130F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D077B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E4DC24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DE1E7B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442083" w14:textId="77777777" w:rsidR="00B13ACD" w:rsidRPr="00173F02" w:rsidRDefault="00070F03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 по теме «Рассматривание </w:t>
            </w:r>
            <w:r w:rsidRPr="00173F02">
              <w:rPr>
                <w:lang w:val="ru-RU"/>
              </w:rPr>
              <w:br/>
            </w: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растений, обсуждение условий благополучного роста и развития растения»;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A01489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40A888" w14:textId="77777777" w:rsidR="00B13ACD" w:rsidRDefault="00B13ACD"/>
        </w:tc>
      </w:tr>
      <w:tr w:rsidR="00B13ACD" w14:paraId="60D57579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F8E218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068F8E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Мир животных (фауна).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BE1672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7007C8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E73A94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BF1F14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17F78B" w14:textId="77777777" w:rsidR="00B13ACD" w:rsidRPr="00173F02" w:rsidRDefault="00070F03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с использованием иллюстративного материала по теме «Как живут животные в разные времена года»;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804898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6DC96E" w14:textId="77777777" w:rsidR="00B13ACD" w:rsidRDefault="00B13ACD"/>
        </w:tc>
      </w:tr>
      <w:tr w:rsidR="00B13ACD" w14:paraId="4685CC95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088E2D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4351C6" w14:textId="77777777" w:rsidR="00B13ACD" w:rsidRPr="00173F02" w:rsidRDefault="00070F03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Насекомые, рыбы, птицы, звери, земноводные, пресмыкающиеся: общая характеристика (особенности внешнего вида, движений, питания,  размножения).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A51BD4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97A71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4B2682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10FA74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51AF1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подготовьте вопросы о жизни животных для других групп;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C7717C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96507" w14:textId="77777777" w:rsidR="00B13ACD" w:rsidRDefault="00B13ACD"/>
        </w:tc>
      </w:tr>
      <w:tr w:rsidR="00B13ACD" w14:paraId="76CE1015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064C12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A0FD26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Сезонная жизнь животных.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1C4D88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D73320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D1087F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3FE0FB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6C5C9" w14:textId="77777777" w:rsidR="00B13ACD" w:rsidRPr="00173F02" w:rsidRDefault="00070F03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Ролевая игра по теме «Собрание в лесу — кто как готовится к зиме»;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FEB09A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C9ABBB" w14:textId="77777777" w:rsidR="00B13ACD" w:rsidRDefault="00B13ACD"/>
        </w:tc>
      </w:tr>
      <w:tr w:rsidR="00B13ACD" w14:paraId="6CD3A4DC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BDCCE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62A952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Красная книга России, её значение, отдельные представители растений и животных Красной книги.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068A81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C36EE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D4078D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329AD0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6A21A9" w14:textId="77777777" w:rsidR="00B13ACD" w:rsidRPr="00173F02" w:rsidRDefault="00070F03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«Что такое Красная книга?»;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A333B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AC01F4" w14:textId="77777777" w:rsidR="00B13ACD" w:rsidRDefault="00B13ACD"/>
        </w:tc>
      </w:tr>
      <w:tr w:rsidR="00B13ACD" w14:paraId="25373C73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68871B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3E1F6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Заповедники, природные парки. Охрана природы. Правила нравственного поведения на природе.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D07B54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17FAA3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7371A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09ABE5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146D06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составление памятки по теме «Правила поведения в заповедных местах»;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A74A2F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5C018" w14:textId="77777777" w:rsidR="00B13ACD" w:rsidRDefault="00B13ACD"/>
        </w:tc>
      </w:tr>
      <w:tr w:rsidR="00B13ACD" w14:paraId="27577B5B" w14:textId="77777777">
        <w:trPr>
          <w:trHeight w:hRule="exact" w:val="348"/>
        </w:trPr>
        <w:tc>
          <w:tcPr>
            <w:tcW w:w="5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16D8A0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814B97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92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DB50D" w14:textId="77777777" w:rsidR="00B13ACD" w:rsidRDefault="00B13ACD"/>
        </w:tc>
      </w:tr>
      <w:tr w:rsidR="00B13ACD" w14:paraId="1EAF7F82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41E69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Правила безопасной жизни.</w:t>
            </w:r>
          </w:p>
        </w:tc>
      </w:tr>
      <w:tr w:rsidR="00B13ACD" w14:paraId="795AB07B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BB5E24" w14:textId="77777777" w:rsidR="00B13ACD" w:rsidRDefault="00070F03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176299" w14:textId="77777777" w:rsidR="00B13ACD" w:rsidRPr="00173F02" w:rsidRDefault="00070F03">
            <w:pPr>
              <w:autoSpaceDE w:val="0"/>
              <w:autoSpaceDN w:val="0"/>
              <w:spacing w:before="64" w:after="0" w:line="254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2E410E" w14:textId="77777777" w:rsidR="00B13ACD" w:rsidRDefault="00070F0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8275C7" w14:textId="77777777" w:rsidR="00B13ACD" w:rsidRDefault="00070F0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ED15E8" w14:textId="77777777" w:rsidR="00B13ACD" w:rsidRDefault="00070F03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6E2B1E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78DC77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144"/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по теме «Зачем нужен режим дня?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Почему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нужно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правильно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питаться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E8E68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9A0911" w14:textId="77777777" w:rsidR="00B13ACD" w:rsidRDefault="00B13ACD"/>
        </w:tc>
      </w:tr>
      <w:tr w:rsidR="00B13ACD" w14:paraId="5F8982B9" w14:textId="77777777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160B0" w14:textId="77777777" w:rsidR="00B13ACD" w:rsidRDefault="00070F03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56F91C" w14:textId="77777777" w:rsidR="00B13ACD" w:rsidRPr="00173F02" w:rsidRDefault="00070F03">
            <w:pPr>
              <w:autoSpaceDE w:val="0"/>
              <w:autoSpaceDN w:val="0"/>
              <w:spacing w:before="64" w:after="0" w:line="245" w:lineRule="auto"/>
              <w:ind w:left="72" w:right="43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Физическая культура, закаливание, игры на воздухе как условие сохранения и укрепления здоровья.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F715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CC5CC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109C15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409E48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050307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144"/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по теме «Зачем нужен режим дня?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Почему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нужно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правильно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питаться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51F957" w14:textId="77777777" w:rsidR="00B13ACD" w:rsidRDefault="00070F03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D73142" w14:textId="77777777" w:rsidR="00B13ACD" w:rsidRDefault="00B13ACD"/>
        </w:tc>
      </w:tr>
    </w:tbl>
    <w:p w14:paraId="3968D391" w14:textId="77777777" w:rsidR="00B13ACD" w:rsidRDefault="00B13ACD">
      <w:pPr>
        <w:autoSpaceDE w:val="0"/>
        <w:autoSpaceDN w:val="0"/>
        <w:spacing w:after="0" w:line="14" w:lineRule="exact"/>
      </w:pPr>
    </w:p>
    <w:p w14:paraId="05892BC9" w14:textId="77777777" w:rsidR="00B13ACD" w:rsidRDefault="00B13ACD">
      <w:pPr>
        <w:sectPr w:rsidR="00B13ACD">
          <w:pgSz w:w="16840" w:h="11900"/>
          <w:pgMar w:top="284" w:right="640" w:bottom="61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A6163C8" w14:textId="77777777" w:rsidR="00B13ACD" w:rsidRDefault="00B13ACD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224"/>
        <w:gridCol w:w="528"/>
        <w:gridCol w:w="1104"/>
        <w:gridCol w:w="1142"/>
        <w:gridCol w:w="804"/>
        <w:gridCol w:w="3770"/>
        <w:gridCol w:w="1080"/>
        <w:gridCol w:w="1382"/>
      </w:tblGrid>
      <w:tr w:rsidR="00B13ACD" w14:paraId="168629A8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DDE7B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CBAAC" w14:textId="77777777" w:rsidR="00B13ACD" w:rsidRPr="00173F02" w:rsidRDefault="00070F03">
            <w:pPr>
              <w:autoSpaceDE w:val="0"/>
              <w:autoSpaceDN w:val="0"/>
              <w:spacing w:before="66" w:after="0" w:line="252" w:lineRule="auto"/>
              <w:ind w:left="72" w:right="288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 безопасности в школе (маршрут до школы, правила поведения на  занятиях, переменах, при приёмах пищи, а также на пришкольной территории).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235D7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885BF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FC7FA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7A8A0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ECBDB2" w14:textId="77777777" w:rsidR="00B13ACD" w:rsidRPr="00173F02" w:rsidRDefault="00070F03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по теме «Что может случиться на прогулке, на игровой площадке, дома и в школе, если не </w:t>
            </w:r>
            <w:r w:rsidRPr="00173F02">
              <w:rPr>
                <w:lang w:val="ru-RU"/>
              </w:rPr>
              <w:br/>
            </w: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соблюдать правила безопасности»;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618A8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5C8C7B" w14:textId="77777777" w:rsidR="00B13ACD" w:rsidRDefault="00B13ACD"/>
        </w:tc>
      </w:tr>
      <w:tr w:rsidR="00B13ACD" w14:paraId="0CA8B2FF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8E175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E0DA8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288"/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Правила безопасного поведения пассажира наземного транспорта и метро.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Номера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телефонов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экстренной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помощи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8EE329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AD82EB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846834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9E963D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68C08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Беседа по теме «Правила поведения в общественном транспорте»;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701FF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C46D79" w14:textId="77777777" w:rsidR="00B13ACD" w:rsidRDefault="00B13ACD"/>
        </w:tc>
      </w:tr>
      <w:tr w:rsidR="00B13ACD" w14:paraId="77B4503E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E793AA" w14:textId="77777777" w:rsidR="00B13ACD" w:rsidRDefault="00070F03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18AEFB" w14:textId="77777777" w:rsidR="00B13ACD" w:rsidRPr="00173F02" w:rsidRDefault="00070F03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поведения при пользовании  компьютером. Безопасность в Интернете (коммуникация  в мессенджерах и социальных группах) в условиях контролируемого доступа в Интернет.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FDC54D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6E6F3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56D929" w14:textId="77777777" w:rsidR="00B13ACD" w:rsidRDefault="00070F03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D5CE6B" w14:textId="77777777" w:rsidR="00B13ACD" w:rsidRDefault="00B13ACD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5C8E27" w14:textId="77777777" w:rsidR="00B13ACD" w:rsidRPr="00173F02" w:rsidRDefault="00070F03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по теме «Правила пользования компьютером»;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C6393F" w14:textId="77777777" w:rsidR="00B13ACD" w:rsidRDefault="00070F03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F0B60" w14:textId="77777777" w:rsidR="00B13ACD" w:rsidRDefault="00B13ACD"/>
        </w:tc>
      </w:tr>
      <w:tr w:rsidR="00B13ACD" w14:paraId="71063334" w14:textId="77777777">
        <w:trPr>
          <w:trHeight w:hRule="exact" w:val="372"/>
        </w:trPr>
        <w:tc>
          <w:tcPr>
            <w:tcW w:w="5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749B7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3E09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92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C35BB" w14:textId="77777777" w:rsidR="00B13ACD" w:rsidRDefault="00B13ACD"/>
        </w:tc>
      </w:tr>
      <w:tr w:rsidR="00B13ACD" w14:paraId="47D3AF1E" w14:textId="77777777">
        <w:trPr>
          <w:trHeight w:hRule="exact" w:val="348"/>
        </w:trPr>
        <w:tc>
          <w:tcPr>
            <w:tcW w:w="5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E73DCA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A3770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92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DA159" w14:textId="77777777" w:rsidR="00B13ACD" w:rsidRDefault="00B13ACD"/>
        </w:tc>
      </w:tr>
      <w:tr w:rsidR="00B13ACD" w14:paraId="342A358F" w14:textId="77777777">
        <w:trPr>
          <w:trHeight w:hRule="exact" w:val="328"/>
        </w:trPr>
        <w:tc>
          <w:tcPr>
            <w:tcW w:w="5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F1FF4C" w14:textId="77777777" w:rsidR="00B13ACD" w:rsidRPr="00173F02" w:rsidRDefault="00070F03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73F0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DBC194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9E22BB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74336" w14:textId="77777777" w:rsidR="00B13ACD" w:rsidRDefault="00070F03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7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CA624F" w14:textId="77777777" w:rsidR="00B13ACD" w:rsidRDefault="00B13ACD"/>
        </w:tc>
      </w:tr>
    </w:tbl>
    <w:p w14:paraId="52558604" w14:textId="77777777" w:rsidR="00B13ACD" w:rsidRDefault="00B13ACD">
      <w:pPr>
        <w:autoSpaceDE w:val="0"/>
        <w:autoSpaceDN w:val="0"/>
        <w:spacing w:after="0" w:line="14" w:lineRule="exact"/>
      </w:pPr>
    </w:p>
    <w:p w14:paraId="360323D7" w14:textId="77777777" w:rsidR="00B13ACD" w:rsidRDefault="00B13ACD">
      <w:pPr>
        <w:sectPr w:rsidR="00B13AC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9F59679" w14:textId="77777777" w:rsidR="00B13ACD" w:rsidRDefault="00B13ACD">
      <w:pPr>
        <w:autoSpaceDE w:val="0"/>
        <w:autoSpaceDN w:val="0"/>
        <w:spacing w:after="78" w:line="220" w:lineRule="exact"/>
      </w:pPr>
    </w:p>
    <w:p w14:paraId="2D9A60FF" w14:textId="77777777" w:rsidR="00B13ACD" w:rsidRPr="00A86F87" w:rsidRDefault="00070F03">
      <w:pPr>
        <w:autoSpaceDE w:val="0"/>
        <w:autoSpaceDN w:val="0"/>
        <w:spacing w:after="0" w:line="230" w:lineRule="auto"/>
        <w:rPr>
          <w:lang w:val="ru-RU"/>
        </w:rPr>
      </w:pPr>
      <w:r w:rsidRPr="00A86F8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1687E397" w14:textId="77777777" w:rsidR="00B13ACD" w:rsidRPr="00A86F87" w:rsidRDefault="00070F03">
      <w:pPr>
        <w:autoSpaceDE w:val="0"/>
        <w:autoSpaceDN w:val="0"/>
        <w:spacing w:before="346" w:after="0" w:line="230" w:lineRule="auto"/>
        <w:rPr>
          <w:lang w:val="ru-RU"/>
        </w:rPr>
      </w:pPr>
      <w:r w:rsidRPr="00A86F87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7632E03C" w14:textId="77777777" w:rsidR="00B13ACD" w:rsidRPr="00173F02" w:rsidRDefault="00070F03">
      <w:pPr>
        <w:autoSpaceDE w:val="0"/>
        <w:autoSpaceDN w:val="0"/>
        <w:spacing w:before="166" w:after="0"/>
        <w:ind w:right="288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Окружающий мир (в 2 частях), 2 класс /Виноградова Н.Ф., Общество с ограниченной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ответственностью «Издательский центр ВЕНТАНА-ГРАФ»; Акционерное общество «Издательство Просвещение»;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14:paraId="18D14979" w14:textId="77777777" w:rsidR="00B13ACD" w:rsidRPr="00173F02" w:rsidRDefault="00070F03">
      <w:pPr>
        <w:autoSpaceDE w:val="0"/>
        <w:autoSpaceDN w:val="0"/>
        <w:spacing w:before="262"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2FFC5B2F" w14:textId="77777777" w:rsidR="00B13ACD" w:rsidRPr="00173F02" w:rsidRDefault="00070F03">
      <w:pPr>
        <w:autoSpaceDE w:val="0"/>
        <w:autoSpaceDN w:val="0"/>
        <w:spacing w:before="166" w:after="0" w:line="262" w:lineRule="auto"/>
        <w:ind w:right="3600"/>
        <w:rPr>
          <w:lang w:val="ru-RU"/>
        </w:rPr>
      </w:pP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Окружающий мир : 1–2 классы : методическое пособие / Н. Ф. Ви-</w:t>
      </w:r>
      <w:proofErr w:type="spellStart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ноградова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. — 3-е изд., </w:t>
      </w:r>
      <w:proofErr w:type="spellStart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перераб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. — М. : </w:t>
      </w:r>
      <w:proofErr w:type="spellStart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Вентана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-Граф, 2019.</w:t>
      </w:r>
    </w:p>
    <w:p w14:paraId="7F42E4B3" w14:textId="77777777" w:rsidR="00B13ACD" w:rsidRPr="00173F02" w:rsidRDefault="00070F03">
      <w:pPr>
        <w:autoSpaceDE w:val="0"/>
        <w:autoSpaceDN w:val="0"/>
        <w:spacing w:before="264" w:after="0" w:line="230" w:lineRule="auto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444CA3EF" w14:textId="77777777" w:rsidR="00B13ACD" w:rsidRPr="00173F02" w:rsidRDefault="00070F03">
      <w:pPr>
        <w:autoSpaceDE w:val="0"/>
        <w:autoSpaceDN w:val="0"/>
        <w:spacing w:before="166" w:after="0" w:line="271" w:lineRule="auto"/>
        <w:ind w:right="74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173F0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173F0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uchebnik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mos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14:paraId="4B39D9DF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56815E2" w14:textId="77777777" w:rsidR="00B13ACD" w:rsidRPr="00173F02" w:rsidRDefault="00B13ACD">
      <w:pPr>
        <w:autoSpaceDE w:val="0"/>
        <w:autoSpaceDN w:val="0"/>
        <w:spacing w:after="78" w:line="220" w:lineRule="exact"/>
        <w:rPr>
          <w:lang w:val="ru-RU"/>
        </w:rPr>
      </w:pPr>
    </w:p>
    <w:p w14:paraId="051C38BA" w14:textId="77777777" w:rsidR="00B13ACD" w:rsidRPr="00173F02" w:rsidRDefault="00070F03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Интерактивная доска, справочные таблицы </w:t>
      </w:r>
      <w:r w:rsidRPr="00173F02">
        <w:rPr>
          <w:lang w:val="ru-RU"/>
        </w:rPr>
        <w:br/>
      </w:r>
      <w:r w:rsidRPr="00173F02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14:paraId="26B8DED6" w14:textId="77777777" w:rsidR="00B13ACD" w:rsidRPr="00173F02" w:rsidRDefault="00B13ACD">
      <w:pPr>
        <w:rPr>
          <w:lang w:val="ru-RU"/>
        </w:rPr>
        <w:sectPr w:rsidR="00B13ACD" w:rsidRPr="00173F0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D49721D" w14:textId="77777777" w:rsidR="00070F03" w:rsidRPr="00173F02" w:rsidRDefault="00070F03">
      <w:pPr>
        <w:rPr>
          <w:lang w:val="ru-RU"/>
        </w:rPr>
      </w:pPr>
    </w:p>
    <w:sectPr w:rsidR="00070F03" w:rsidRPr="00173F02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0F03"/>
    <w:rsid w:val="0015074B"/>
    <w:rsid w:val="00173F02"/>
    <w:rsid w:val="0029639D"/>
    <w:rsid w:val="00326F90"/>
    <w:rsid w:val="003B7C07"/>
    <w:rsid w:val="00A86F87"/>
    <w:rsid w:val="00AA1D8D"/>
    <w:rsid w:val="00B13AC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B821C9"/>
  <w14:defaultImageDpi w14:val="300"/>
  <w15:docId w15:val="{7C3D2533-B11C-4469-880C-1EDB63E6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4395</Words>
  <Characters>25053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29390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dcterms:created xsi:type="dcterms:W3CDTF">2013-12-23T23:15:00Z</dcterms:created>
  <dcterms:modified xsi:type="dcterms:W3CDTF">2022-06-28T00:26:00Z</dcterms:modified>
  <cp:category/>
</cp:coreProperties>
</file>