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5" w:rsidRDefault="00FB00C5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835140" cy="9664065"/>
            <wp:effectExtent l="0" t="0" r="3810" b="0"/>
            <wp:docPr id="1" name="Рисунок 1" descr="C:\Users\Ticner\Desktop\Рабочая папка\ТИТУЛЫ\Биология, география\Биология 5 кл. Медведева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Рабочая папка\ТИТУЛЫ\Биология, география\Биология 5 кл. Медведева Т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C5" w:rsidRDefault="00FB00C5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0C5" w:rsidRDefault="00FB00C5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B00C5" w:rsidRDefault="00FB00C5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962AB" w:rsidRPr="00C8348E" w:rsidRDefault="000962AB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 Пояснительная записка</w:t>
      </w:r>
    </w:p>
    <w:p w:rsidR="00172606" w:rsidRPr="00C8348E" w:rsidRDefault="00172606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606" w:rsidRPr="00C8348E" w:rsidRDefault="00172606" w:rsidP="001726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348E">
        <w:rPr>
          <w:rFonts w:ascii="Times New Roman" w:hAnsi="Times New Roman"/>
          <w:b/>
          <w:sz w:val="20"/>
          <w:szCs w:val="20"/>
          <w:u w:val="single"/>
        </w:rPr>
        <w:t>Учебник:</w:t>
      </w:r>
      <w:r w:rsidRPr="00C8348E">
        <w:rPr>
          <w:rFonts w:ascii="Times New Roman" w:hAnsi="Times New Roman"/>
          <w:sz w:val="20"/>
          <w:szCs w:val="20"/>
        </w:rPr>
        <w:t xml:space="preserve"> </w:t>
      </w:r>
      <w:r w:rsidRPr="00C83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«Биология. 5 класс» (авторы В. И. </w:t>
      </w:r>
      <w:proofErr w:type="spellStart"/>
      <w:r w:rsidRPr="00C8348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Сивоглазов</w:t>
      </w:r>
      <w:proofErr w:type="spellEnd"/>
      <w:r w:rsidRPr="00C8348E">
        <w:rPr>
          <w:rFonts w:ascii="Times New Roman" w:eastAsia="Times New Roman" w:hAnsi="Times New Roman" w:cs="Times New Roman"/>
          <w:sz w:val="20"/>
          <w:szCs w:val="20"/>
          <w:lang w:eastAsia="ru-RU"/>
        </w:rPr>
        <w:t>, А. А. Плешаков),</w:t>
      </w:r>
      <w:r w:rsidRPr="00C83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8348E">
        <w:rPr>
          <w:rFonts w:ascii="Times New Roman" w:hAnsi="Times New Roman" w:cs="Times New Roman"/>
          <w:sz w:val="20"/>
          <w:szCs w:val="20"/>
        </w:rPr>
        <w:t>Москва</w:t>
      </w:r>
      <w:proofErr w:type="gramStart"/>
      <w:r w:rsidRPr="00C8348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C8348E">
        <w:rPr>
          <w:rFonts w:ascii="Times New Roman" w:hAnsi="Times New Roman" w:cs="Times New Roman"/>
          <w:sz w:val="20"/>
          <w:szCs w:val="20"/>
        </w:rPr>
        <w:t>Просвещение, 2020 г.</w:t>
      </w:r>
    </w:p>
    <w:p w:rsidR="00172606" w:rsidRPr="00C8348E" w:rsidRDefault="00172606" w:rsidP="00172606">
      <w:pPr>
        <w:pStyle w:val="a7"/>
        <w:rPr>
          <w:b/>
          <w:w w:val="111"/>
          <w:sz w:val="20"/>
          <w:szCs w:val="20"/>
          <w:u w:val="single"/>
        </w:rPr>
      </w:pPr>
    </w:p>
    <w:p w:rsidR="00172606" w:rsidRPr="00C8348E" w:rsidRDefault="00172606" w:rsidP="00172606">
      <w:pPr>
        <w:pStyle w:val="a7"/>
        <w:rPr>
          <w:w w:val="111"/>
          <w:sz w:val="20"/>
          <w:szCs w:val="20"/>
        </w:rPr>
      </w:pPr>
      <w:r w:rsidRPr="00C8348E">
        <w:rPr>
          <w:b/>
          <w:w w:val="111"/>
          <w:sz w:val="20"/>
          <w:szCs w:val="20"/>
          <w:u w:val="single"/>
        </w:rPr>
        <w:t>Уровень программы</w:t>
      </w:r>
      <w:r w:rsidRPr="00C8348E">
        <w:rPr>
          <w:w w:val="111"/>
          <w:sz w:val="20"/>
          <w:szCs w:val="20"/>
        </w:rPr>
        <w:t xml:space="preserve"> – базовый стандарт.</w:t>
      </w:r>
    </w:p>
    <w:p w:rsidR="000962AB" w:rsidRPr="00C8348E" w:rsidRDefault="000962AB" w:rsidP="00334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5686" w:rsidRPr="00C8348E" w:rsidRDefault="000962AB" w:rsidP="00334BFC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</w:t>
      </w:r>
      <w:r w:rsidR="00CD5436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5436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разработан</w:t>
      </w:r>
      <w:r w:rsidR="00CD5436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</w:t>
      </w:r>
      <w:r w:rsidR="00265686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65686" w:rsidRPr="00C8348E" w:rsidRDefault="000962AB" w:rsidP="0026568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требованиями </w:t>
      </w:r>
      <w:r w:rsidR="00334BFC" w:rsidRPr="00C8348E">
        <w:rPr>
          <w:rFonts w:ascii="Times New Roman" w:hAnsi="Times New Roman" w:cs="Times New Roman"/>
          <w:sz w:val="20"/>
          <w:szCs w:val="20"/>
        </w:rPr>
        <w:t>Федеральн</w:t>
      </w:r>
      <w:r w:rsidR="00265686" w:rsidRPr="00C8348E">
        <w:rPr>
          <w:rFonts w:ascii="Times New Roman" w:hAnsi="Times New Roman" w:cs="Times New Roman"/>
          <w:sz w:val="20"/>
          <w:szCs w:val="20"/>
        </w:rPr>
        <w:t>ого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265686" w:rsidRPr="00C8348E">
        <w:rPr>
          <w:rFonts w:ascii="Times New Roman" w:hAnsi="Times New Roman" w:cs="Times New Roman"/>
          <w:sz w:val="20"/>
          <w:szCs w:val="20"/>
        </w:rPr>
        <w:t>ого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265686" w:rsidRPr="00C8348E">
        <w:rPr>
          <w:rFonts w:ascii="Times New Roman" w:hAnsi="Times New Roman" w:cs="Times New Roman"/>
          <w:sz w:val="20"/>
          <w:szCs w:val="20"/>
        </w:rPr>
        <w:t>ого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265686" w:rsidRPr="00C8348E">
        <w:rPr>
          <w:rFonts w:ascii="Times New Roman" w:hAnsi="Times New Roman" w:cs="Times New Roman"/>
          <w:sz w:val="20"/>
          <w:szCs w:val="20"/>
        </w:rPr>
        <w:t>а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утвержденн</w:t>
      </w:r>
      <w:r w:rsidR="00265686" w:rsidRPr="00C8348E">
        <w:rPr>
          <w:rFonts w:ascii="Times New Roman" w:hAnsi="Times New Roman" w:cs="Times New Roman"/>
          <w:sz w:val="20"/>
          <w:szCs w:val="20"/>
        </w:rPr>
        <w:t>ого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приказом Министерства образования и науки РФ от 6.10.2009 №373 (с изм. от 26.10.2010, 22.09.2011, 18.12.2012, 29.1</w:t>
      </w:r>
      <w:r w:rsidR="00265686" w:rsidRPr="00C8348E">
        <w:rPr>
          <w:rFonts w:ascii="Times New Roman" w:hAnsi="Times New Roman" w:cs="Times New Roman"/>
          <w:sz w:val="20"/>
          <w:szCs w:val="20"/>
        </w:rPr>
        <w:t>2.2014, 18.05.2015, 31.12.2015)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(Зарегистрировано в Минюсте России 01.02.2011 </w:t>
      </w:r>
      <w:r w:rsidR="00334BFC" w:rsidRPr="00C8348E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34BFC" w:rsidRPr="00C8348E">
        <w:rPr>
          <w:rFonts w:ascii="Times New Roman" w:hAnsi="Times New Roman" w:cs="Times New Roman"/>
          <w:sz w:val="20"/>
          <w:szCs w:val="20"/>
        </w:rPr>
        <w:t xml:space="preserve"> 19644)</w:t>
      </w:r>
    </w:p>
    <w:p w:rsidR="000962AB" w:rsidRPr="00C8348E" w:rsidRDefault="00883548" w:rsidP="0026568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сновной образовательной программ</w:t>
      </w:r>
      <w:r w:rsidR="00334BFC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="00265686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МБОУ СОШ № 32</w:t>
      </w:r>
    </w:p>
    <w:p w:rsidR="00265686" w:rsidRPr="00C8348E" w:rsidRDefault="00265686" w:rsidP="00265686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>Примерной образовательной программ</w:t>
      </w:r>
      <w:r w:rsidR="00883548">
        <w:rPr>
          <w:rFonts w:ascii="Times New Roman" w:hAnsi="Times New Roman" w:cs="Times New Roman"/>
          <w:sz w:val="20"/>
          <w:szCs w:val="20"/>
        </w:rPr>
        <w:t>ой</w:t>
      </w:r>
      <w:r w:rsidRPr="00C8348E">
        <w:rPr>
          <w:rFonts w:ascii="Times New Roman" w:hAnsi="Times New Roman" w:cs="Times New Roman"/>
          <w:sz w:val="20"/>
          <w:szCs w:val="20"/>
        </w:rPr>
        <w:t xml:space="preserve"> по биологии. Предметная линия учебников В.И. </w:t>
      </w:r>
      <w:proofErr w:type="spellStart"/>
      <w:r w:rsidRPr="00C8348E">
        <w:rPr>
          <w:rFonts w:ascii="Times New Roman" w:hAnsi="Times New Roman" w:cs="Times New Roman"/>
          <w:sz w:val="20"/>
          <w:szCs w:val="20"/>
        </w:rPr>
        <w:t>Сивоглазова</w:t>
      </w:r>
      <w:proofErr w:type="spellEnd"/>
      <w:r w:rsidRPr="00C8348E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C8348E">
        <w:rPr>
          <w:rFonts w:ascii="Times New Roman" w:hAnsi="Times New Roman" w:cs="Times New Roman"/>
          <w:sz w:val="20"/>
          <w:szCs w:val="20"/>
        </w:rPr>
        <w:t xml:space="preserve">,: </w:t>
      </w:r>
      <w:proofErr w:type="gramEnd"/>
      <w:r w:rsidRPr="00C8348E">
        <w:rPr>
          <w:rFonts w:ascii="Times New Roman" w:hAnsi="Times New Roman" w:cs="Times New Roman"/>
          <w:sz w:val="20"/>
          <w:szCs w:val="20"/>
        </w:rPr>
        <w:t xml:space="preserve">Просвещение, 2020 г. </w:t>
      </w:r>
    </w:p>
    <w:p w:rsidR="00265686" w:rsidRPr="00C8348E" w:rsidRDefault="00265686" w:rsidP="00334BFC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334BFC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«Биология. 5 класс» начинает систематическое изучение дисциплины «Биология» в общем образовании. Основой для его изучения является интегрированный курс «Окружающий мир», который учащиеся проходят в начальной школе. В 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</w:t>
      </w:r>
    </w:p>
    <w:p w:rsidR="00265686" w:rsidRPr="00C8348E" w:rsidRDefault="000962AB" w:rsidP="0026568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биологии в 5 классе предполагает изучение многообразия природы, а также научных методов и путей познания человеком природы. Данный курс реализует следующие цели:</w:t>
      </w:r>
    </w:p>
    <w:p w:rsidR="00265686" w:rsidRPr="00C8348E" w:rsidRDefault="00265686" w:rsidP="00265686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систематизация знаний, полученных в ходе изучения предмета «Окружающий мир» в 1-4 классах;</w:t>
      </w:r>
    </w:p>
    <w:p w:rsidR="000962AB" w:rsidRPr="00C8348E" w:rsidRDefault="00265686" w:rsidP="00265686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углубление знаний о живой природе;</w:t>
      </w:r>
    </w:p>
    <w:p w:rsidR="000962AB" w:rsidRPr="00C8348E" w:rsidRDefault="00265686" w:rsidP="00265686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познавательных интересов, интеллектуальных и творческих способностей учащихся;</w:t>
      </w:r>
    </w:p>
    <w:p w:rsidR="000962AB" w:rsidRPr="00C8348E" w:rsidRDefault="00265686" w:rsidP="00265686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первичных умений, связанных с выполнением лабораторных и практических работ;</w:t>
      </w:r>
    </w:p>
    <w:p w:rsidR="000962AB" w:rsidRPr="00C8348E" w:rsidRDefault="00265686" w:rsidP="00265686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ответственного и бережного отношения к окружающей природе, формирование экологического мышления.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Авторская линия, реализующая курс, представлена учебником «Биология. 5 класс» (авторы В. И.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Сивоглазов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 А. Плешаков). Учебник включает три раздела: «Введение», «Строение организма», «Многообразие живых организмов».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«Введение» содержит сведения о науках, изучающих природу, методах научного познания, лабораторных инструментах и приборах. Также даются элементарные сведения об основных царствах живой природы и их представителях, экологических факторах и среде обитания живых организмов, показано значение биологических знаний для современного человека.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раздела «Строение организма» даёт представления об особенностях строения растительного и животного организма, способствует формированию целостного взгляда на мир.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раздела «Многообразие живых организмов» даёт учащимся представления о возникновении и развитии жизни на Земле, её многообразии. Предлагает изучение царств Бактерии, Грибы и Растения.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 получают системные знания об особенностях строения и жизнедеятельности типичных представителей этих царств, их среде обитания,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предмета </w:t>
      </w:r>
      <w:r w:rsidRPr="00C834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учебнику «Биология. 5 класс» (авторы В. И. </w:t>
      </w:r>
      <w:proofErr w:type="spellStart"/>
      <w:r w:rsidRPr="00C834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Сивоглазов</w:t>
      </w:r>
      <w:proofErr w:type="spellEnd"/>
      <w:r w:rsidRPr="00C834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А. А. Плешаков) на базовом уровне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рассчитано на преподавание 1 час в неделю, но возможно и расширенное изучение предлагаемого материала. В основе данного курса лежит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подход, он предполагает проведение наблюдений, демонстраций, лабораторных работ, экскурсий. В учебнике представлено больше лабораторных работ, чем указано в программе.</w:t>
      </w:r>
    </w:p>
    <w:p w:rsidR="0022488D" w:rsidRPr="00C8348E" w:rsidRDefault="0022488D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Важную роль в учебнике играет методический аппарат, где представлены вопросы и задания разного уровня сложности. </w:t>
      </w:r>
    </w:p>
    <w:p w:rsidR="0022488D" w:rsidRPr="00C8348E" w:rsidRDefault="0022488D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понятия выделены в тексте курсивом. Параграфы заканчиваются выводом, и в конце текста представлена рубрика «Ключевые слова». Все разделы заканчиваются кратким изложением изученного материала. Проверить и закрепить пройденный материал можно, используя рубрику «Думай, делай выводы, действуй». В рубрике «Проверь свои знания» помещены вопросы на воспроизведение учебного материала, содержащегося в параграфе. </w:t>
      </w:r>
    </w:p>
    <w:p w:rsidR="0022488D" w:rsidRPr="00C8348E" w:rsidRDefault="0022488D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Рубрики «Выполни задание», «Обсуди с товарищем», «Выскажи мнение» потребуют интеллектуальных усилий от школьников: умения сравнивать, находить дополнительную информацию, анализировать, делать предположения, формулировать выводы. </w:t>
      </w:r>
    </w:p>
    <w:p w:rsidR="00DB0925" w:rsidRPr="00C8348E" w:rsidRDefault="00DB0925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 схемы, модели. Для выполнения заданий этих рубрик учащимся понадобятся </w:t>
      </w:r>
      <w:r w:rsidRPr="00C834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рабочие тетради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B0925" w:rsidRPr="00C8348E" w:rsidRDefault="00DB0925" w:rsidP="00CD5436">
      <w:pPr>
        <w:shd w:val="clear" w:color="auto" w:fill="FFFFFF"/>
        <w:spacing w:after="0" w:line="240" w:lineRule="auto"/>
        <w:ind w:left="20" w:right="20"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рубрике «Проводим исследования» приведены лабораторные работы, которые помогут детям овладеть навыками работы с натуральными объектами. </w:t>
      </w:r>
    </w:p>
    <w:p w:rsidR="0022488D" w:rsidRPr="00883548" w:rsidRDefault="0022488D" w:rsidP="00C8348E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ОСВОЕНИЯ КУРСА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курса биологии в основной школе направлено на достижение обучающимися </w:t>
      </w: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личностных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предметных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proofErr w:type="spellStart"/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метапредметных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результатов освоения основной образовательной программы.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возрастных компетенций с учетом региональных, этнокультурных, социальных и экономических особенностей;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собственным поступкам;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 на транспорте и на дорогах;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корректировать свои действия в соответствии с изменяющейся ситуацией;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смысловое чтение;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умение организовывать учебное сотрудничество и совместную деятельность с учителем и сверстниками;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речью, монологической контекстной речью;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формирование и развитие экологического мышления, умение применять его в познавательной,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коммуникативной, социальной практике и профессиональной ориентации.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обеспечивать успешное обучение на следующем уровне общего образования.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экосистемной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жизни, о взаимосвязи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живого и неживого в биосфере, о наследственности и изменчивости; овладение понятийным аппаратом биологии;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окружающей среды;</w:t>
      </w:r>
    </w:p>
    <w:p w:rsidR="000962AB" w:rsidRPr="00C8348E" w:rsidRDefault="000962AB" w:rsidP="001751B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освоение приемов оказания первой помощи, рациональной организации труда и отдыха, выращивания и</w:t>
      </w:r>
      <w:r w:rsidR="001751B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размножения культурных растений и домашних животных, ухода за ними.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результате изучения курса биологии в основной школе 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выпускник:</w:t>
      </w:r>
    </w:p>
    <w:p w:rsidR="000962AB" w:rsidRPr="00C8348E" w:rsidRDefault="000962AB" w:rsidP="00CD543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 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962AB" w:rsidRPr="00C8348E" w:rsidRDefault="000962AB" w:rsidP="00CD543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овладеет 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962AB" w:rsidRPr="00C8348E" w:rsidRDefault="000962AB" w:rsidP="00CD543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освоит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962AB" w:rsidRPr="00C8348E" w:rsidRDefault="000962AB" w:rsidP="00CD543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приобретет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0962AB" w:rsidRPr="00C8348E" w:rsidRDefault="000962AB" w:rsidP="00CD543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0962AB" w:rsidRPr="00C8348E" w:rsidRDefault="000962AB" w:rsidP="00CD543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962AB" w:rsidRPr="00C8348E" w:rsidRDefault="000962AB" w:rsidP="00CD543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962AB" w:rsidRPr="00C8348E" w:rsidRDefault="000962AB" w:rsidP="00CD543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Живые организмы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аргументировать основные правила поведения в природе;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оценивать последствия деятельности человека в природе;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962AB" w:rsidRPr="00C8348E" w:rsidRDefault="000962AB" w:rsidP="00CD543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соблюдать правила работы в кабинете биологии.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получит возможность научиться: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962AB" w:rsidRPr="00C8348E" w:rsidRDefault="000962AB" w:rsidP="00CD543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1BB" w:rsidRPr="00C8348E" w:rsidRDefault="001751BB" w:rsidP="00C83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</w:t>
      </w:r>
    </w:p>
    <w:p w:rsidR="001751BB" w:rsidRPr="00C8348E" w:rsidRDefault="001751B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с Примерной основной образовательной программой основного общего образования (ПООП ООО)</w:t>
      </w:r>
      <w:r w:rsidR="000962AB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6D72" w:rsidRPr="00C8348E" w:rsidRDefault="001751B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Биологическое образование в основной школе </w:t>
      </w:r>
      <w:r w:rsidR="001D6D72"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человеке, как биосоциальном существе, развитие компетенций в решении практических задач, связанных с живой природой. </w:t>
      </w:r>
    </w:p>
    <w:p w:rsidR="001D6D72" w:rsidRPr="00C8348E" w:rsidRDefault="001D6D72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1D6D72" w:rsidRPr="00C8348E" w:rsidRDefault="001D6D72" w:rsidP="001D6D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1751BB" w:rsidRPr="00C8348E" w:rsidRDefault="001D6D72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</w:t>
      </w:r>
      <w:r w:rsidR="00421F21"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эксперимент, моделирование), освоения практического применения научных знаний основано на </w:t>
      </w:r>
      <w:proofErr w:type="spellStart"/>
      <w:r w:rsidR="00421F21"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межпредметных</w:t>
      </w:r>
      <w:proofErr w:type="spellEnd"/>
      <w:r w:rsidR="00421F21" w:rsidRPr="00C834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r w:rsidR="000962AB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421F21" w:rsidRPr="00C8348E" w:rsidRDefault="00421F21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proofErr w:type="spellStart"/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Сивоглазов</w:t>
      </w:r>
      <w:proofErr w:type="spellEnd"/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В.И. Плешаков А.А.  Биология. 5 класс   (34 ч, 1ч в неделю)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Введение </w:t>
      </w:r>
      <w:r w:rsidR="00421F21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часов</w:t>
      </w:r>
      <w:r w:rsidR="00421F21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Биология — наука о живых организмах. Методы изучения природы: наблюдение, эксперимент (опыт), измерение.</w:t>
      </w: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Разнообразие живых организмов. Разнообразие и классификация живых организмов. Вид. Царства живой природы. Признаки основных царств, их характеристика, строение, особенности жизнедеятельности, места обитания, роль в природе и жизнедеятельности человека.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 живых организмов (</w:t>
      </w: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структурированность, целостность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обмен веществ, движение, размножение, развитие, раздражимость, приспособленность, </w:t>
      </w: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наследственность и изменчивость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их проявление у растений, животных, грибов и бактерий.</w:t>
      </w:r>
    </w:p>
    <w:p w:rsidR="00421F21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Наземно-воздушная, водная и почвенная среды обитания организмов. Приспособленность организмов к среде обитания. 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РК</w:t>
      </w:r>
      <w:r w:rsidRPr="00C834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Растительный и животный мир родного края.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962AB" w:rsidRPr="00C8348E" w:rsidRDefault="00421F21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 1 Строение организма </w:t>
      </w:r>
      <w:r w:rsidR="000962AB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(9 часов)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живых организмов. Основные свойства живых организмов: клеточное строение, сходный химический состав, обмен веществ и энергии, питание, дыхание, выделение, рост и развитие, раздражимость, движение, размножение.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Оборудование для научных исследований (лабораторное оборудование, увеличительные приборы, измерительные приборы). Увеличительные приборы: ручная 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 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 Ткани растений и животных. 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Органы цветковых растений. 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 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опорно-двигательная, нервная, эндокринная, размножения. Органы и системы органов животных. Организм как единое целое. Взаимосвязь клеток, тканей и органов в организмах. Живые организмы и окружающая среда. Организм - биологическая система.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348E" w:rsidRDefault="00C8348E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C8348E" w:rsidRDefault="00C8348E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Лабораторные  работы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 Изучение устройства увеличительных приборов и правила рабо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с ними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 параграфу 8)</w:t>
      </w:r>
    </w:p>
    <w:p w:rsidR="000962AB" w:rsidRPr="00C8348E" w:rsidRDefault="000962AB" w:rsidP="00CD5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 Приготовление микропрепарата кожицы чешуи лука. (к параграфу 8)</w:t>
      </w:r>
    </w:p>
    <w:p w:rsidR="000962AB" w:rsidRPr="00C8348E" w:rsidRDefault="000962AB" w:rsidP="00CD5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 Химический состав клетки  (к параграфу 9)</w:t>
      </w:r>
    </w:p>
    <w:p w:rsidR="000962AB" w:rsidRPr="00C8348E" w:rsidRDefault="000962AB" w:rsidP="00CD5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№4 Движение цитоплазмы  (к параграфу 10)</w:t>
      </w:r>
    </w:p>
    <w:p w:rsidR="000962AB" w:rsidRPr="00C8348E" w:rsidRDefault="000962AB" w:rsidP="00CD543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№5 Органы цветкового растения  (к параграфу 13)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2. М</w:t>
      </w:r>
      <w:r w:rsidR="00421F21"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ногообразие живых организмов. (</w:t>
      </w: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 часов)</w:t>
      </w:r>
    </w:p>
    <w:p w:rsidR="000962AB" w:rsidRPr="00C8348E" w:rsidRDefault="000962AB" w:rsidP="00421F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Научные представления о происхождении человека. Древние предки человека. Человек умелый. Человек прямоходящий. Человек разумный. Строение и систематика прокариот. Особенности жизнедеятельности и роль прокариот в природе и деятельности человека. Многообразие, особенности строения и происхождение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прокариотических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организмов.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Происхождение и эволюция бактерий. Общие свойства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прокариотических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подцарства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Настоящие бактерии).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грибов. Систематика и многообразие грибов. Роль грибов в природе и жизни человека. Общая характеристика грибов. Происхождение и эволюция грибов. Особенности строения клеток грибов. Основные черты организации многоклеточных грибов Общая характеристика грибов. Происхождение и эволюция грибов. Особенности строения клеток грибов. Основные черты организации многоклеточных грибов. Особенности жизнедеятельности и распространение. Роль грибов в биоценозах и хозяйственной деятельности человека.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характеристика растений 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 Низшие растения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Лишайники.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Высшие споровые растения. 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Высшие семенные растения. Отдел Голосеменные растения. Отдел Покрытосеменные (Цветковые) растения. 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Охрана живой природы.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Лабораторные  работы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№6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Плесневые грибы 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 параграфу 20)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№7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Дрожжи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20)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№8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Строение хламидомонады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22)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№9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Внешнее строение мхов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25)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№10 Изучение внешнего строе</w:t>
      </w:r>
      <w:r w:rsidR="00421F21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папоротникообразных</w:t>
      </w: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26)</w:t>
      </w:r>
    </w:p>
    <w:p w:rsidR="000962AB" w:rsidRPr="00C8348E" w:rsidRDefault="000962AB" w:rsidP="00CD543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№11 Изучение внешнего строения шишек, хвои и семени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голосеменнных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растений (к параграфу 27)</w:t>
      </w:r>
    </w:p>
    <w:p w:rsidR="000962AB" w:rsidRPr="00C8348E" w:rsidRDefault="000962AB" w:rsidP="00CD54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Практические работы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2AB" w:rsidRPr="00C8348E" w:rsidRDefault="00421F21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 Изучение внешнего строения </w:t>
      </w:r>
      <w:proofErr w:type="spellStart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покрытосеменнных</w:t>
      </w:r>
      <w:proofErr w:type="spellEnd"/>
      <w:r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растений</w:t>
      </w:r>
      <w:r w:rsidR="000962AB" w:rsidRPr="00C834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 параграфу 28)</w:t>
      </w:r>
    </w:p>
    <w:p w:rsidR="000962AB" w:rsidRPr="00C8348E" w:rsidRDefault="000962AB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60A9" w:rsidRPr="00C8348E" w:rsidRDefault="00172606" w:rsidP="00C560A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348E">
        <w:rPr>
          <w:rFonts w:ascii="Times New Roman" w:hAnsi="Times New Roman" w:cs="Times New Roman"/>
          <w:b/>
          <w:bCs/>
          <w:sz w:val="20"/>
          <w:szCs w:val="20"/>
        </w:rPr>
        <w:t>Учебно-тематический план 5 класс</w:t>
      </w:r>
    </w:p>
    <w:p w:rsidR="00C560A9" w:rsidRPr="00C8348E" w:rsidRDefault="00C560A9" w:rsidP="00C560A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87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0"/>
        <w:gridCol w:w="1357"/>
        <w:gridCol w:w="1762"/>
      </w:tblGrid>
      <w:tr w:rsidR="00C560A9" w:rsidRPr="00C8348E" w:rsidTr="00C560A9">
        <w:trPr>
          <w:trHeight w:val="211"/>
        </w:trPr>
        <w:tc>
          <w:tcPr>
            <w:tcW w:w="4760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1357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62" w:type="dxa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Лабораторные/практические работы</w:t>
            </w:r>
          </w:p>
        </w:tc>
      </w:tr>
      <w:tr w:rsidR="00C560A9" w:rsidRPr="00C8348E" w:rsidTr="00C560A9">
        <w:trPr>
          <w:trHeight w:val="220"/>
        </w:trPr>
        <w:tc>
          <w:tcPr>
            <w:tcW w:w="4760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357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0A9" w:rsidRPr="00C8348E" w:rsidTr="00C560A9">
        <w:trPr>
          <w:trHeight w:val="159"/>
        </w:trPr>
        <w:tc>
          <w:tcPr>
            <w:tcW w:w="4760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 xml:space="preserve">Раздел 1. Строение организма </w:t>
            </w:r>
          </w:p>
        </w:tc>
        <w:tc>
          <w:tcPr>
            <w:tcW w:w="1357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60A9" w:rsidRPr="00C8348E" w:rsidTr="00C560A9">
        <w:trPr>
          <w:trHeight w:val="207"/>
        </w:trPr>
        <w:tc>
          <w:tcPr>
            <w:tcW w:w="4760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Раздел 2. Многообразие живых организмов</w:t>
            </w:r>
          </w:p>
        </w:tc>
        <w:tc>
          <w:tcPr>
            <w:tcW w:w="1357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2" w:type="dxa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</w:tr>
      <w:tr w:rsidR="00C560A9" w:rsidRPr="00C8348E" w:rsidTr="00C560A9">
        <w:trPr>
          <w:trHeight w:val="207"/>
        </w:trPr>
        <w:tc>
          <w:tcPr>
            <w:tcW w:w="4760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357" w:type="dxa"/>
            <w:shd w:val="clear" w:color="auto" w:fill="auto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560A9" w:rsidRPr="00C8348E" w:rsidRDefault="00C560A9" w:rsidP="00C56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0A9" w:rsidRPr="00C8348E" w:rsidRDefault="00C560A9" w:rsidP="00CD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5D26" w:rsidRPr="00C8348E" w:rsidRDefault="00E25D26" w:rsidP="00E25D26">
      <w:pPr>
        <w:pStyle w:val="1"/>
        <w:numPr>
          <w:ilvl w:val="0"/>
          <w:numId w:val="0"/>
        </w:numPr>
        <w:ind w:left="10" w:right="977"/>
        <w:rPr>
          <w:sz w:val="20"/>
          <w:szCs w:val="20"/>
        </w:rPr>
      </w:pPr>
      <w:r w:rsidRPr="00C8348E">
        <w:rPr>
          <w:sz w:val="20"/>
          <w:szCs w:val="20"/>
        </w:rPr>
        <w:lastRenderedPageBreak/>
        <w:t xml:space="preserve">Контроль и оценка планируемых результатов  </w:t>
      </w:r>
    </w:p>
    <w:p w:rsidR="00E25D26" w:rsidRPr="00C8348E" w:rsidRDefault="00E25D26" w:rsidP="00E25D26">
      <w:pPr>
        <w:spacing w:after="30" w:line="259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  <w:u w:val="single" w:color="000000"/>
        </w:rPr>
        <w:t>Виды контроля:</w:t>
      </w:r>
      <w:r w:rsidRPr="00C834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5D26" w:rsidRPr="00C8348E" w:rsidRDefault="00E25D26" w:rsidP="00E25D26">
      <w:pPr>
        <w:ind w:right="974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b/>
          <w:sz w:val="20"/>
          <w:szCs w:val="20"/>
        </w:rPr>
        <w:t>Текущий контроль</w:t>
      </w:r>
      <w:r w:rsidRPr="00C8348E">
        <w:rPr>
          <w:rFonts w:ascii="Times New Roman" w:hAnsi="Times New Roman" w:cs="Times New Roman"/>
          <w:sz w:val="20"/>
          <w:szCs w:val="20"/>
        </w:rPr>
        <w:t xml:space="preserve"> 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 </w:t>
      </w:r>
    </w:p>
    <w:p w:rsidR="00E25D26" w:rsidRPr="00C8348E" w:rsidRDefault="00E25D26" w:rsidP="00E25D26">
      <w:pPr>
        <w:ind w:right="974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b/>
          <w:sz w:val="20"/>
          <w:szCs w:val="20"/>
        </w:rPr>
        <w:t>Тематический контроль</w:t>
      </w:r>
      <w:r w:rsidRPr="00C8348E">
        <w:rPr>
          <w:rFonts w:ascii="Times New Roman" w:hAnsi="Times New Roman" w:cs="Times New Roman"/>
          <w:sz w:val="20"/>
          <w:szCs w:val="20"/>
        </w:rPr>
        <w:t xml:space="preserve"> 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 </w:t>
      </w:r>
    </w:p>
    <w:p w:rsidR="00E25D26" w:rsidRPr="00C8348E" w:rsidRDefault="00E25D26" w:rsidP="00E25D26">
      <w:pPr>
        <w:ind w:right="974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b/>
          <w:sz w:val="20"/>
          <w:szCs w:val="20"/>
        </w:rPr>
        <w:t>Итоговый контроль</w:t>
      </w:r>
      <w:r w:rsidRPr="00C8348E">
        <w:rPr>
          <w:rFonts w:ascii="Times New Roman" w:hAnsi="Times New Roman" w:cs="Times New Roman"/>
          <w:sz w:val="20"/>
          <w:szCs w:val="20"/>
        </w:rPr>
        <w:t xml:space="preserve"> - проводится в конце четверти, полугодия, всего учебного года, а также по окончании обучения в начальной, основной и средней школе. </w:t>
      </w:r>
    </w:p>
    <w:p w:rsidR="00E25D26" w:rsidRPr="00C8348E" w:rsidRDefault="00E25D26" w:rsidP="00E25D26">
      <w:pPr>
        <w:spacing w:after="26" w:line="259" w:lineRule="auto"/>
        <w:ind w:right="908"/>
        <w:jc w:val="center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5D26" w:rsidRPr="00C8348E" w:rsidRDefault="00E25D26" w:rsidP="00E25D26">
      <w:pPr>
        <w:pStyle w:val="1"/>
        <w:numPr>
          <w:ilvl w:val="0"/>
          <w:numId w:val="0"/>
        </w:numPr>
        <w:spacing w:after="41"/>
        <w:ind w:left="10" w:right="974"/>
        <w:rPr>
          <w:sz w:val="20"/>
          <w:szCs w:val="20"/>
        </w:rPr>
      </w:pPr>
      <w:r w:rsidRPr="00C8348E">
        <w:rPr>
          <w:sz w:val="20"/>
          <w:szCs w:val="20"/>
        </w:rPr>
        <w:t xml:space="preserve">Формы организации текущего контроля </w:t>
      </w:r>
      <w:r w:rsidRPr="00C8348E">
        <w:rPr>
          <w:color w:val="FF0000"/>
          <w:sz w:val="20"/>
          <w:szCs w:val="20"/>
        </w:rPr>
        <w:t xml:space="preserve"> </w:t>
      </w:r>
    </w:p>
    <w:p w:rsidR="00E25D26" w:rsidRPr="00C8348E" w:rsidRDefault="00E25D26" w:rsidP="00C8348E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Устный опрос (беседа, рассказ ученика, объяснение, чтение текста, сообщение о наблюдении или опыте). </w:t>
      </w:r>
    </w:p>
    <w:p w:rsidR="00E25D26" w:rsidRPr="00C8348E" w:rsidRDefault="00E25D26" w:rsidP="00C8348E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Самостоятельная работа - небольшая по времени (15 —20 мин) письменная проверка знаний и умений школьников по небольшой (еще не пройденной до конца) теме курса.  Цель - проверка усвоения школьниками способов решения учебных задач; осознание понятий; ориентировка в конкретных правилах и закономерностях. </w:t>
      </w:r>
    </w:p>
    <w:p w:rsidR="00E25D26" w:rsidRPr="00C8348E" w:rsidRDefault="00E25D26" w:rsidP="00C8348E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 </w:t>
      </w:r>
    </w:p>
    <w:p w:rsidR="00E25D26" w:rsidRPr="00C8348E" w:rsidRDefault="00E25D26" w:rsidP="00C8348E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Тестовые задания. </w:t>
      </w:r>
    </w:p>
    <w:p w:rsidR="00E25D26" w:rsidRPr="00C8348E" w:rsidRDefault="00E25D26" w:rsidP="00C8348E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Графические работы - рисунки, диаграммы, схемы, чертежи и др. Их цель -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 знания. </w:t>
      </w:r>
    </w:p>
    <w:p w:rsidR="00E25D26" w:rsidRPr="00C8348E" w:rsidRDefault="00E25D26" w:rsidP="00C8348E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Практические работы. </w:t>
      </w:r>
    </w:p>
    <w:p w:rsidR="00E25D26" w:rsidRPr="00C8348E" w:rsidRDefault="00E25D26" w:rsidP="00C8348E">
      <w:pPr>
        <w:numPr>
          <w:ilvl w:val="0"/>
          <w:numId w:val="12"/>
        </w:numPr>
        <w:spacing w:after="0" w:line="270" w:lineRule="auto"/>
        <w:ind w:right="974" w:hanging="706"/>
        <w:rPr>
          <w:rFonts w:ascii="Times New Roman" w:hAnsi="Times New Roman" w:cs="Times New Roman"/>
          <w:sz w:val="20"/>
          <w:szCs w:val="20"/>
        </w:rPr>
      </w:pPr>
      <w:r w:rsidRPr="00C8348E">
        <w:rPr>
          <w:rFonts w:ascii="Times New Roman" w:hAnsi="Times New Roman" w:cs="Times New Roman"/>
          <w:sz w:val="20"/>
          <w:szCs w:val="20"/>
        </w:rPr>
        <w:t xml:space="preserve">Проверочные работы. </w:t>
      </w:r>
    </w:p>
    <w:p w:rsidR="00E25D26" w:rsidRPr="00C8348E" w:rsidRDefault="00E25D26" w:rsidP="00C8348E">
      <w:pPr>
        <w:numPr>
          <w:ilvl w:val="0"/>
          <w:numId w:val="12"/>
        </w:numPr>
        <w:spacing w:after="29" w:line="270" w:lineRule="auto"/>
        <w:ind w:right="974" w:hanging="706"/>
        <w:rPr>
          <w:rFonts w:ascii="Times New Roman" w:hAnsi="Times New Roman" w:cs="Times New Roman"/>
          <w:sz w:val="20"/>
          <w:szCs w:val="20"/>
        </w:rPr>
        <w:sectPr w:rsidR="00E25D26" w:rsidRPr="00C8348E" w:rsidSect="00C8348E">
          <w:pgSz w:w="11909" w:h="16841"/>
          <w:pgMar w:top="426" w:right="427" w:bottom="426" w:left="709" w:header="720" w:footer="720" w:gutter="0"/>
          <w:cols w:space="720"/>
        </w:sectPr>
      </w:pPr>
      <w:r w:rsidRPr="00C8348E">
        <w:rPr>
          <w:rFonts w:ascii="Times New Roman" w:hAnsi="Times New Roman" w:cs="Times New Roman"/>
          <w:sz w:val="20"/>
          <w:szCs w:val="20"/>
        </w:rPr>
        <w:t xml:space="preserve">Диагностические работы. </w:t>
      </w:r>
    </w:p>
    <w:p w:rsidR="000962AB" w:rsidRPr="00C8348E" w:rsidRDefault="000962AB" w:rsidP="00CD5436">
      <w:pPr>
        <w:pStyle w:val="11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0962AB" w:rsidRPr="00C8348E" w:rsidSect="001751B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22"/>
    <w:multiLevelType w:val="multilevel"/>
    <w:tmpl w:val="7DF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4530"/>
    <w:multiLevelType w:val="multilevel"/>
    <w:tmpl w:val="E6E2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E31DA"/>
    <w:multiLevelType w:val="multilevel"/>
    <w:tmpl w:val="857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15239"/>
    <w:multiLevelType w:val="hybridMultilevel"/>
    <w:tmpl w:val="13341F6E"/>
    <w:lvl w:ilvl="0" w:tplc="161A6C8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CE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EE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E9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E8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78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34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2A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22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A50545"/>
    <w:multiLevelType w:val="hybridMultilevel"/>
    <w:tmpl w:val="99FC07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397820"/>
    <w:multiLevelType w:val="multilevel"/>
    <w:tmpl w:val="502E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70B68"/>
    <w:multiLevelType w:val="multilevel"/>
    <w:tmpl w:val="8E9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A574F"/>
    <w:multiLevelType w:val="hybridMultilevel"/>
    <w:tmpl w:val="8E3AAA7A"/>
    <w:lvl w:ilvl="0" w:tplc="8DFA137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4017"/>
    <w:multiLevelType w:val="multilevel"/>
    <w:tmpl w:val="D42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61618"/>
    <w:multiLevelType w:val="hybridMultilevel"/>
    <w:tmpl w:val="895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61F7C"/>
    <w:multiLevelType w:val="hybridMultilevel"/>
    <w:tmpl w:val="20AAA334"/>
    <w:lvl w:ilvl="0" w:tplc="8F5E93F6">
      <w:start w:val="6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AFE18">
      <w:start w:val="1"/>
      <w:numFmt w:val="lowerLetter"/>
      <w:lvlText w:val="%2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4C98">
      <w:start w:val="1"/>
      <w:numFmt w:val="lowerRoman"/>
      <w:lvlText w:val="%3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4961A">
      <w:start w:val="1"/>
      <w:numFmt w:val="decimal"/>
      <w:lvlText w:val="%4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A910">
      <w:start w:val="1"/>
      <w:numFmt w:val="lowerLetter"/>
      <w:lvlText w:val="%5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FAD0">
      <w:start w:val="1"/>
      <w:numFmt w:val="lowerRoman"/>
      <w:lvlText w:val="%6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C13AA">
      <w:start w:val="1"/>
      <w:numFmt w:val="decimal"/>
      <w:lvlText w:val="%7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EA764">
      <w:start w:val="1"/>
      <w:numFmt w:val="lowerLetter"/>
      <w:lvlText w:val="%8"/>
      <w:lvlJc w:val="left"/>
      <w:pPr>
        <w:ind w:left="9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C286">
      <w:start w:val="1"/>
      <w:numFmt w:val="lowerRoman"/>
      <w:lvlText w:val="%9"/>
      <w:lvlJc w:val="left"/>
      <w:pPr>
        <w:ind w:left="10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B83E5F"/>
    <w:multiLevelType w:val="multilevel"/>
    <w:tmpl w:val="0E1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AB"/>
    <w:rsid w:val="000962AB"/>
    <w:rsid w:val="00172606"/>
    <w:rsid w:val="001751BB"/>
    <w:rsid w:val="001D6D72"/>
    <w:rsid w:val="0022488D"/>
    <w:rsid w:val="00265686"/>
    <w:rsid w:val="00334BFC"/>
    <w:rsid w:val="00421F21"/>
    <w:rsid w:val="006F48AA"/>
    <w:rsid w:val="00883548"/>
    <w:rsid w:val="00A30853"/>
    <w:rsid w:val="00AD7BC1"/>
    <w:rsid w:val="00C125FC"/>
    <w:rsid w:val="00C560A9"/>
    <w:rsid w:val="00C8348E"/>
    <w:rsid w:val="00CD5436"/>
    <w:rsid w:val="00DB0925"/>
    <w:rsid w:val="00E25D26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B"/>
  </w:style>
  <w:style w:type="paragraph" w:styleId="1">
    <w:name w:val="heading 1"/>
    <w:next w:val="a"/>
    <w:link w:val="10"/>
    <w:uiPriority w:val="9"/>
    <w:unhideWhenUsed/>
    <w:qFormat/>
    <w:rsid w:val="00E25D26"/>
    <w:pPr>
      <w:keepNext/>
      <w:keepLines/>
      <w:numPr>
        <w:numId w:val="13"/>
      </w:numPr>
      <w:spacing w:after="16" w:line="259" w:lineRule="auto"/>
      <w:ind w:left="3821" w:right="44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962AB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-tabletext">
    <w:name w:val="grey-table__text"/>
    <w:basedOn w:val="a0"/>
    <w:rsid w:val="000962AB"/>
  </w:style>
  <w:style w:type="paragraph" w:styleId="a5">
    <w:name w:val="No Spacing"/>
    <w:aliases w:val="обычный"/>
    <w:autoRedefine/>
    <w:uiPriority w:val="1"/>
    <w:qFormat/>
    <w:rsid w:val="000962AB"/>
    <w:pPr>
      <w:spacing w:after="0" w:line="240" w:lineRule="auto"/>
    </w:pPr>
    <w:rPr>
      <w:rFonts w:ascii="Times New Roman" w:hAnsi="Times New Roman" w:cs="Times New Roman"/>
      <w:spacing w:val="40"/>
      <w:sz w:val="24"/>
      <w:szCs w:val="20"/>
    </w:rPr>
  </w:style>
  <w:style w:type="paragraph" w:styleId="2">
    <w:name w:val="Body Text Indent 2"/>
    <w:basedOn w:val="a"/>
    <w:link w:val="20"/>
    <w:unhideWhenUsed/>
    <w:rsid w:val="000962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686"/>
    <w:pPr>
      <w:ind w:left="720"/>
      <w:contextualSpacing/>
    </w:pPr>
  </w:style>
  <w:style w:type="paragraph" w:customStyle="1" w:styleId="a7">
    <w:name w:val="Стиль"/>
    <w:rsid w:val="00172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D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B"/>
  </w:style>
  <w:style w:type="paragraph" w:styleId="1">
    <w:name w:val="heading 1"/>
    <w:next w:val="a"/>
    <w:link w:val="10"/>
    <w:uiPriority w:val="9"/>
    <w:unhideWhenUsed/>
    <w:qFormat/>
    <w:rsid w:val="00E25D26"/>
    <w:pPr>
      <w:keepNext/>
      <w:keepLines/>
      <w:numPr>
        <w:numId w:val="13"/>
      </w:numPr>
      <w:spacing w:after="16" w:line="259" w:lineRule="auto"/>
      <w:ind w:left="3821" w:right="44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962AB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62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-tabletext">
    <w:name w:val="grey-table__text"/>
    <w:basedOn w:val="a0"/>
    <w:rsid w:val="000962AB"/>
  </w:style>
  <w:style w:type="paragraph" w:styleId="a5">
    <w:name w:val="No Spacing"/>
    <w:aliases w:val="обычный"/>
    <w:autoRedefine/>
    <w:uiPriority w:val="1"/>
    <w:qFormat/>
    <w:rsid w:val="000962AB"/>
    <w:pPr>
      <w:spacing w:after="0" w:line="240" w:lineRule="auto"/>
    </w:pPr>
    <w:rPr>
      <w:rFonts w:ascii="Times New Roman" w:hAnsi="Times New Roman" w:cs="Times New Roman"/>
      <w:spacing w:val="40"/>
      <w:sz w:val="24"/>
      <w:szCs w:val="20"/>
    </w:rPr>
  </w:style>
  <w:style w:type="paragraph" w:styleId="2">
    <w:name w:val="Body Text Indent 2"/>
    <w:basedOn w:val="a"/>
    <w:link w:val="20"/>
    <w:unhideWhenUsed/>
    <w:rsid w:val="000962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686"/>
    <w:pPr>
      <w:ind w:left="720"/>
      <w:contextualSpacing/>
    </w:pPr>
  </w:style>
  <w:style w:type="paragraph" w:customStyle="1" w:styleId="a7">
    <w:name w:val="Стиль"/>
    <w:rsid w:val="00172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D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Ticner</cp:lastModifiedBy>
  <cp:revision>14</cp:revision>
  <cp:lastPrinted>2020-09-09T07:56:00Z</cp:lastPrinted>
  <dcterms:created xsi:type="dcterms:W3CDTF">2020-08-04T02:55:00Z</dcterms:created>
  <dcterms:modified xsi:type="dcterms:W3CDTF">2021-01-11T03:14:00Z</dcterms:modified>
</cp:coreProperties>
</file>