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63" w:rsidRDefault="009C3F63" w:rsidP="00873A7F">
      <w:pPr>
        <w:spacing w:after="16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. Биология.11 (база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F63" w:rsidRDefault="009C3F63" w:rsidP="00873A7F">
      <w:pPr>
        <w:spacing w:after="160"/>
        <w:jc w:val="center"/>
        <w:rPr>
          <w:b/>
          <w:szCs w:val="28"/>
        </w:rPr>
      </w:pPr>
    </w:p>
    <w:p w:rsidR="009C3F63" w:rsidRDefault="009C3F63" w:rsidP="00873A7F">
      <w:pPr>
        <w:spacing w:after="160"/>
        <w:jc w:val="center"/>
        <w:rPr>
          <w:b/>
          <w:szCs w:val="28"/>
        </w:rPr>
      </w:pPr>
    </w:p>
    <w:p w:rsidR="009C3F63" w:rsidRDefault="009C3F63" w:rsidP="00873A7F">
      <w:pPr>
        <w:spacing w:after="160"/>
        <w:jc w:val="center"/>
        <w:rPr>
          <w:b/>
          <w:szCs w:val="28"/>
        </w:rPr>
      </w:pPr>
    </w:p>
    <w:p w:rsidR="00C27964" w:rsidRPr="00873A7F" w:rsidRDefault="00C27964" w:rsidP="00873A7F">
      <w:pPr>
        <w:spacing w:after="160"/>
        <w:jc w:val="center"/>
        <w:rPr>
          <w:b/>
          <w:szCs w:val="28"/>
        </w:rPr>
      </w:pPr>
      <w:bookmarkStart w:id="0" w:name="_GoBack"/>
      <w:bookmarkEnd w:id="0"/>
      <w:r w:rsidRPr="00873A7F">
        <w:rPr>
          <w:b/>
          <w:szCs w:val="28"/>
        </w:rPr>
        <w:lastRenderedPageBreak/>
        <w:t>Пояснительная записка</w:t>
      </w:r>
    </w:p>
    <w:p w:rsidR="00C27964" w:rsidRPr="00873A7F" w:rsidRDefault="00C27964" w:rsidP="00873A7F">
      <w:pPr>
        <w:spacing w:after="160"/>
        <w:jc w:val="center"/>
        <w:rPr>
          <w:b/>
          <w:szCs w:val="28"/>
        </w:rPr>
      </w:pPr>
      <w:r w:rsidRPr="00873A7F">
        <w:rPr>
          <w:b/>
          <w:szCs w:val="28"/>
        </w:rPr>
        <w:t>К рабочей программе «Биология. 11 класс»</w:t>
      </w:r>
    </w:p>
    <w:p w:rsidR="00C27964" w:rsidRPr="00873A7F" w:rsidRDefault="00C27964" w:rsidP="00873A7F">
      <w:pPr>
        <w:spacing w:after="160"/>
        <w:jc w:val="center"/>
        <w:rPr>
          <w:b/>
          <w:szCs w:val="28"/>
        </w:rPr>
      </w:pPr>
      <w:r w:rsidRPr="00873A7F">
        <w:rPr>
          <w:b/>
          <w:szCs w:val="28"/>
        </w:rPr>
        <w:t>Для общеобразовательных учреждений</w:t>
      </w:r>
    </w:p>
    <w:p w:rsidR="00C27964" w:rsidRPr="00873A7F" w:rsidRDefault="00C27964" w:rsidP="00873A7F">
      <w:pPr>
        <w:spacing w:after="160"/>
        <w:jc w:val="center"/>
        <w:rPr>
          <w:b/>
          <w:szCs w:val="28"/>
        </w:rPr>
      </w:pPr>
      <w:r w:rsidRPr="00873A7F">
        <w:rPr>
          <w:b/>
          <w:szCs w:val="28"/>
        </w:rPr>
        <w:t>Базовый уровень</w:t>
      </w:r>
    </w:p>
    <w:p w:rsidR="00C27964" w:rsidRPr="00FC23BB" w:rsidRDefault="00C27964" w:rsidP="00FC23BB">
      <w:pPr>
        <w:spacing w:after="160"/>
        <w:jc w:val="center"/>
        <w:rPr>
          <w:b/>
          <w:sz w:val="32"/>
          <w:szCs w:val="32"/>
        </w:rPr>
      </w:pPr>
      <w:r w:rsidRPr="00DC635F">
        <w:rPr>
          <w:b/>
          <w:sz w:val="28"/>
          <w:szCs w:val="28"/>
        </w:rPr>
        <w:t xml:space="preserve">(И.Б. Агафонова, В.И. </w:t>
      </w:r>
      <w:proofErr w:type="spellStart"/>
      <w:r w:rsidRPr="00DC635F">
        <w:rPr>
          <w:b/>
          <w:sz w:val="28"/>
          <w:szCs w:val="28"/>
        </w:rPr>
        <w:t>Сивоглазов</w:t>
      </w:r>
      <w:proofErr w:type="spellEnd"/>
      <w:r w:rsidRPr="00DC635F">
        <w:rPr>
          <w:b/>
          <w:sz w:val="28"/>
          <w:szCs w:val="28"/>
        </w:rPr>
        <w:t>)</w:t>
      </w:r>
    </w:p>
    <w:p w:rsidR="00C27964" w:rsidRPr="00873A7F" w:rsidRDefault="006B4E0A" w:rsidP="00873A7F">
      <w:pPr>
        <w:shd w:val="clear" w:color="auto" w:fill="FFFFFF"/>
        <w:jc w:val="both"/>
        <w:rPr>
          <w:b/>
        </w:rPr>
      </w:pPr>
      <w:r w:rsidRPr="00873A7F">
        <w:rPr>
          <w:b/>
        </w:rPr>
        <w:t xml:space="preserve"> П</w:t>
      </w:r>
      <w:r w:rsidR="00FC23BB">
        <w:rPr>
          <w:b/>
        </w:rPr>
        <w:t xml:space="preserve">реподавание биологии </w:t>
      </w:r>
      <w:r w:rsidR="00C27964" w:rsidRPr="00873A7F">
        <w:rPr>
          <w:b/>
        </w:rPr>
        <w:t xml:space="preserve"> ведётся в соответствии со следующими нормативными и распорядительными документами:</w:t>
      </w:r>
    </w:p>
    <w:p w:rsidR="00F354DE" w:rsidRPr="00873A7F" w:rsidRDefault="00F354DE" w:rsidP="00873A7F">
      <w:pPr>
        <w:jc w:val="both"/>
      </w:pPr>
      <w:r w:rsidRPr="00873A7F">
        <w:rPr>
          <w:color w:val="000000"/>
        </w:rPr>
        <w:t>Данная рабочая программа ориентирована на учащихся 11 класса (базовый уровень) и реализуется в соответствии с:</w:t>
      </w:r>
    </w:p>
    <w:p w:rsidR="00F354DE" w:rsidRPr="00873A7F" w:rsidRDefault="00F354DE" w:rsidP="00873A7F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color w:val="000000"/>
          <w:lang w:eastAsia="zh-CN"/>
        </w:rPr>
      </w:pPr>
      <w:r w:rsidRPr="00873A7F">
        <w:rPr>
          <w:color w:val="000000"/>
          <w:lang w:eastAsia="zh-CN"/>
        </w:rPr>
        <w:t>Федеральным законом от 29.12.2012 № 273-ФЗ "Об образовании в Российской Федерации"</w:t>
      </w:r>
      <w:r w:rsidRPr="00873A7F">
        <w:rPr>
          <w:bCs/>
          <w:color w:val="000000"/>
          <w:lang w:eastAsia="zh-CN"/>
        </w:rPr>
        <w:t>;</w:t>
      </w:r>
    </w:p>
    <w:p w:rsidR="00F354DE" w:rsidRPr="00873A7F" w:rsidRDefault="00F354DE" w:rsidP="00873A7F">
      <w:pPr>
        <w:numPr>
          <w:ilvl w:val="0"/>
          <w:numId w:val="2"/>
        </w:numPr>
        <w:contextualSpacing/>
        <w:jc w:val="both"/>
        <w:rPr>
          <w:color w:val="000000"/>
          <w:lang w:eastAsia="zh-CN"/>
        </w:rPr>
      </w:pPr>
      <w:r w:rsidRPr="00873A7F">
        <w:rPr>
          <w:color w:val="000000"/>
          <w:lang w:eastAsia="zh-CN"/>
        </w:rPr>
        <w:t xml:space="preserve">Приказом  </w:t>
      </w:r>
      <w:proofErr w:type="spellStart"/>
      <w:r w:rsidRPr="00873A7F">
        <w:rPr>
          <w:color w:val="000000"/>
          <w:lang w:eastAsia="zh-CN"/>
        </w:rPr>
        <w:t>Минобрнауки</w:t>
      </w:r>
      <w:proofErr w:type="spellEnd"/>
      <w:r w:rsidRPr="00873A7F">
        <w:rPr>
          <w:color w:val="000000"/>
          <w:lang w:eastAsia="zh-CN"/>
        </w:rPr>
        <w:t xml:space="preserve">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24480);  </w:t>
      </w:r>
    </w:p>
    <w:p w:rsidR="00F354DE" w:rsidRPr="00873A7F" w:rsidRDefault="00F354DE" w:rsidP="00873A7F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color w:val="000000"/>
          <w:lang w:eastAsia="zh-CN"/>
        </w:rPr>
      </w:pPr>
      <w:r w:rsidRPr="00873A7F">
        <w:rPr>
          <w:color w:val="000000"/>
          <w:lang w:eastAsia="zh-CN"/>
        </w:rPr>
        <w:t xml:space="preserve">Приказом Министерства образования и науки от 29 июня 2017 года №613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413»; </w:t>
      </w:r>
    </w:p>
    <w:p w:rsidR="00F354DE" w:rsidRPr="00873A7F" w:rsidRDefault="00F354DE" w:rsidP="00873A7F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color w:val="000000"/>
          <w:lang w:eastAsia="zh-CN"/>
        </w:rPr>
      </w:pPr>
      <w:r w:rsidRPr="00873A7F">
        <w:rPr>
          <w:color w:val="000000"/>
          <w:lang w:eastAsia="zh-CN"/>
        </w:rPr>
        <w:t xml:space="preserve">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образованию, протокол от 28 июня 2016 г. № 2/16-з; </w:t>
      </w:r>
    </w:p>
    <w:p w:rsidR="00F354DE" w:rsidRPr="00873A7F" w:rsidRDefault="00F354DE" w:rsidP="00873A7F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color w:val="000000"/>
          <w:lang w:eastAsia="zh-CN"/>
        </w:rPr>
      </w:pPr>
      <w:r w:rsidRPr="00873A7F">
        <w:rPr>
          <w:color w:val="000000"/>
          <w:lang w:eastAsia="zh-CN"/>
        </w:rPr>
        <w:t xml:space="preserve">Приказ Министерства просвещения Российской Федерации от 22.03.2021 г. № 115 «Об утверждении Порядка организации и осуществлении образовательной деятельности по основным образовательным программам начального общего, основного общего и среднего общего образования». </w:t>
      </w:r>
    </w:p>
    <w:p w:rsidR="00F354DE" w:rsidRPr="00873A7F" w:rsidRDefault="00F354DE" w:rsidP="00873A7F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color w:val="000000"/>
          <w:lang w:eastAsia="zh-CN"/>
        </w:rPr>
      </w:pPr>
      <w:r w:rsidRPr="00873A7F">
        <w:rPr>
          <w:color w:val="000000"/>
          <w:lang w:eastAsia="zh-CN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345.</w:t>
      </w:r>
    </w:p>
    <w:p w:rsidR="00F354DE" w:rsidRPr="00873A7F" w:rsidRDefault="00F354DE" w:rsidP="00873A7F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color w:val="000000"/>
          <w:lang w:eastAsia="zh-CN"/>
        </w:rPr>
      </w:pPr>
      <w:r w:rsidRPr="00873A7F">
        <w:rPr>
          <w:color w:val="000000"/>
          <w:lang w:eastAsia="zh-CN"/>
        </w:rPr>
        <w:t>Постановление Главного государственного санитарного врача Российской Федерации от 28 сентября 2020 г. N 28 г. Москва "Об утверждении санитарных правил СП 2.4.3648-20 "Санитарно-эпидемиологические требования организации воспитания и обучения, отдыха и оздоровления детей и молодёжи".</w:t>
      </w:r>
    </w:p>
    <w:p w:rsidR="00F354DE" w:rsidRPr="00873A7F" w:rsidRDefault="00F354DE" w:rsidP="00873A7F">
      <w:pPr>
        <w:pStyle w:val="a8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73A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ООП СОО МБОУ СОШ №32.</w:t>
      </w:r>
    </w:p>
    <w:p w:rsidR="00F354DE" w:rsidRPr="00873A7F" w:rsidRDefault="00F354DE" w:rsidP="00873A7F">
      <w:pPr>
        <w:numPr>
          <w:ilvl w:val="0"/>
          <w:numId w:val="2"/>
        </w:numPr>
        <w:contextualSpacing/>
        <w:jc w:val="both"/>
        <w:rPr>
          <w:color w:val="000000"/>
          <w:lang w:eastAsia="zh-CN"/>
        </w:rPr>
      </w:pPr>
      <w:r w:rsidRPr="00873A7F">
        <w:rPr>
          <w:color w:val="000000"/>
          <w:lang w:eastAsia="zh-CN"/>
        </w:rPr>
        <w:t>Учебным планом МБОУ СОШ №32;</w:t>
      </w:r>
    </w:p>
    <w:p w:rsidR="00F354DE" w:rsidRPr="00873A7F" w:rsidRDefault="00F354DE" w:rsidP="00873A7F">
      <w:pPr>
        <w:tabs>
          <w:tab w:val="left" w:pos="284"/>
        </w:tabs>
        <w:suppressAutoHyphens/>
        <w:jc w:val="both"/>
        <w:rPr>
          <w:color w:val="000000"/>
          <w:lang w:eastAsia="zh-CN"/>
        </w:rPr>
      </w:pPr>
    </w:p>
    <w:p w:rsidR="00F354DE" w:rsidRPr="00873A7F" w:rsidRDefault="00F354DE" w:rsidP="00873A7F">
      <w:pPr>
        <w:shd w:val="clear" w:color="auto" w:fill="FFFFFF"/>
        <w:jc w:val="both"/>
        <w:rPr>
          <w:b/>
          <w:color w:val="000000"/>
        </w:rPr>
      </w:pPr>
      <w:r w:rsidRPr="00873A7F">
        <w:rPr>
          <w:b/>
          <w:color w:val="000000"/>
        </w:rPr>
        <w:t xml:space="preserve">  </w:t>
      </w:r>
    </w:p>
    <w:p w:rsidR="00C27964" w:rsidRPr="00873A7F" w:rsidRDefault="00F354DE" w:rsidP="00873A7F">
      <w:pPr>
        <w:jc w:val="both"/>
      </w:pPr>
      <w:r w:rsidRPr="00873A7F">
        <w:t xml:space="preserve">       </w:t>
      </w:r>
      <w:r w:rsidR="00C27964" w:rsidRPr="00873A7F">
        <w:t>•</w:t>
      </w:r>
      <w:r w:rsidR="00C27964" w:rsidRPr="00873A7F">
        <w:tab/>
        <w:t xml:space="preserve">Программы среднего (полного) общего образования. Биология. Общая  </w:t>
      </w:r>
    </w:p>
    <w:p w:rsidR="00C27964" w:rsidRPr="00873A7F" w:rsidRDefault="00F354DE" w:rsidP="00873A7F">
      <w:pPr>
        <w:jc w:val="both"/>
      </w:pPr>
      <w:r w:rsidRPr="00873A7F">
        <w:t xml:space="preserve">           </w:t>
      </w:r>
      <w:r w:rsidR="00C27964" w:rsidRPr="00873A7F">
        <w:t xml:space="preserve">биология. 10-11 классы. Базовый уровень. Авт. </w:t>
      </w:r>
      <w:proofErr w:type="spellStart"/>
      <w:r w:rsidR="00C27964" w:rsidRPr="00873A7F">
        <w:t>И.Б.Агафонова</w:t>
      </w:r>
      <w:proofErr w:type="spellEnd"/>
      <w:r w:rsidR="00C27964" w:rsidRPr="00873A7F">
        <w:t xml:space="preserve">, В.И. </w:t>
      </w:r>
      <w:proofErr w:type="spellStart"/>
      <w:r w:rsidR="00C27964" w:rsidRPr="00873A7F">
        <w:t>Сивоглазов</w:t>
      </w:r>
      <w:proofErr w:type="spellEnd"/>
      <w:r w:rsidR="00C27964" w:rsidRPr="00873A7F">
        <w:t>. М.: Дрофа. -  2019 г.</w:t>
      </w:r>
    </w:p>
    <w:p w:rsidR="00C27964" w:rsidRPr="00873A7F" w:rsidRDefault="00C27964" w:rsidP="00873A7F">
      <w:pPr>
        <w:jc w:val="both"/>
      </w:pPr>
      <w:r w:rsidRPr="00873A7F">
        <w:t xml:space="preserve"> </w:t>
      </w:r>
    </w:p>
    <w:p w:rsidR="00C27964" w:rsidRPr="00873A7F" w:rsidRDefault="00F354DE" w:rsidP="00873A7F">
      <w:pPr>
        <w:jc w:val="both"/>
      </w:pPr>
      <w:r w:rsidRPr="00873A7F">
        <w:t xml:space="preserve">       </w:t>
      </w:r>
      <w:r w:rsidR="00C27964" w:rsidRPr="00873A7F">
        <w:t>•</w:t>
      </w:r>
      <w:r w:rsidR="00C27964" w:rsidRPr="00873A7F">
        <w:tab/>
        <w:t>Учебника</w:t>
      </w:r>
      <w:proofErr w:type="gramStart"/>
      <w:r w:rsidR="00C27964" w:rsidRPr="00873A7F">
        <w:t xml:space="preserve"> .</w:t>
      </w:r>
      <w:proofErr w:type="gramEnd"/>
      <w:r w:rsidR="00C27964" w:rsidRPr="00873A7F">
        <w:t xml:space="preserve"> Биология. Общая биология. Базовый уровень.11 класс. 2 –е</w:t>
      </w:r>
    </w:p>
    <w:p w:rsidR="00C27964" w:rsidRPr="00873A7F" w:rsidRDefault="00F354DE" w:rsidP="00873A7F">
      <w:pPr>
        <w:jc w:val="both"/>
      </w:pPr>
      <w:r w:rsidRPr="00873A7F">
        <w:t xml:space="preserve">           </w:t>
      </w:r>
      <w:r w:rsidR="00C27964" w:rsidRPr="00873A7F">
        <w:t xml:space="preserve">стереотипное. Авт. В.И. </w:t>
      </w:r>
      <w:proofErr w:type="spellStart"/>
      <w:r w:rsidR="00C27964" w:rsidRPr="00873A7F">
        <w:t>Сивоглазов</w:t>
      </w:r>
      <w:proofErr w:type="spellEnd"/>
      <w:r w:rsidR="00C27964" w:rsidRPr="00873A7F">
        <w:t xml:space="preserve">, И.Б. Агафонова, Е.Т. Захарова М.: Вертикаль, Дрофа.- 2019  г. </w:t>
      </w:r>
    </w:p>
    <w:p w:rsidR="00873A7F" w:rsidRDefault="00873A7F" w:rsidP="00873A7F">
      <w:pPr>
        <w:jc w:val="center"/>
        <w:rPr>
          <w:b/>
        </w:rPr>
      </w:pPr>
    </w:p>
    <w:p w:rsidR="00873A7F" w:rsidRDefault="00873A7F" w:rsidP="00873A7F">
      <w:pPr>
        <w:jc w:val="center"/>
        <w:rPr>
          <w:b/>
        </w:rPr>
      </w:pPr>
    </w:p>
    <w:p w:rsidR="00FC23BB" w:rsidRDefault="00FC23BB" w:rsidP="00873A7F">
      <w:pPr>
        <w:jc w:val="center"/>
        <w:rPr>
          <w:b/>
        </w:rPr>
      </w:pPr>
    </w:p>
    <w:p w:rsidR="00C27964" w:rsidRDefault="00C27964" w:rsidP="00873A7F">
      <w:pPr>
        <w:jc w:val="center"/>
        <w:rPr>
          <w:b/>
        </w:rPr>
      </w:pPr>
      <w:r w:rsidRPr="00DC635F">
        <w:rPr>
          <w:b/>
        </w:rPr>
        <w:lastRenderedPageBreak/>
        <w:t>Общая характеристика учебного предмета</w:t>
      </w:r>
    </w:p>
    <w:p w:rsidR="00873A7F" w:rsidRPr="00DC635F" w:rsidRDefault="00873A7F" w:rsidP="00873A7F">
      <w:pPr>
        <w:jc w:val="center"/>
        <w:rPr>
          <w:b/>
        </w:rPr>
      </w:pPr>
    </w:p>
    <w:p w:rsidR="00C27964" w:rsidRPr="00DC635F" w:rsidRDefault="00C27964" w:rsidP="00873A7F">
      <w:pPr>
        <w:jc w:val="both"/>
      </w:pPr>
      <w:r w:rsidRPr="00DC635F"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C27964" w:rsidRPr="00DC635F" w:rsidRDefault="00C27964" w:rsidP="00873A7F">
      <w:pPr>
        <w:jc w:val="both"/>
      </w:pPr>
      <w:r w:rsidRPr="00DC635F">
        <w:t>Курс общей биологии должен быть направлен на формирование у учащихся целостной системы знаний о живой природе, ее организации от молекулярного до биосферного уровня, ее эволюции. У школьника должно быть сформировано биоцентрическое мировоззрение, основанное на глубоком понимании взаимосвязи элементов живой и неживой природы, осознании человека как части природы, продукта эволюции живой материи.</w:t>
      </w:r>
    </w:p>
    <w:p w:rsidR="00C27964" w:rsidRPr="00DC635F" w:rsidRDefault="00C27964" w:rsidP="00873A7F">
      <w:pPr>
        <w:jc w:val="both"/>
      </w:pPr>
      <w:r w:rsidRPr="00DC635F">
        <w:t>В рабочей программе нашли отражение цели и задачи изучения биологии на ступени среднего (полного) общего образования:</w:t>
      </w:r>
    </w:p>
    <w:p w:rsidR="00C27964" w:rsidRPr="00DC635F" w:rsidRDefault="00C27964" w:rsidP="00873A7F">
      <w:pPr>
        <w:jc w:val="both"/>
      </w:pPr>
      <w:r w:rsidRPr="00DC635F">
        <w:t>•</w:t>
      </w:r>
      <w:r w:rsidRPr="00DC635F">
        <w:tab/>
        <w:t>освоение знаний 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C27964" w:rsidRPr="00DC635F" w:rsidRDefault="00C27964" w:rsidP="00873A7F">
      <w:pPr>
        <w:jc w:val="both"/>
      </w:pPr>
      <w:r w:rsidRPr="00DC635F">
        <w:t>•</w:t>
      </w:r>
      <w:r w:rsidRPr="00DC635F">
        <w:tab/>
        <w:t xml:space="preserve">овладение умениями обосновывать место и роль биологических знаний в практической деятельности людей, развитии </w:t>
      </w:r>
      <w:proofErr w:type="spellStart"/>
      <w:proofErr w:type="gramStart"/>
      <w:r w:rsidRPr="00DC635F">
        <w:t>современ-ных</w:t>
      </w:r>
      <w:proofErr w:type="spellEnd"/>
      <w:proofErr w:type="gramEnd"/>
      <w:r w:rsidRPr="00DC635F">
        <w:t xml:space="preserve"> технологий; проводить наблюдения за экосистемами с целью их описания и выявления естественных и антропогенных изменений;</w:t>
      </w:r>
    </w:p>
    <w:p w:rsidR="00C27964" w:rsidRPr="00DC635F" w:rsidRDefault="00C27964" w:rsidP="00873A7F">
      <w:pPr>
        <w:jc w:val="both"/>
      </w:pPr>
      <w:r w:rsidRPr="00DC635F">
        <w:t>•</w:t>
      </w:r>
      <w:r w:rsidRPr="00DC635F">
        <w:tab/>
        <w:t>находить и анализировать информацию о живых объектах;</w:t>
      </w:r>
    </w:p>
    <w:p w:rsidR="00C27964" w:rsidRPr="00DC635F" w:rsidRDefault="00C27964" w:rsidP="00873A7F">
      <w:pPr>
        <w:jc w:val="both"/>
      </w:pPr>
      <w:r w:rsidRPr="00DC635F">
        <w:t>•</w:t>
      </w:r>
      <w:r w:rsidRPr="00DC635F">
        <w:tab/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   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  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C27964" w:rsidRPr="00DC635F" w:rsidRDefault="00C27964" w:rsidP="00873A7F">
      <w:pPr>
        <w:jc w:val="both"/>
      </w:pPr>
      <w:r w:rsidRPr="00DC635F">
        <w:t>•</w:t>
      </w:r>
      <w:r w:rsidRPr="00DC635F">
        <w:tab/>
        <w:t>освоение системы биологических знаний: основных биологических теорий, идей и принципов, лежащих в основе современной естественнонаучной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</w:r>
    </w:p>
    <w:p w:rsidR="00C27964" w:rsidRPr="00DC635F" w:rsidRDefault="00C27964" w:rsidP="00873A7F">
      <w:pPr>
        <w:jc w:val="both"/>
      </w:pPr>
      <w:r w:rsidRPr="00DC635F">
        <w:t>•</w:t>
      </w:r>
      <w:r w:rsidRPr="00DC635F">
        <w:tab/>
        <w:t>ознакомление с методами познания природы: 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</w:r>
    </w:p>
    <w:p w:rsidR="00C27964" w:rsidRPr="00DC635F" w:rsidRDefault="00C27964" w:rsidP="00873A7F">
      <w:pPr>
        <w:jc w:val="both"/>
      </w:pPr>
      <w:r w:rsidRPr="00DC635F">
        <w:t>•</w:t>
      </w:r>
      <w:r w:rsidRPr="00DC635F">
        <w:tab/>
        <w:t xml:space="preserve">овладение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обосновывать и соблюдать меры профилактики заболеваний и ВИЧ-инфекции, правила поведения в природе и </w:t>
      </w:r>
      <w:r w:rsidRPr="00DC635F">
        <w:lastRenderedPageBreak/>
        <w:t>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</w:t>
      </w:r>
    </w:p>
    <w:p w:rsidR="00C27964" w:rsidRPr="00DC635F" w:rsidRDefault="00C27964" w:rsidP="00873A7F">
      <w:pPr>
        <w:jc w:val="both"/>
      </w:pPr>
      <w:r w:rsidRPr="00DC635F">
        <w:t>•</w:t>
      </w:r>
      <w:r w:rsidRPr="00DC635F">
        <w:tab/>
        <w:t xml:space="preserve">развитие познавательных интересов, интеллектуальных и творческих способностей в процессе: знакомства с выдающимися открытиями и современными исследованиями в биологической науке, решаемыми ею проблемами, методологией биологического </w:t>
      </w:r>
      <w:proofErr w:type="spellStart"/>
      <w:proofErr w:type="gramStart"/>
      <w:r w:rsidRPr="00DC635F">
        <w:t>иссле-дования</w:t>
      </w:r>
      <w:proofErr w:type="spellEnd"/>
      <w:proofErr w:type="gramEnd"/>
      <w:r w:rsidRPr="00DC635F">
        <w:t>; проведения экспериментальных исследований, решения биологических задач, моделирования биологических объектов и про-</w:t>
      </w:r>
      <w:proofErr w:type="spellStart"/>
      <w:r w:rsidRPr="00DC635F">
        <w:t>цессов</w:t>
      </w:r>
      <w:proofErr w:type="spellEnd"/>
      <w:r w:rsidRPr="00DC635F">
        <w:t>;</w:t>
      </w:r>
    </w:p>
    <w:p w:rsidR="00C27964" w:rsidRPr="00DC635F" w:rsidRDefault="00C27964" w:rsidP="00873A7F">
      <w:pPr>
        <w:jc w:val="both"/>
      </w:pPr>
      <w:r w:rsidRPr="00DC635F">
        <w:t>•</w:t>
      </w:r>
      <w:r w:rsidRPr="00DC635F">
        <w:tab/>
        <w:t xml:space="preserve">воспитание: убежденности в возможности познания закономерностей живой природы, сложности и </w:t>
      </w:r>
      <w:proofErr w:type="spellStart"/>
      <w:r w:rsidRPr="00DC635F">
        <w:t>самоценности</w:t>
      </w:r>
      <w:proofErr w:type="spellEnd"/>
      <w:r w:rsidRPr="00DC635F">
        <w:t xml:space="preserve"> жизни как </w:t>
      </w:r>
      <w:proofErr w:type="gramStart"/>
      <w:r w:rsidRPr="00DC635F">
        <w:t>ос-новы</w:t>
      </w:r>
      <w:proofErr w:type="gramEnd"/>
      <w:r w:rsidRPr="00DC635F">
        <w:t xml:space="preserve"> общечеловеческих нравственных ценностей и рационального природопользования; необходимости бережного отношения к ней, соблюдения этических норм при проведении биологических исследований;</w:t>
      </w:r>
    </w:p>
    <w:p w:rsidR="00C27964" w:rsidRPr="00DC635F" w:rsidRDefault="00C27964" w:rsidP="00873A7F">
      <w:pPr>
        <w:jc w:val="both"/>
      </w:pPr>
      <w:r w:rsidRPr="00DC635F">
        <w:t>•</w:t>
      </w:r>
      <w:r w:rsidRPr="00DC635F">
        <w:tab/>
        <w:t xml:space="preserve">использование приобретенных знаний и умений в повседневной жизни для оценки последствий своей деятельности по </w:t>
      </w:r>
      <w:proofErr w:type="spellStart"/>
      <w:r w:rsidRPr="00DC635F">
        <w:t>отноше-нию</w:t>
      </w:r>
      <w:proofErr w:type="spellEnd"/>
      <w:r w:rsidRPr="00DC635F">
        <w:t xml:space="preserve"> к окружающей среде (соблюдение правил поведения в природе, сохранения равновесия в экосистемах, охраны видов, экосистем, биосферы), собственному здоровью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</w:t>
      </w:r>
      <w:proofErr w:type="spellStart"/>
      <w:r w:rsidRPr="00DC635F">
        <w:t>повседнев</w:t>
      </w:r>
      <w:proofErr w:type="spellEnd"/>
      <w:r w:rsidRPr="00DC635F">
        <w:t>-ной жизни; выработки навыков экологической культуры; обоснования и соблюдения мер профилактики заболеваний и ВИЧ-инфекции.</w:t>
      </w:r>
    </w:p>
    <w:p w:rsidR="00873A7F" w:rsidRDefault="00873A7F" w:rsidP="00873A7F">
      <w:pPr>
        <w:spacing w:after="160"/>
        <w:jc w:val="both"/>
        <w:rPr>
          <w:b/>
        </w:rPr>
      </w:pPr>
    </w:p>
    <w:p w:rsidR="00C27964" w:rsidRPr="00DC635F" w:rsidRDefault="00C27964" w:rsidP="00873A7F">
      <w:pPr>
        <w:spacing w:after="160"/>
        <w:jc w:val="both"/>
        <w:rPr>
          <w:b/>
        </w:rPr>
      </w:pPr>
      <w:r w:rsidRPr="00DC635F">
        <w:rPr>
          <w:b/>
        </w:rPr>
        <w:t>В  результате изучения курса биологии в основной школе ученик: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научится</w:t>
      </w:r>
      <w:r w:rsidRPr="00DC635F">
        <w:t xml:space="preserve">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результаты; 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овладеет</w:t>
      </w:r>
      <w:r w:rsidRPr="00DC635F">
        <w:t xml:space="preserve"> системой биологических знаний  —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науки; 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освоит</w:t>
      </w:r>
      <w:r w:rsidRPr="00DC635F">
        <w:t xml:space="preserve"> общие приёмы: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работы с биологическими приборами и инструментами; </w:t>
      </w:r>
      <w:r w:rsidRPr="00DC635F">
        <w:rPr>
          <w:b/>
        </w:rPr>
        <w:t>приобретёт</w:t>
      </w:r>
      <w:r w:rsidRPr="00DC635F"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 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Учащийся получит возможность научиться: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-осознанно</w:t>
      </w:r>
      <w:r w:rsidRPr="00DC635F">
        <w:t xml:space="preserve"> использовать знания основных правил поведения в природе и основ здорового образа жизни в быту; 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-выбирать</w:t>
      </w:r>
      <w:r w:rsidRPr="00DC635F">
        <w:t xml:space="preserve"> целевые и смысловые установки в своих действиях и поступках по отношению к живой природе, здоровью своему и окружающих; 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-ориентироваться</w:t>
      </w:r>
      <w:r w:rsidRPr="00DC635F">
        <w:t xml:space="preserve"> в системе познавательных ценностей  — воспринимать информацию биологического содержания в научно-популярной литературе, средствах массовой </w:t>
      </w:r>
      <w:r w:rsidRPr="00DC635F">
        <w:lastRenderedPageBreak/>
        <w:t xml:space="preserve">информации и на </w:t>
      </w:r>
      <w:proofErr w:type="spellStart"/>
      <w:r w:rsidRPr="00DC635F">
        <w:t>интернетресурсах</w:t>
      </w:r>
      <w:proofErr w:type="spellEnd"/>
      <w:r w:rsidRPr="00DC635F">
        <w:t xml:space="preserve">, критически оценивать полученную информацию, анализируя её содержание и данные об источнике информации; 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-создавать</w:t>
      </w:r>
      <w:r w:rsidRPr="00DC635F">
        <w:t xml:space="preserve">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 Живые организмы Выпускник научится: выделять существенные признаки биологических объектов</w:t>
      </w:r>
    </w:p>
    <w:p w:rsidR="00C27964" w:rsidRPr="00DC635F" w:rsidRDefault="00C27964" w:rsidP="00873A7F">
      <w:pPr>
        <w:spacing w:after="160"/>
        <w:jc w:val="both"/>
        <w:rPr>
          <w:b/>
        </w:rPr>
      </w:pPr>
      <w:r w:rsidRPr="00DC635F">
        <w:rPr>
          <w:b/>
        </w:rPr>
        <w:t>Общие биологические закономерности научится:</w:t>
      </w:r>
      <w:r w:rsidRPr="00DC635F">
        <w:t xml:space="preserve"> 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-выделять</w:t>
      </w:r>
      <w:r w:rsidRPr="00DC635F">
        <w:t xml:space="preserve"> существенные признаки биологических объектов (вида, экосистемы, биосферы) и процессов, характерных для сообществ живых организмов; 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-аргументировать</w:t>
      </w:r>
      <w:r w:rsidRPr="00DC635F">
        <w:t xml:space="preserve">, приводить доказательства необходимости защиты окружающей среды; аргументировать, приводить доказательства зависимости здоровья человека от состояния окружающей среды; 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-осуществлять</w:t>
      </w:r>
      <w:r w:rsidRPr="00DC635F">
        <w:t xml:space="preserve"> классификацию биологических объектов на основе определения их принадлежности к определённой систематической группе;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 раскрывать</w:t>
      </w:r>
      <w:r w:rsidRPr="00DC635F">
        <w:t xml:space="preserve">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 объяснять</w:t>
      </w:r>
      <w:r w:rsidRPr="00DC635F">
        <w:t xml:space="preserve"> общность происхождения и эволюции организмов на основе сопоставления особенностей их строения и функционирования; объяснять механизмы наследственности и изменчивости, возникновения приспособленности, процесс видообразования;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 различать</w:t>
      </w:r>
      <w:r w:rsidRPr="00DC635F">
        <w:t xml:space="preserve">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 сравнивать</w:t>
      </w:r>
      <w:r w:rsidRPr="00DC635F">
        <w:t xml:space="preserve"> биологические объекты, процессы; </w:t>
      </w:r>
    </w:p>
    <w:p w:rsidR="00C27964" w:rsidRPr="00DC635F" w:rsidRDefault="00C27964" w:rsidP="00873A7F">
      <w:pPr>
        <w:spacing w:after="160"/>
        <w:jc w:val="both"/>
      </w:pPr>
      <w:r w:rsidRPr="00DC635F">
        <w:t>-</w:t>
      </w:r>
      <w:r w:rsidRPr="00DC635F">
        <w:rPr>
          <w:b/>
        </w:rPr>
        <w:t>делать выводы и умозаключения</w:t>
      </w:r>
      <w:r w:rsidRPr="00DC635F">
        <w:t xml:space="preserve"> на основе сравнения; 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-устанавливать</w:t>
      </w:r>
      <w:r w:rsidRPr="00DC635F">
        <w:t xml:space="preserve"> взаимосвязи между особенностями строения и функциями органов и систем органов; 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-использовать</w:t>
      </w:r>
      <w:r w:rsidRPr="00DC635F">
        <w:t xml:space="preserve">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-знать и аргументировать</w:t>
      </w:r>
      <w:r w:rsidRPr="00DC635F">
        <w:t xml:space="preserve"> основные правила поведения в природе; анализировать и оценивать последствия деятельности человека в природе; описывать и использовать приёмы выращивания и размножения культурных растений и домашних животных, ухода за ними в </w:t>
      </w:r>
      <w:proofErr w:type="spellStart"/>
      <w:r w:rsidRPr="00DC635F">
        <w:t>агроценозах</w:t>
      </w:r>
      <w:proofErr w:type="spellEnd"/>
      <w:r w:rsidRPr="00DC635F">
        <w:t xml:space="preserve">; 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-находить</w:t>
      </w:r>
      <w:r w:rsidRPr="00DC635F">
        <w:t xml:space="preserve"> в учебной, научно-популярной литературе, на </w:t>
      </w:r>
      <w:proofErr w:type="spellStart"/>
      <w:r w:rsidRPr="00DC635F">
        <w:t>интернетресурсах</w:t>
      </w:r>
      <w:proofErr w:type="spellEnd"/>
      <w:r w:rsidRPr="00DC635F">
        <w:t xml:space="preserve"> информацию о живой природе, оформлять её в виде письменных сообщений, докладов, рефератов; 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-знать и соблюдать правила работы в кабинете биологии</w:t>
      </w:r>
      <w:r w:rsidRPr="00DC635F">
        <w:t>.</w:t>
      </w:r>
    </w:p>
    <w:p w:rsidR="00C27964" w:rsidRPr="00DC635F" w:rsidRDefault="00C27964" w:rsidP="00873A7F">
      <w:pPr>
        <w:spacing w:after="160"/>
        <w:jc w:val="both"/>
        <w:rPr>
          <w:b/>
        </w:rPr>
      </w:pPr>
      <w:r w:rsidRPr="00DC635F">
        <w:t xml:space="preserve"> </w:t>
      </w:r>
      <w:r w:rsidRPr="00DC635F">
        <w:rPr>
          <w:b/>
        </w:rPr>
        <w:t>получит возможность научиться: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 понимать экологические проблемы</w:t>
      </w:r>
      <w:r w:rsidRPr="00DC635F">
        <w:t xml:space="preserve">, возникающие в условиях нерационального природопользования, и пути решения этих проблем;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 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lastRenderedPageBreak/>
        <w:t>-находить информацию</w:t>
      </w:r>
      <w:r w:rsidRPr="00DC635F">
        <w:t xml:space="preserve"> по вопросам общей биологии в научно-популярной литературе, специализированных биологических словарях, справочниках, на </w:t>
      </w:r>
      <w:proofErr w:type="spellStart"/>
      <w:r w:rsidRPr="00DC635F">
        <w:t>интернет-ресурсах</w:t>
      </w:r>
      <w:proofErr w:type="spellEnd"/>
      <w:r w:rsidRPr="00DC635F">
        <w:t>, анализировать и оценивать её, переводить из одной формы в другую;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 ориентироваться</w:t>
      </w:r>
      <w:r w:rsidRPr="00DC635F">
        <w:t xml:space="preserve">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C27964" w:rsidRPr="00DC635F" w:rsidRDefault="00C27964" w:rsidP="00873A7F">
      <w:pPr>
        <w:spacing w:after="160"/>
        <w:jc w:val="both"/>
      </w:pPr>
      <w:r w:rsidRPr="00DC635F">
        <w:t xml:space="preserve">- </w:t>
      </w:r>
      <w:r w:rsidRPr="00DC635F">
        <w:rPr>
          <w:b/>
        </w:rPr>
        <w:t>создавать собственные письменные</w:t>
      </w:r>
      <w:r w:rsidRPr="00DC635F">
        <w:t xml:space="preserve">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C27964" w:rsidRPr="00DC635F" w:rsidRDefault="00C27964" w:rsidP="00873A7F">
      <w:pPr>
        <w:spacing w:after="160"/>
        <w:jc w:val="both"/>
      </w:pPr>
      <w:r w:rsidRPr="00DC635F">
        <w:rPr>
          <w:b/>
        </w:rPr>
        <w:t>-работать в группе</w:t>
      </w:r>
      <w:r w:rsidRPr="00DC635F">
        <w:t xml:space="preserve"> сверстников при решении познавательных задач, связанных с теоретическими и практическими проблемами в об- 17 </w:t>
      </w:r>
      <w:proofErr w:type="spellStart"/>
      <w:r w:rsidRPr="00DC635F">
        <w:t>ласти</w:t>
      </w:r>
      <w:proofErr w:type="spellEnd"/>
      <w:r w:rsidRPr="00DC635F">
        <w:t xml:space="preserve">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b/>
          <w:bCs/>
          <w:color w:val="000000"/>
        </w:rPr>
        <w:t>Планируемые результаты освоения учебного предмета, курса.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b/>
          <w:bCs/>
          <w:color w:val="000000"/>
        </w:rPr>
        <w:t>Предметные</w:t>
      </w:r>
      <w:r w:rsidRPr="00DC635F">
        <w:rPr>
          <w:color w:val="000000"/>
        </w:rPr>
        <w:t>: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1.   В познавательной (интеллектуальной) сфере: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 xml:space="preserve">- характеристика содержания биологических теорий (клеточная, эволюционная теория </w:t>
      </w:r>
      <w:proofErr w:type="spellStart"/>
      <w:r w:rsidRPr="00DC635F">
        <w:rPr>
          <w:color w:val="000000"/>
        </w:rPr>
        <w:t>Ч.Дарвина</w:t>
      </w:r>
      <w:proofErr w:type="spellEnd"/>
      <w:r w:rsidRPr="00DC635F">
        <w:rPr>
          <w:color w:val="000000"/>
        </w:rPr>
        <w:t>); учения В. И. Вернадского о биосфере; законов Г. Менделя, закономерностей изменчивости; вклада выдающихся учёных в развитие биологической науки;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 xml:space="preserve">-выделение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биосфере); объяснение роли биологии в формировании научного мировоззрения; вклада биологических теорий в формирование современной естественнонаучной картины мира; отрицательного влияния алкоголя, никотина, наркотических веществ на развитие зародыша человека; влияния мутагенов на организм человека, экологических факторов на организмы; причин эволюции, </w:t>
      </w:r>
      <w:proofErr w:type="spellStart"/>
      <w:r w:rsidRPr="00DC635F">
        <w:rPr>
          <w:color w:val="000000"/>
        </w:rPr>
        <w:t>изме-няемости</w:t>
      </w:r>
      <w:proofErr w:type="spellEnd"/>
      <w:r w:rsidRPr="00DC635F">
        <w:rPr>
          <w:color w:val="000000"/>
        </w:rPr>
        <w:t xml:space="preserve"> видов, нарушений развития организмов, наследственных заболеваний, мутаций, устойчивости и смены экосистем;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-приведение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-умение пользоваться биологической терминологией и символикой;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-решение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-описание особей видов по морфологическому критерию;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-выявление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 xml:space="preserve">-сравнение биологических объектов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DC635F">
        <w:rPr>
          <w:color w:val="000000"/>
        </w:rPr>
        <w:t>агроэкосистемы</w:t>
      </w:r>
      <w:proofErr w:type="spellEnd"/>
      <w:r w:rsidRPr="00DC635F">
        <w:rPr>
          <w:color w:val="000000"/>
        </w:rPr>
        <w:t xml:space="preserve"> своей местности), процессов (естественный и искусственный отбор, половое и бесполое размножение) и формулировка выводов на основе сравнения.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2.В ценностно-ориентационной сфере: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lastRenderedPageBreak/>
        <w:t>-анализ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-оценка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3. В сфере трудовой деятельности: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-овладение умениями и навыками постановки биологических экспериментов и объяснения их результатов.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4.  В сфере физической деятельности: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-обоснование и соблюдение мер профилактики вирусных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заболеваний, вредных привычек (курение, алкоголизм, наркомания); правил поведения в природной среде.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proofErr w:type="spellStart"/>
      <w:r w:rsidRPr="00DC635F">
        <w:rPr>
          <w:b/>
          <w:bCs/>
          <w:color w:val="000000"/>
        </w:rPr>
        <w:t>Метапредметные</w:t>
      </w:r>
      <w:proofErr w:type="spellEnd"/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-овладение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-умение работать </w:t>
      </w:r>
      <w:r w:rsidRPr="00DC635F">
        <w:rPr>
          <w:b/>
          <w:bCs/>
          <w:color w:val="000000"/>
        </w:rPr>
        <w:t>с </w:t>
      </w:r>
      <w:r w:rsidRPr="00DC635F">
        <w:rPr>
          <w:color w:val="000000"/>
        </w:rPr>
        <w:t>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b/>
          <w:bCs/>
          <w:color w:val="000000"/>
        </w:rPr>
        <w:t>Личностные: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 xml:space="preserve">-реализация этических установок по отношению к </w:t>
      </w:r>
      <w:proofErr w:type="spellStart"/>
      <w:r w:rsidRPr="00DC635F">
        <w:rPr>
          <w:color w:val="000000"/>
        </w:rPr>
        <w:t>био¬логическим</w:t>
      </w:r>
      <w:proofErr w:type="spellEnd"/>
      <w:r w:rsidRPr="00DC635F">
        <w:rPr>
          <w:color w:val="000000"/>
        </w:rPr>
        <w:t xml:space="preserve"> открытиям, исследованиям и их результатам;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 xml:space="preserve">-признание высокой ценности жизни во всех её </w:t>
      </w:r>
      <w:proofErr w:type="spellStart"/>
      <w:r w:rsidRPr="00DC635F">
        <w:rPr>
          <w:color w:val="000000"/>
        </w:rPr>
        <w:t>прояв¬лениях</w:t>
      </w:r>
      <w:proofErr w:type="spellEnd"/>
      <w:r w:rsidRPr="00DC635F">
        <w:rPr>
          <w:color w:val="000000"/>
        </w:rPr>
        <w:t>, здоровья своего и других людей, реализации установок здорового образа жизни;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-</w:t>
      </w:r>
      <w:proofErr w:type="spellStart"/>
      <w:r w:rsidRPr="00DC635F">
        <w:rPr>
          <w:color w:val="000000"/>
        </w:rPr>
        <w:t>сформированность</w:t>
      </w:r>
      <w:proofErr w:type="spellEnd"/>
      <w:r w:rsidRPr="00DC635F">
        <w:rPr>
          <w:color w:val="000000"/>
        </w:rPr>
        <w:t xml:space="preserve"> познавательных мотивов, </w:t>
      </w:r>
      <w:proofErr w:type="spellStart"/>
      <w:r w:rsidRPr="00DC635F">
        <w:rPr>
          <w:color w:val="000000"/>
        </w:rPr>
        <w:t>направ¬ленных</w:t>
      </w:r>
      <w:proofErr w:type="spellEnd"/>
      <w:r w:rsidRPr="00DC635F">
        <w:rPr>
          <w:color w:val="000000"/>
        </w:rPr>
        <w:t xml:space="preserve"> на получение нового знания в области биологии в связи с будущей профессиональной деятельностью или бытовыми проблемами,   связанными  с  сохранением  собственного  здоровья и экологической безопасности.</w:t>
      </w:r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b/>
          <w:bCs/>
          <w:color w:val="000000"/>
        </w:rPr>
        <w:t xml:space="preserve">1.4.Формы и периодичность текущего контроля  и промежуточной аттестации </w:t>
      </w:r>
      <w:proofErr w:type="gramStart"/>
      <w:r w:rsidRPr="00DC635F">
        <w:rPr>
          <w:b/>
          <w:bCs/>
          <w:color w:val="000000"/>
        </w:rPr>
        <w:t>обучающихся</w:t>
      </w:r>
      <w:proofErr w:type="gramEnd"/>
    </w:p>
    <w:p w:rsidR="00C27964" w:rsidRPr="00DC635F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DC635F">
        <w:rPr>
          <w:color w:val="000000"/>
        </w:rPr>
        <w:t>Текущий контроль успеваемости и промежуточной аттестации учащихся осуществляется в форме устных  и письменных опросов, выполнении учащимися проверочных работ, тестов при изучении основных тем и разделов. Виды и формы промежуточного конт</w:t>
      </w:r>
      <w:r w:rsidR="00E3336D">
        <w:rPr>
          <w:color w:val="000000"/>
        </w:rPr>
        <w:t>роля знаний учащихся -</w:t>
      </w:r>
      <w:r w:rsidRPr="00DC635F">
        <w:rPr>
          <w:color w:val="000000"/>
        </w:rPr>
        <w:t xml:space="preserve">это проверочные работы, самостоятельные работы, тестовые работы, творческие работы, проверки работы в тетради, проектная деятельность и др. Периодичность промежуточного и текущего контроля отражена в календарно-тематическом планировании. Лабораторные и практические  работы  являются частями комбинированных уроков и оцениваются  не все </w:t>
      </w:r>
      <w:proofErr w:type="gramStart"/>
      <w:r w:rsidRPr="00DC635F">
        <w:rPr>
          <w:color w:val="000000"/>
        </w:rPr>
        <w:t xml:space="preserve">( </w:t>
      </w:r>
      <w:proofErr w:type="gramEnd"/>
      <w:r w:rsidRPr="00DC635F">
        <w:rPr>
          <w:color w:val="000000"/>
        </w:rPr>
        <w:t>по усмотрению учителя).</w:t>
      </w:r>
    </w:p>
    <w:p w:rsidR="00C27964" w:rsidRDefault="00C27964" w:rsidP="00873A7F">
      <w:pPr>
        <w:shd w:val="clear" w:color="auto" w:fill="FFFFFF"/>
        <w:jc w:val="both"/>
        <w:rPr>
          <w:color w:val="000000"/>
        </w:rPr>
      </w:pPr>
    </w:p>
    <w:p w:rsidR="00FC23BB" w:rsidRDefault="00FC23BB" w:rsidP="00873A7F">
      <w:pPr>
        <w:shd w:val="clear" w:color="auto" w:fill="FFFFFF"/>
        <w:jc w:val="both"/>
        <w:rPr>
          <w:color w:val="000000"/>
        </w:rPr>
      </w:pPr>
    </w:p>
    <w:p w:rsidR="00FC23BB" w:rsidRDefault="00FC23BB" w:rsidP="00873A7F">
      <w:pPr>
        <w:shd w:val="clear" w:color="auto" w:fill="FFFFFF"/>
        <w:jc w:val="both"/>
        <w:rPr>
          <w:color w:val="000000"/>
        </w:rPr>
      </w:pPr>
    </w:p>
    <w:p w:rsidR="00FC23BB" w:rsidRDefault="00FC23BB" w:rsidP="00873A7F">
      <w:pPr>
        <w:shd w:val="clear" w:color="auto" w:fill="FFFFFF"/>
        <w:jc w:val="both"/>
        <w:rPr>
          <w:color w:val="000000"/>
        </w:rPr>
      </w:pPr>
    </w:p>
    <w:p w:rsidR="00FC23BB" w:rsidRPr="00DC635F" w:rsidRDefault="00FC23BB" w:rsidP="00873A7F">
      <w:pPr>
        <w:shd w:val="clear" w:color="auto" w:fill="FFFFFF"/>
        <w:jc w:val="both"/>
        <w:rPr>
          <w:color w:val="000000"/>
        </w:rPr>
      </w:pPr>
    </w:p>
    <w:p w:rsidR="00C27964" w:rsidRPr="00DC635F" w:rsidRDefault="00C27964" w:rsidP="00873A7F">
      <w:pPr>
        <w:shd w:val="clear" w:color="auto" w:fill="FFFFFF"/>
        <w:jc w:val="both"/>
        <w:rPr>
          <w:color w:val="000000"/>
        </w:rPr>
      </w:pPr>
    </w:p>
    <w:p w:rsidR="00C27964" w:rsidRPr="00DC635F" w:rsidRDefault="00C27964" w:rsidP="00873A7F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DC635F">
        <w:rPr>
          <w:rStyle w:val="c5"/>
          <w:b/>
          <w:color w:val="000000"/>
        </w:rPr>
        <w:t>Основная форма организации учебного процесса – урок.</w:t>
      </w:r>
    </w:p>
    <w:p w:rsidR="00C27964" w:rsidRPr="00DC635F" w:rsidRDefault="00C27964" w:rsidP="00873A7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635F">
        <w:rPr>
          <w:rStyle w:val="c5"/>
          <w:b/>
          <w:bCs/>
          <w:color w:val="000000"/>
        </w:rPr>
        <w:t xml:space="preserve"> Основные типы уроков:</w:t>
      </w:r>
    </w:p>
    <w:p w:rsidR="00C27964" w:rsidRPr="00DC635F" w:rsidRDefault="00C27964" w:rsidP="00873A7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635F">
        <w:rPr>
          <w:rStyle w:val="c5"/>
          <w:b/>
          <w:bCs/>
          <w:color w:val="000000"/>
        </w:rPr>
        <w:t>1.Урок освоения новых знаний</w:t>
      </w:r>
    </w:p>
    <w:p w:rsidR="00C27964" w:rsidRPr="00DC635F" w:rsidRDefault="00C27964" w:rsidP="00873A7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635F">
        <w:rPr>
          <w:rStyle w:val="c5"/>
          <w:color w:val="000000"/>
        </w:rPr>
        <w:t>Это:  лекция, экскурсия, исследовательская работа, учебный и трудовой практикум.</w:t>
      </w:r>
    </w:p>
    <w:p w:rsidR="00C27964" w:rsidRPr="00DC635F" w:rsidRDefault="00C27964" w:rsidP="00873A7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635F">
        <w:rPr>
          <w:rStyle w:val="c5"/>
          <w:color w:val="000000"/>
        </w:rPr>
        <w:t> Имеет целью изучение и первичное закрепление новых знаний</w:t>
      </w:r>
    </w:p>
    <w:p w:rsidR="00C27964" w:rsidRPr="00DC635F" w:rsidRDefault="00C27964" w:rsidP="00873A7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635F">
        <w:rPr>
          <w:rStyle w:val="c5"/>
          <w:b/>
          <w:bCs/>
          <w:color w:val="000000"/>
        </w:rPr>
        <w:t>2. Урок закрепления знаний</w:t>
      </w:r>
    </w:p>
    <w:p w:rsidR="00C27964" w:rsidRPr="00DC635F" w:rsidRDefault="00C27964" w:rsidP="00873A7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635F">
        <w:rPr>
          <w:rStyle w:val="c5"/>
          <w:color w:val="000000"/>
        </w:rPr>
        <w:t>Это: практикум, экскурсия, лабораторная работа, собеседование, консультация. Имеет целью выработку умений по применению знаний.</w:t>
      </w:r>
    </w:p>
    <w:p w:rsidR="00C27964" w:rsidRPr="00DC635F" w:rsidRDefault="00C27964" w:rsidP="00873A7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635F">
        <w:rPr>
          <w:rStyle w:val="c5"/>
          <w:b/>
          <w:bCs/>
          <w:color w:val="000000"/>
        </w:rPr>
        <w:t>3. Урок комплексного применения знаний</w:t>
      </w:r>
    </w:p>
    <w:p w:rsidR="00C27964" w:rsidRPr="00DC635F" w:rsidRDefault="00C27964" w:rsidP="00873A7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635F">
        <w:rPr>
          <w:rStyle w:val="c5"/>
          <w:color w:val="000000"/>
        </w:rPr>
        <w:t>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C27964" w:rsidRPr="00DC635F" w:rsidRDefault="00C27964" w:rsidP="00873A7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635F">
        <w:rPr>
          <w:rStyle w:val="c5"/>
          <w:b/>
          <w:bCs/>
          <w:color w:val="000000"/>
        </w:rPr>
        <w:t>4. Урок обобщения и систематизации знаний</w:t>
      </w:r>
    </w:p>
    <w:p w:rsidR="00C27964" w:rsidRPr="00DC635F" w:rsidRDefault="00C27964" w:rsidP="00873A7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635F">
        <w:rPr>
          <w:rStyle w:val="c5"/>
          <w:color w:val="000000"/>
        </w:rPr>
        <w:t>Это: семинар, конференция, круглый стол и т.д. Имеет целью обобщение единичных знаний в систему.</w:t>
      </w:r>
    </w:p>
    <w:p w:rsidR="00C27964" w:rsidRPr="00DC635F" w:rsidRDefault="00C27964" w:rsidP="00873A7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635F">
        <w:rPr>
          <w:rStyle w:val="c5"/>
          <w:b/>
          <w:bCs/>
          <w:color w:val="000000"/>
        </w:rPr>
        <w:t>5. Урок контроля, оценки и коррекции знаний</w:t>
      </w:r>
    </w:p>
    <w:p w:rsidR="00C27964" w:rsidRPr="00DC635F" w:rsidRDefault="00C27964" w:rsidP="00873A7F">
      <w:pPr>
        <w:jc w:val="both"/>
      </w:pPr>
      <w:r w:rsidRPr="00DC635F">
        <w:rPr>
          <w:rStyle w:val="c5"/>
          <w:color w:val="000000"/>
        </w:rPr>
        <w:t>Это: контрольная работа, зачет, коллоквиум, смотр знаний и т.д. Имеет целью определить уровень овладения знаниями, умениями и навыками</w:t>
      </w:r>
    </w:p>
    <w:p w:rsidR="00C27964" w:rsidRPr="00DC635F" w:rsidRDefault="00C27964" w:rsidP="00873A7F">
      <w:pPr>
        <w:spacing w:after="160"/>
        <w:jc w:val="both"/>
      </w:pPr>
      <w:r w:rsidRPr="00DC635F">
        <w:t xml:space="preserve"> </w:t>
      </w:r>
    </w:p>
    <w:p w:rsidR="00C27964" w:rsidRPr="00DC635F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E3336D" w:rsidRDefault="00E3336D" w:rsidP="00873A7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</w:p>
    <w:p w:rsidR="00FC23BB" w:rsidRDefault="00FC23BB" w:rsidP="00873A7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</w:p>
    <w:p w:rsidR="00FC23BB" w:rsidRDefault="00FC23BB" w:rsidP="00873A7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</w:p>
    <w:p w:rsidR="00FC23BB" w:rsidRDefault="00FC23BB" w:rsidP="00873A7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</w:p>
    <w:p w:rsidR="00FC23BB" w:rsidRDefault="00FC23BB" w:rsidP="00873A7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</w:p>
    <w:p w:rsidR="00FC23BB" w:rsidRDefault="00FC23BB" w:rsidP="00873A7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</w:p>
    <w:p w:rsidR="00FC23BB" w:rsidRDefault="00FC23BB" w:rsidP="00873A7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</w:p>
    <w:p w:rsidR="00FC23BB" w:rsidRDefault="00FC23BB" w:rsidP="00873A7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</w:p>
    <w:p w:rsidR="00FC23BB" w:rsidRDefault="00FC23BB" w:rsidP="00873A7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</w:p>
    <w:p w:rsidR="00FC23BB" w:rsidRDefault="00FC23BB" w:rsidP="00873A7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</w:p>
    <w:p w:rsidR="00FC23BB" w:rsidRDefault="00FC23BB" w:rsidP="00873A7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</w:p>
    <w:p w:rsidR="00FC23BB" w:rsidRDefault="00FC23BB" w:rsidP="00873A7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</w:p>
    <w:p w:rsidR="00FC23BB" w:rsidRDefault="00FC23BB" w:rsidP="00873A7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</w:p>
    <w:p w:rsidR="00FC23BB" w:rsidRDefault="00FC23BB" w:rsidP="00873A7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</w:p>
    <w:p w:rsidR="00FC23BB" w:rsidRDefault="00FC23BB" w:rsidP="00873A7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</w:p>
    <w:p w:rsidR="00E3336D" w:rsidRDefault="00E3336D" w:rsidP="00873A7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</w:p>
    <w:p w:rsidR="00C27964" w:rsidRPr="00DC635F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DC635F">
        <w:rPr>
          <w:b/>
          <w:bCs/>
          <w:color w:val="000000"/>
        </w:rPr>
        <w:t>Содержание курса биологии в 11 классе</w:t>
      </w:r>
    </w:p>
    <w:p w:rsidR="00C27964" w:rsidRDefault="00C27964" w:rsidP="00873A7F">
      <w:pPr>
        <w:pStyle w:val="a3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DC635F">
        <w:rPr>
          <w:rFonts w:ascii="Times New Roman" w:hAnsi="Times New Roman"/>
          <w:b/>
          <w:sz w:val="24"/>
          <w:szCs w:val="24"/>
        </w:rPr>
        <w:t>Раздел 4 ВИД (19 час)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7964" w:rsidRPr="00DC635F" w:rsidRDefault="00C27964" w:rsidP="00873A7F">
      <w:pPr>
        <w:pStyle w:val="a3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DC635F">
        <w:rPr>
          <w:rFonts w:ascii="Times New Roman" w:hAnsi="Times New Roman"/>
          <w:b/>
          <w:sz w:val="24"/>
          <w:szCs w:val="24"/>
        </w:rPr>
        <w:t xml:space="preserve"> История эволюционных идей (4ч).</w:t>
      </w:r>
    </w:p>
    <w:p w:rsidR="00C27964" w:rsidRPr="00DC635F" w:rsidRDefault="00C27964" w:rsidP="00873A7F">
      <w:pPr>
        <w:spacing w:before="60"/>
        <w:jc w:val="both"/>
      </w:pPr>
      <w:r w:rsidRPr="00DC635F">
        <w:t xml:space="preserve">История эволюционных идей. Развитие  биологии в </w:t>
      </w:r>
      <w:proofErr w:type="spellStart"/>
      <w:r w:rsidRPr="00DC635F">
        <w:t>додарвиновский</w:t>
      </w:r>
      <w:proofErr w:type="spellEnd"/>
      <w:r w:rsidRPr="00DC635F">
        <w:t xml:space="preserve"> период.</w:t>
      </w:r>
      <w:r w:rsidRPr="00DC635F">
        <w:rPr>
          <w:i/>
        </w:rPr>
        <w:t xml:space="preserve"> Значение работ к. Линнея, учения Ж. Б. Ламарка, </w:t>
      </w:r>
      <w:proofErr w:type="spellStart"/>
      <w:r w:rsidRPr="00DC635F">
        <w:rPr>
          <w:i/>
        </w:rPr>
        <w:t>теорииЖ</w:t>
      </w:r>
      <w:proofErr w:type="spellEnd"/>
      <w:r w:rsidRPr="00DC635F">
        <w:rPr>
          <w:i/>
        </w:rPr>
        <w:t xml:space="preserve">. Кювье. </w:t>
      </w:r>
      <w:r w:rsidRPr="00DC635F">
        <w:t>Предпосылки возникновения учения Ч. Дарвина. Эволюционная теория Ч. Дарвина. Роль эволюционной теории в формировании современной естественнонаучной картины мира.</w:t>
      </w:r>
    </w:p>
    <w:p w:rsidR="00C27964" w:rsidRPr="00DC635F" w:rsidRDefault="00C27964" w:rsidP="00873A7F">
      <w:pPr>
        <w:spacing w:before="60"/>
        <w:jc w:val="both"/>
        <w:rPr>
          <w:b/>
        </w:rPr>
      </w:pPr>
      <w:r w:rsidRPr="00DC635F">
        <w:rPr>
          <w:b/>
        </w:rPr>
        <w:t>Современное эволюционное учение. (8ч).</w:t>
      </w:r>
    </w:p>
    <w:p w:rsidR="00C27964" w:rsidRPr="00DC635F" w:rsidRDefault="00C27964" w:rsidP="00873A7F">
      <w:pPr>
        <w:spacing w:before="60"/>
        <w:jc w:val="both"/>
      </w:pPr>
      <w:r w:rsidRPr="00DC635F">
        <w:t xml:space="preserve">Вид, его критерии. Популяция- структурная единица вида, единица эволюции. </w:t>
      </w:r>
      <w:r w:rsidRPr="00DC635F">
        <w:rPr>
          <w:i/>
        </w:rPr>
        <w:t>Синтетическая теория эволюции.</w:t>
      </w:r>
      <w:r w:rsidRPr="00DC635F">
        <w:t xml:space="preserve"> Движущие силы эволюции: мутационный процесс, популяционные волны, изоляция, естественный отбор; их влияние на генофонд популяции. </w:t>
      </w:r>
      <w:proofErr w:type="spellStart"/>
      <w:r w:rsidRPr="00DC635F">
        <w:t>Движущийи</w:t>
      </w:r>
      <w:proofErr w:type="spellEnd"/>
      <w:r w:rsidRPr="00DC635F">
        <w:t xml:space="preserve"> стабилизирующий естественный отбор. Адаптация организмов к условиям обитания как результат действия естественного отбора. Видообразование как результат эволюции. Способы и пути  видообразования. </w:t>
      </w:r>
    </w:p>
    <w:p w:rsidR="00C27964" w:rsidRPr="00DC635F" w:rsidRDefault="00C27964" w:rsidP="00873A7F">
      <w:pPr>
        <w:spacing w:before="60"/>
        <w:jc w:val="both"/>
      </w:pPr>
      <w:r w:rsidRPr="00DC635F">
        <w:t xml:space="preserve">  Сохранение многообразия видов как основа устойчивого развития биосферы. </w:t>
      </w:r>
      <w:r w:rsidRPr="00DC635F">
        <w:rPr>
          <w:i/>
        </w:rPr>
        <w:t>Главные направления эволюционного процесса. Биологический прогресс и биологический регресс.</w:t>
      </w:r>
      <w:r w:rsidRPr="00DC635F">
        <w:t xml:space="preserve"> Причины вымирания видов. Доказательства эволюции органического мира.</w:t>
      </w:r>
    </w:p>
    <w:p w:rsidR="00C27964" w:rsidRPr="00DC635F" w:rsidRDefault="00C27964" w:rsidP="00873A7F">
      <w:pPr>
        <w:jc w:val="both"/>
        <w:rPr>
          <w:b/>
          <w:bCs/>
          <w:iCs/>
        </w:rPr>
      </w:pPr>
      <w:r w:rsidRPr="00DC635F">
        <w:rPr>
          <w:b/>
          <w:bCs/>
          <w:iCs/>
        </w:rPr>
        <w:t>Лабораторные и практические работы</w:t>
      </w:r>
    </w:p>
    <w:p w:rsidR="00C27964" w:rsidRPr="00DC635F" w:rsidRDefault="00C27964" w:rsidP="00873A7F">
      <w:pPr>
        <w:jc w:val="both"/>
        <w:rPr>
          <w:bCs/>
          <w:iCs/>
        </w:rPr>
      </w:pPr>
      <w:r w:rsidRPr="00DC635F">
        <w:rPr>
          <w:bCs/>
          <w:iCs/>
        </w:rPr>
        <w:t>Описание особей вида по морфологическому критерию</w:t>
      </w:r>
    </w:p>
    <w:p w:rsidR="00C27964" w:rsidRPr="00DC635F" w:rsidRDefault="00C27964" w:rsidP="00873A7F">
      <w:pPr>
        <w:spacing w:before="60"/>
        <w:jc w:val="both"/>
      </w:pPr>
      <w:r w:rsidRPr="00DC635F">
        <w:t>Выявление изменчивости у особей  одного вида</w:t>
      </w:r>
    </w:p>
    <w:p w:rsidR="00C27964" w:rsidRPr="00DC635F" w:rsidRDefault="00C27964" w:rsidP="00873A7F">
      <w:pPr>
        <w:spacing w:before="60"/>
        <w:jc w:val="both"/>
        <w:rPr>
          <w:u w:val="single"/>
        </w:rPr>
      </w:pPr>
      <w:r w:rsidRPr="00DC635F">
        <w:rPr>
          <w:u w:val="single"/>
        </w:rPr>
        <w:t>Выявление приспособлений у организмов к среде обитания.*</w:t>
      </w:r>
    </w:p>
    <w:p w:rsidR="00C27964" w:rsidRPr="00DC635F" w:rsidRDefault="00C27964" w:rsidP="00873A7F">
      <w:pPr>
        <w:spacing w:before="60"/>
        <w:jc w:val="both"/>
      </w:pPr>
      <w:r w:rsidRPr="00DC635F">
        <w:t>Экскурсия</w:t>
      </w:r>
      <w:proofErr w:type="gramStart"/>
      <w:r w:rsidRPr="00DC635F">
        <w:t>.</w:t>
      </w:r>
      <w:proofErr w:type="gramEnd"/>
      <w:r w:rsidRPr="00DC635F">
        <w:t xml:space="preserve"> (</w:t>
      </w:r>
      <w:proofErr w:type="gramStart"/>
      <w:r w:rsidRPr="00DC635F">
        <w:t>п</w:t>
      </w:r>
      <w:proofErr w:type="gramEnd"/>
      <w:r w:rsidRPr="00DC635F">
        <w:t>роводятся по усмотрению преподавателя при наличии свободного времени).</w:t>
      </w:r>
    </w:p>
    <w:p w:rsidR="00C27964" w:rsidRPr="00DC635F" w:rsidRDefault="00C27964" w:rsidP="00873A7F">
      <w:pPr>
        <w:spacing w:before="60"/>
        <w:jc w:val="both"/>
      </w:pPr>
      <w:r w:rsidRPr="00DC635F">
        <w:t>Многообразие видов (окрестности школы)</w:t>
      </w:r>
    </w:p>
    <w:p w:rsidR="00C27964" w:rsidRPr="00DC635F" w:rsidRDefault="00C27964" w:rsidP="00873A7F">
      <w:pPr>
        <w:spacing w:before="60"/>
        <w:jc w:val="both"/>
      </w:pPr>
      <w:r w:rsidRPr="00DC635F">
        <w:rPr>
          <w:b/>
        </w:rPr>
        <w:t>Происхождение жизни на Земле (3ч).</w:t>
      </w:r>
    </w:p>
    <w:p w:rsidR="00C27964" w:rsidRPr="00DC635F" w:rsidRDefault="00C27964" w:rsidP="00873A7F">
      <w:pPr>
        <w:spacing w:before="60"/>
        <w:jc w:val="both"/>
      </w:pPr>
      <w:r w:rsidRPr="00DC635F">
        <w:t>Развитие представлений о возникновении жизни.</w:t>
      </w:r>
      <w:r w:rsidRPr="00DC635F">
        <w:rPr>
          <w:b/>
        </w:rPr>
        <w:t xml:space="preserve"> </w:t>
      </w:r>
      <w:r w:rsidRPr="00DC635F">
        <w:rPr>
          <w:i/>
        </w:rPr>
        <w:t xml:space="preserve">Опыты Ф. </w:t>
      </w:r>
      <w:proofErr w:type="spellStart"/>
      <w:r w:rsidRPr="00DC635F">
        <w:rPr>
          <w:i/>
        </w:rPr>
        <w:t>реди</w:t>
      </w:r>
      <w:proofErr w:type="spellEnd"/>
      <w:r w:rsidRPr="00DC635F">
        <w:rPr>
          <w:i/>
        </w:rPr>
        <w:t>, Л. Пастера.</w:t>
      </w:r>
      <w:r w:rsidRPr="00DC635F">
        <w:rPr>
          <w:b/>
        </w:rPr>
        <w:t xml:space="preserve"> </w:t>
      </w:r>
      <w:r w:rsidRPr="00DC635F">
        <w:t>Гипотезы о происхождении жизни.</w:t>
      </w:r>
    </w:p>
    <w:p w:rsidR="00C27964" w:rsidRPr="00DC635F" w:rsidRDefault="00C27964" w:rsidP="00873A7F">
      <w:pPr>
        <w:spacing w:before="60"/>
        <w:jc w:val="both"/>
      </w:pPr>
      <w:r w:rsidRPr="00DC635F">
        <w:t>Современные взгляды на возникновение жизни. Теория Опарина-</w:t>
      </w:r>
      <w:proofErr w:type="spellStart"/>
      <w:r w:rsidRPr="00DC635F">
        <w:t>Холдейна</w:t>
      </w:r>
      <w:proofErr w:type="spellEnd"/>
      <w:r w:rsidRPr="00DC635F">
        <w:t>. Усложнение живых организмов на Земле в процессе эволюции.</w:t>
      </w:r>
    </w:p>
    <w:p w:rsidR="00C27964" w:rsidRPr="00DC635F" w:rsidRDefault="00C27964" w:rsidP="00873A7F">
      <w:pPr>
        <w:spacing w:before="60"/>
        <w:jc w:val="both"/>
      </w:pPr>
      <w:r w:rsidRPr="00DC635F">
        <w:rPr>
          <w:b/>
        </w:rPr>
        <w:t>Лабораторные и практические работы</w:t>
      </w:r>
    </w:p>
    <w:p w:rsidR="00C27964" w:rsidRPr="00DC635F" w:rsidRDefault="00C27964" w:rsidP="00873A7F">
      <w:pPr>
        <w:spacing w:before="60"/>
        <w:jc w:val="both"/>
      </w:pPr>
      <w:r w:rsidRPr="00DC635F">
        <w:t>Анализ и оценка различных гипотез происхождения жизни.</w:t>
      </w:r>
    </w:p>
    <w:p w:rsidR="00C27964" w:rsidRPr="00DC635F" w:rsidRDefault="00C27964" w:rsidP="00873A7F">
      <w:pPr>
        <w:spacing w:before="60"/>
        <w:jc w:val="both"/>
        <w:rPr>
          <w:b/>
        </w:rPr>
      </w:pPr>
      <w:r w:rsidRPr="00DC635F">
        <w:rPr>
          <w:b/>
        </w:rPr>
        <w:t>Экскурсия.</w:t>
      </w:r>
    </w:p>
    <w:p w:rsidR="00C27964" w:rsidRPr="00DC635F" w:rsidRDefault="00C27964" w:rsidP="00873A7F">
      <w:pPr>
        <w:spacing w:before="60"/>
        <w:jc w:val="both"/>
      </w:pPr>
      <w:r w:rsidRPr="00DC635F">
        <w:t>История развития жизни на Земле (краеведческий музей)</w:t>
      </w:r>
    </w:p>
    <w:p w:rsidR="00C27964" w:rsidRPr="00DC635F" w:rsidRDefault="00C27964" w:rsidP="00873A7F">
      <w:pPr>
        <w:spacing w:before="60"/>
        <w:jc w:val="both"/>
        <w:rPr>
          <w:b/>
        </w:rPr>
      </w:pPr>
      <w:r w:rsidRPr="00DC635F">
        <w:rPr>
          <w:b/>
        </w:rPr>
        <w:t xml:space="preserve">     Происхождение человека (4ч).</w:t>
      </w:r>
    </w:p>
    <w:p w:rsidR="00C27964" w:rsidRPr="00DC635F" w:rsidRDefault="00C27964" w:rsidP="00873A7F">
      <w:pPr>
        <w:spacing w:before="60"/>
        <w:jc w:val="both"/>
      </w:pPr>
      <w:r w:rsidRPr="00DC635F">
        <w:t xml:space="preserve">Гипотезы происхождения человека. Положение человека в системе животного мира (класс млекопитающие, отряд Приматы, род Люди). Эволюция человека, основные этапы. Расы человека. </w:t>
      </w:r>
      <w:r w:rsidRPr="00DC635F">
        <w:rPr>
          <w:i/>
        </w:rPr>
        <w:t>Происхождение человеческих рас.</w:t>
      </w:r>
      <w:r w:rsidRPr="00DC635F">
        <w:t xml:space="preserve"> Видовое единство человечества.</w:t>
      </w:r>
    </w:p>
    <w:p w:rsidR="00C27964" w:rsidRPr="00DC635F" w:rsidRDefault="00C27964" w:rsidP="00873A7F">
      <w:pPr>
        <w:spacing w:before="60"/>
        <w:jc w:val="both"/>
        <w:rPr>
          <w:b/>
        </w:rPr>
      </w:pPr>
      <w:r w:rsidRPr="00DC635F">
        <w:rPr>
          <w:b/>
        </w:rPr>
        <w:t>Лабораторные и практические работы.</w:t>
      </w:r>
    </w:p>
    <w:p w:rsidR="00C27964" w:rsidRPr="00DC635F" w:rsidRDefault="00C27964" w:rsidP="00873A7F">
      <w:pPr>
        <w:spacing w:before="60"/>
        <w:jc w:val="both"/>
      </w:pPr>
      <w:r w:rsidRPr="00DC635F">
        <w:t>Выявление признаков сходства зародышей человека и других млекопитающих как доказательство их родства</w:t>
      </w:r>
    </w:p>
    <w:p w:rsidR="00C27964" w:rsidRPr="00DC635F" w:rsidRDefault="00C27964" w:rsidP="00873A7F">
      <w:pPr>
        <w:spacing w:before="60"/>
        <w:jc w:val="both"/>
      </w:pPr>
      <w:r w:rsidRPr="00DC635F">
        <w:t>Анализ и оценка различных гипотез происхождения человека.</w:t>
      </w:r>
    </w:p>
    <w:p w:rsidR="00C27964" w:rsidRPr="00DC635F" w:rsidRDefault="00C27964" w:rsidP="00873A7F">
      <w:pPr>
        <w:spacing w:before="60"/>
        <w:jc w:val="both"/>
        <w:rPr>
          <w:b/>
        </w:rPr>
      </w:pPr>
      <w:r w:rsidRPr="00DC635F">
        <w:rPr>
          <w:b/>
        </w:rPr>
        <w:t>Экскурсия.</w:t>
      </w:r>
    </w:p>
    <w:p w:rsidR="00C27964" w:rsidRPr="00DC635F" w:rsidRDefault="00C27964" w:rsidP="00873A7F">
      <w:pPr>
        <w:spacing w:before="60"/>
        <w:jc w:val="both"/>
      </w:pPr>
      <w:r w:rsidRPr="00DC635F">
        <w:t>Происхождение и эволюция человека (исторический или краеведческий музей).</w:t>
      </w:r>
    </w:p>
    <w:p w:rsidR="00C27964" w:rsidRPr="00DC635F" w:rsidRDefault="00C27964" w:rsidP="00873A7F">
      <w:pPr>
        <w:spacing w:before="60"/>
        <w:jc w:val="both"/>
        <w:rPr>
          <w:b/>
        </w:rPr>
      </w:pPr>
      <w:r>
        <w:rPr>
          <w:b/>
        </w:rPr>
        <w:t xml:space="preserve">         </w:t>
      </w:r>
      <w:r w:rsidRPr="00DC635F">
        <w:rPr>
          <w:b/>
        </w:rPr>
        <w:t xml:space="preserve"> Раздел. 5.ЭКОСИСТЕМЫ (11 ч)</w:t>
      </w:r>
    </w:p>
    <w:p w:rsidR="00C27964" w:rsidRPr="00DC635F" w:rsidRDefault="00C27964" w:rsidP="00873A7F">
      <w:pPr>
        <w:spacing w:before="60"/>
        <w:jc w:val="both"/>
        <w:rPr>
          <w:b/>
        </w:rPr>
      </w:pPr>
      <w:r w:rsidRPr="00DC635F">
        <w:rPr>
          <w:b/>
        </w:rPr>
        <w:lastRenderedPageBreak/>
        <w:t xml:space="preserve"> Экологические факторы.(3ч)</w:t>
      </w:r>
    </w:p>
    <w:p w:rsidR="00C27964" w:rsidRPr="00DC635F" w:rsidRDefault="00C27964" w:rsidP="00873A7F">
      <w:pPr>
        <w:spacing w:before="60"/>
        <w:jc w:val="both"/>
        <w:rPr>
          <w:b/>
        </w:rPr>
      </w:pPr>
      <w:r w:rsidRPr="00DC635F">
        <w:t xml:space="preserve">  Организм и среда. Предмет и задачи экологии. Экологические факторы среды (абиотические, биотические, антропогенные), их значение в жизни организмов. </w:t>
      </w:r>
      <w:r w:rsidRPr="00DC635F">
        <w:rPr>
          <w:i/>
        </w:rPr>
        <w:t>Закономерности влияния экологических факторов на организмы.</w:t>
      </w:r>
      <w:r w:rsidRPr="00DC635F">
        <w:t xml:space="preserve"> Взаимоотношения между организмами. Межвидовые отношения: паразитизм, хищничество, конкуренция, </w:t>
      </w:r>
      <w:proofErr w:type="spellStart"/>
      <w:r w:rsidRPr="00DC635F">
        <w:t>симбиоз</w:t>
      </w:r>
      <w:proofErr w:type="gramStart"/>
      <w:r w:rsidRPr="00DC635F">
        <w:t>.т</w:t>
      </w:r>
      <w:proofErr w:type="gramEnd"/>
      <w:r w:rsidRPr="00DC635F">
        <w:t>ема</w:t>
      </w:r>
      <w:proofErr w:type="spellEnd"/>
      <w:r w:rsidRPr="00DC635F">
        <w:t xml:space="preserve"> </w:t>
      </w:r>
      <w:r w:rsidRPr="00DC635F">
        <w:rPr>
          <w:b/>
        </w:rPr>
        <w:t xml:space="preserve"> Структура экосистем (4ч).</w:t>
      </w:r>
    </w:p>
    <w:p w:rsidR="00C27964" w:rsidRPr="00DC635F" w:rsidRDefault="00C27964" w:rsidP="00873A7F">
      <w:pPr>
        <w:spacing w:before="60"/>
        <w:jc w:val="both"/>
      </w:pPr>
      <w:r w:rsidRPr="00DC635F">
        <w:t>Видовая и пространственная структура экосистем. Пищевые связи, круговорот веществ и превращения энергии в экосистемах. Причин устойчивости и смены экосистем. Влияние человека на экосистемы. Искусственные</w:t>
      </w:r>
    </w:p>
    <w:p w:rsidR="00C27964" w:rsidRPr="00DC635F" w:rsidRDefault="00C27964" w:rsidP="00873A7F">
      <w:pPr>
        <w:spacing w:before="60"/>
        <w:jc w:val="both"/>
      </w:pPr>
      <w:r w:rsidRPr="00DC635F">
        <w:t xml:space="preserve"> сообщества - </w:t>
      </w:r>
      <w:proofErr w:type="spellStart"/>
      <w:r w:rsidRPr="00DC635F">
        <w:t>агроценозы</w:t>
      </w:r>
      <w:proofErr w:type="spellEnd"/>
      <w:r w:rsidRPr="00DC635F">
        <w:t>.</w:t>
      </w:r>
    </w:p>
    <w:p w:rsidR="00C27964" w:rsidRPr="00DC635F" w:rsidRDefault="00C27964" w:rsidP="00873A7F">
      <w:pPr>
        <w:spacing w:before="60"/>
        <w:jc w:val="both"/>
        <w:rPr>
          <w:b/>
        </w:rPr>
      </w:pPr>
      <w:r w:rsidRPr="00DC635F">
        <w:t xml:space="preserve">  </w:t>
      </w:r>
      <w:r w:rsidRPr="00DC635F">
        <w:rPr>
          <w:b/>
        </w:rPr>
        <w:t>Лабораторные и практические работы</w:t>
      </w:r>
    </w:p>
    <w:p w:rsidR="00C27964" w:rsidRPr="00DC635F" w:rsidRDefault="00C27964" w:rsidP="00873A7F">
      <w:pPr>
        <w:jc w:val="both"/>
        <w:rPr>
          <w:u w:val="single"/>
        </w:rPr>
      </w:pPr>
      <w:r w:rsidRPr="00DC635F">
        <w:rPr>
          <w:u w:val="single"/>
        </w:rPr>
        <w:t>Составление схем передачи вещества и энергии (цепей питания) в экосистеме.*</w:t>
      </w:r>
    </w:p>
    <w:p w:rsidR="00C27964" w:rsidRPr="00DC635F" w:rsidRDefault="00C27964" w:rsidP="00873A7F">
      <w:pPr>
        <w:jc w:val="both"/>
      </w:pPr>
      <w:r w:rsidRPr="00DC635F">
        <w:t>Выявление антропогенных изменений в экосистемах своей местности.</w:t>
      </w:r>
    </w:p>
    <w:p w:rsidR="00C27964" w:rsidRPr="00DC635F" w:rsidRDefault="00C27964" w:rsidP="00873A7F">
      <w:pPr>
        <w:jc w:val="both"/>
      </w:pPr>
      <w:r w:rsidRPr="00DC635F">
        <w:t xml:space="preserve">       Сравнительная характеристика природных экосистем и </w:t>
      </w:r>
      <w:proofErr w:type="spellStart"/>
      <w:r w:rsidRPr="00DC635F">
        <w:t>агроэкосистем</w:t>
      </w:r>
      <w:proofErr w:type="spellEnd"/>
      <w:r w:rsidRPr="00DC635F">
        <w:t xml:space="preserve"> своей местности.</w:t>
      </w:r>
    </w:p>
    <w:p w:rsidR="00C27964" w:rsidRPr="00DC635F" w:rsidRDefault="00C27964" w:rsidP="00873A7F">
      <w:pPr>
        <w:jc w:val="both"/>
      </w:pPr>
      <w:r w:rsidRPr="00DC635F">
        <w:t xml:space="preserve">        Исследование изменений в экосистемах на биологических моделях (аквариум)</w:t>
      </w:r>
    </w:p>
    <w:p w:rsidR="00C27964" w:rsidRPr="00DC635F" w:rsidRDefault="00C27964" w:rsidP="00873A7F">
      <w:pPr>
        <w:jc w:val="both"/>
      </w:pPr>
      <w:r w:rsidRPr="00DC635F">
        <w:t xml:space="preserve">        Решение экологических задач.</w:t>
      </w:r>
    </w:p>
    <w:p w:rsidR="00C27964" w:rsidRPr="00DC635F" w:rsidRDefault="00C27964" w:rsidP="00873A7F">
      <w:pPr>
        <w:jc w:val="both"/>
        <w:rPr>
          <w:b/>
        </w:rPr>
      </w:pPr>
      <w:r w:rsidRPr="00DC635F">
        <w:rPr>
          <w:b/>
        </w:rPr>
        <w:t xml:space="preserve"> Биосфера – глобальная экосистема (2ч).</w:t>
      </w:r>
    </w:p>
    <w:p w:rsidR="00C27964" w:rsidRPr="00DC635F" w:rsidRDefault="00C27964" w:rsidP="00873A7F">
      <w:pPr>
        <w:jc w:val="both"/>
        <w:rPr>
          <w:i/>
        </w:rPr>
      </w:pPr>
      <w:r w:rsidRPr="00DC635F">
        <w:t xml:space="preserve">           Биосфера – глобальная экосистема. Состав и структура биосферы. Учение В. И. Вернадского о биосфере. Роль живых организмов в биосфере. Биомасса Земли</w:t>
      </w:r>
      <w:r w:rsidRPr="00DC635F">
        <w:rPr>
          <w:i/>
        </w:rPr>
        <w:t>. Биологический круговорот веществ (на примере круговорота воды и углерода).</w:t>
      </w:r>
    </w:p>
    <w:p w:rsidR="00C27964" w:rsidRPr="00DC635F" w:rsidRDefault="00C27964" w:rsidP="00873A7F">
      <w:pPr>
        <w:jc w:val="both"/>
      </w:pPr>
      <w:r w:rsidRPr="00DC635F">
        <w:rPr>
          <w:b/>
        </w:rPr>
        <w:t xml:space="preserve">         Биосфера и человек (2ч).</w:t>
      </w:r>
    </w:p>
    <w:p w:rsidR="00C27964" w:rsidRPr="00DC635F" w:rsidRDefault="00C27964" w:rsidP="00873A7F">
      <w:pPr>
        <w:jc w:val="both"/>
      </w:pPr>
      <w:r w:rsidRPr="00DC635F">
        <w:t xml:space="preserve">         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</w:t>
      </w:r>
    </w:p>
    <w:p w:rsidR="00C27964" w:rsidRPr="00DC635F" w:rsidRDefault="00C27964" w:rsidP="00873A7F">
      <w:pPr>
        <w:jc w:val="both"/>
        <w:rPr>
          <w:b/>
        </w:rPr>
      </w:pPr>
      <w:r w:rsidRPr="00DC635F">
        <w:rPr>
          <w:b/>
        </w:rPr>
        <w:t xml:space="preserve">        Лабораторные и практические работы.</w:t>
      </w:r>
    </w:p>
    <w:p w:rsidR="00873A7F" w:rsidRDefault="00C27964" w:rsidP="00873A7F">
      <w:pPr>
        <w:jc w:val="both"/>
        <w:rPr>
          <w:b/>
        </w:rPr>
      </w:pPr>
      <w:r w:rsidRPr="00DC635F">
        <w:t>Анализ и оценка глобальных экологических проблем и путей их решения.</w:t>
      </w:r>
      <w:r w:rsidRPr="00DC635F">
        <w:rPr>
          <w:b/>
        </w:rPr>
        <w:t xml:space="preserve"> </w:t>
      </w:r>
    </w:p>
    <w:p w:rsidR="00C27964" w:rsidRPr="00873A7F" w:rsidRDefault="00C27964" w:rsidP="00873A7F">
      <w:pPr>
        <w:jc w:val="both"/>
      </w:pPr>
      <w:r w:rsidRPr="00DC635F">
        <w:rPr>
          <w:b/>
        </w:rPr>
        <w:t>Заключение (1ч)</w:t>
      </w:r>
    </w:p>
    <w:p w:rsidR="00873A7F" w:rsidRDefault="00C27964" w:rsidP="00873A7F">
      <w:pPr>
        <w:pStyle w:val="a5"/>
        <w:spacing w:before="0" w:beforeAutospacing="0" w:after="150" w:afterAutospacing="0"/>
        <w:jc w:val="both"/>
        <w:rPr>
          <w:b/>
        </w:rPr>
        <w:sectPr w:rsidR="00873A7F" w:rsidSect="00873A7F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C635F">
        <w:rPr>
          <w:b/>
        </w:rPr>
        <w:br w:type="page"/>
      </w:r>
    </w:p>
    <w:p w:rsidR="00C27964" w:rsidRPr="00195706" w:rsidRDefault="00C27964" w:rsidP="00873A7F">
      <w:pPr>
        <w:pStyle w:val="a5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AE7E50">
        <w:rPr>
          <w:b/>
          <w:bCs/>
          <w:color w:val="000000"/>
          <w:sz w:val="28"/>
          <w:szCs w:val="28"/>
        </w:rPr>
        <w:lastRenderedPageBreak/>
        <w:t>Тематический план изучения курса биологии по курсу «биология» 11 класс 68ч 2часа в неделю</w:t>
      </w:r>
      <w:r w:rsidRPr="00AE7E50">
        <w:rPr>
          <w:color w:val="000000"/>
          <w:sz w:val="28"/>
          <w:szCs w:val="28"/>
        </w:rPr>
        <w:br/>
      </w:r>
    </w:p>
    <w:p w:rsidR="00C27964" w:rsidRPr="00AE7E50" w:rsidRDefault="00C27964" w:rsidP="00873A7F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E7E50">
        <w:rPr>
          <w:b/>
          <w:bCs/>
          <w:color w:val="000000"/>
          <w:sz w:val="28"/>
          <w:szCs w:val="28"/>
        </w:rPr>
        <w:t xml:space="preserve">11 </w:t>
      </w:r>
      <w:r>
        <w:rPr>
          <w:b/>
          <w:bCs/>
          <w:color w:val="000000"/>
          <w:sz w:val="28"/>
          <w:szCs w:val="28"/>
        </w:rPr>
        <w:t xml:space="preserve"> </w:t>
      </w:r>
      <w:r w:rsidRPr="00AE7E50">
        <w:rPr>
          <w:b/>
          <w:bCs/>
          <w:color w:val="000000"/>
          <w:sz w:val="28"/>
          <w:szCs w:val="28"/>
        </w:rPr>
        <w:t>класс</w:t>
      </w:r>
    </w:p>
    <w:tbl>
      <w:tblPr>
        <w:tblW w:w="140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4"/>
        <w:gridCol w:w="1290"/>
        <w:gridCol w:w="1276"/>
        <w:gridCol w:w="2268"/>
        <w:gridCol w:w="2410"/>
        <w:gridCol w:w="2268"/>
        <w:gridCol w:w="2410"/>
      </w:tblGrid>
      <w:tr w:rsidR="00C27964" w:rsidRPr="00AE7E50" w:rsidTr="00B82D96">
        <w:tc>
          <w:tcPr>
            <w:tcW w:w="21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Pr="00AE7E50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AE7E50">
              <w:rPr>
                <w:b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119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Pr="00AE7E50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AE7E50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27964" w:rsidRPr="00AE7E50" w:rsidTr="00B82D96">
        <w:tc>
          <w:tcPr>
            <w:tcW w:w="21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27964" w:rsidRPr="00AE7E50" w:rsidRDefault="00C27964" w:rsidP="00873A7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Pr="00AE7E50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AE7E50">
              <w:rPr>
                <w:b/>
                <w:color w:val="000000"/>
                <w:sz w:val="28"/>
                <w:szCs w:val="28"/>
              </w:rPr>
              <w:t>Предусмотрено программой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Pr="00AE7E50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AE7E50">
              <w:rPr>
                <w:b/>
                <w:color w:val="000000"/>
                <w:sz w:val="28"/>
                <w:szCs w:val="28"/>
              </w:rPr>
              <w:t>Предусмотрено учебным планом ОУ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AE7E50">
              <w:rPr>
                <w:b/>
                <w:color w:val="000000"/>
                <w:sz w:val="28"/>
                <w:szCs w:val="28"/>
              </w:rPr>
              <w:t>Лабор</w:t>
            </w:r>
            <w:r>
              <w:rPr>
                <w:b/>
                <w:color w:val="000000"/>
                <w:sz w:val="28"/>
                <w:szCs w:val="28"/>
              </w:rPr>
              <w:t>аторные</w:t>
            </w:r>
          </w:p>
          <w:p w:rsidR="00C27964" w:rsidRPr="00AE7E50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Практические</w:t>
            </w:r>
          </w:p>
          <w:p w:rsidR="00C27964" w:rsidRPr="00AE7E50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Pr="00AE7E50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экскурсии</w:t>
            </w:r>
          </w:p>
          <w:p w:rsidR="00C27964" w:rsidRPr="00AE7E50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27964" w:rsidRDefault="00C27964" w:rsidP="00873A7F">
            <w:pPr>
              <w:spacing w:after="16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Самостоятельные работы (в соответствии со спецификой предмета, курса)</w:t>
            </w:r>
          </w:p>
          <w:p w:rsidR="00C27964" w:rsidRPr="00AE7E50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C27964" w:rsidRPr="00195706" w:rsidTr="00B82D96"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Pr="00AE7E50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Pr="00AE7E50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Pr="00AE7E50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AE7E5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Pr="00195706" w:rsidRDefault="00C27964" w:rsidP="00873A7F">
            <w:pPr>
              <w:jc w:val="both"/>
              <w:rPr>
                <w:bCs/>
                <w:iCs/>
              </w:rPr>
            </w:pPr>
            <w:proofErr w:type="spellStart"/>
            <w:r w:rsidRPr="00195706">
              <w:rPr>
                <w:bCs/>
                <w:iCs/>
              </w:rPr>
              <w:t>Лаб.р</w:t>
            </w:r>
            <w:proofErr w:type="spellEnd"/>
            <w:r w:rsidRPr="00195706">
              <w:rPr>
                <w:bCs/>
                <w:iCs/>
              </w:rPr>
              <w:t xml:space="preserve"> № 4 «Описание особей вида по морфологическому критерию» инструктаж по </w:t>
            </w:r>
            <w:proofErr w:type="spellStart"/>
            <w:r w:rsidRPr="00195706">
              <w:rPr>
                <w:bCs/>
                <w:iCs/>
              </w:rPr>
              <w:t>т.б</w:t>
            </w:r>
            <w:proofErr w:type="spellEnd"/>
            <w:r w:rsidRPr="00195706">
              <w:rPr>
                <w:bCs/>
                <w:iCs/>
              </w:rPr>
              <w:t>.</w:t>
            </w:r>
          </w:p>
          <w:p w:rsidR="00C27964" w:rsidRPr="00195706" w:rsidRDefault="00C27964" w:rsidP="00873A7F">
            <w:pPr>
              <w:spacing w:before="60"/>
              <w:jc w:val="both"/>
            </w:pPr>
            <w:proofErr w:type="spellStart"/>
            <w:r w:rsidRPr="00195706">
              <w:t>Л.р</w:t>
            </w:r>
            <w:proofErr w:type="spellEnd"/>
            <w:r w:rsidRPr="00195706">
              <w:t xml:space="preserve">. № 5 «Выявление приспособлений у организмов к среде обитания.» инструктаж по </w:t>
            </w:r>
            <w:proofErr w:type="spellStart"/>
            <w:r w:rsidRPr="00195706">
              <w:t>т.б</w:t>
            </w:r>
            <w:proofErr w:type="spellEnd"/>
            <w:r w:rsidRPr="00195706">
              <w:t>.</w:t>
            </w:r>
          </w:p>
          <w:p w:rsidR="00C27964" w:rsidRPr="00195706" w:rsidRDefault="00C27964" w:rsidP="00873A7F">
            <w:pPr>
              <w:spacing w:before="60"/>
              <w:jc w:val="both"/>
            </w:pPr>
            <w:proofErr w:type="spellStart"/>
            <w:r w:rsidRPr="00195706">
              <w:t>Лаборатная</w:t>
            </w:r>
            <w:proofErr w:type="spellEnd"/>
            <w:r w:rsidRPr="00195706">
              <w:t xml:space="preserve"> работа № 6</w:t>
            </w:r>
          </w:p>
          <w:p w:rsidR="00C27964" w:rsidRPr="00195706" w:rsidRDefault="00C27964" w:rsidP="00873A7F">
            <w:pPr>
              <w:spacing w:before="60"/>
              <w:jc w:val="both"/>
            </w:pPr>
            <w:r w:rsidRPr="00195706">
              <w:t xml:space="preserve">«Анализ и оценка различных гипотез </w:t>
            </w:r>
            <w:r w:rsidRPr="00195706">
              <w:lastRenderedPageBreak/>
              <w:t>происхождения жизни.»</w:t>
            </w:r>
          </w:p>
          <w:p w:rsidR="00C27964" w:rsidRPr="00195706" w:rsidRDefault="00C27964" w:rsidP="00873A7F">
            <w:pPr>
              <w:spacing w:before="60"/>
              <w:jc w:val="both"/>
            </w:pPr>
            <w:r w:rsidRPr="00195706">
              <w:t>Лабораторная работа № 7 «Выявление признаков сходства зародышей человека и других млекопитающих как доказательство их родства»</w:t>
            </w:r>
          </w:p>
          <w:p w:rsidR="00C27964" w:rsidRPr="00195706" w:rsidRDefault="00C27964" w:rsidP="00873A7F">
            <w:pPr>
              <w:spacing w:before="60"/>
              <w:jc w:val="both"/>
            </w:pPr>
          </w:p>
          <w:p w:rsidR="00C27964" w:rsidRPr="00195706" w:rsidRDefault="00C27964" w:rsidP="00873A7F">
            <w:pPr>
              <w:spacing w:before="60"/>
              <w:jc w:val="both"/>
            </w:pPr>
          </w:p>
          <w:p w:rsidR="00C27964" w:rsidRPr="00195706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Pr="00195706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Pr="00195706" w:rsidRDefault="00C27964" w:rsidP="00873A7F">
            <w:pPr>
              <w:spacing w:before="60"/>
              <w:jc w:val="both"/>
            </w:pPr>
            <w:r w:rsidRPr="00195706">
              <w:t>Экскурсия</w:t>
            </w:r>
            <w:proofErr w:type="gramStart"/>
            <w:r w:rsidRPr="00195706">
              <w:t>.</w:t>
            </w:r>
            <w:proofErr w:type="gramEnd"/>
            <w:r w:rsidRPr="00195706">
              <w:t xml:space="preserve"> (</w:t>
            </w:r>
            <w:proofErr w:type="gramStart"/>
            <w:r w:rsidRPr="00195706">
              <w:t>п</w:t>
            </w:r>
            <w:proofErr w:type="gramEnd"/>
            <w:r w:rsidRPr="00195706">
              <w:t>роводятся по усмотрению преподавателя при наличии свободного времени).</w:t>
            </w:r>
          </w:p>
          <w:p w:rsidR="00C27964" w:rsidRPr="00195706" w:rsidRDefault="00C27964" w:rsidP="00873A7F">
            <w:pPr>
              <w:spacing w:before="60"/>
              <w:jc w:val="both"/>
            </w:pPr>
            <w:r w:rsidRPr="00195706">
              <w:t>Экскурсия № 1 «Многообразие видов» (окрестности школы)</w:t>
            </w:r>
          </w:p>
          <w:p w:rsidR="00C27964" w:rsidRPr="00195706" w:rsidRDefault="00C27964" w:rsidP="00873A7F">
            <w:pPr>
              <w:spacing w:before="60"/>
              <w:jc w:val="both"/>
            </w:pPr>
            <w:r w:rsidRPr="00195706">
              <w:t xml:space="preserve">Экскурсия№ 2 «История развития жизни на Земле (краеведческий </w:t>
            </w:r>
            <w:r w:rsidRPr="00195706">
              <w:lastRenderedPageBreak/>
              <w:t>музей)»</w:t>
            </w:r>
          </w:p>
          <w:p w:rsidR="00C27964" w:rsidRPr="00195706" w:rsidRDefault="00C27964" w:rsidP="00873A7F">
            <w:pPr>
              <w:spacing w:before="60"/>
              <w:jc w:val="both"/>
            </w:pPr>
            <w:r w:rsidRPr="00195706">
              <w:t>Экскурсия. № 3</w:t>
            </w:r>
          </w:p>
          <w:p w:rsidR="00C27964" w:rsidRPr="00195706" w:rsidRDefault="00C27964" w:rsidP="00873A7F">
            <w:pPr>
              <w:spacing w:before="60"/>
              <w:jc w:val="both"/>
            </w:pPr>
            <w:r w:rsidRPr="00195706">
              <w:t>«Происхождение и эволюция человека» (исторический или краеведческий музей).</w:t>
            </w:r>
          </w:p>
          <w:p w:rsidR="00C27964" w:rsidRPr="00195706" w:rsidRDefault="00C27964" w:rsidP="00873A7F">
            <w:pPr>
              <w:spacing w:before="60"/>
              <w:jc w:val="both"/>
            </w:pPr>
          </w:p>
          <w:p w:rsidR="00C27964" w:rsidRPr="00195706" w:rsidRDefault="00C27964" w:rsidP="00873A7F">
            <w:pPr>
              <w:spacing w:before="60"/>
              <w:jc w:val="both"/>
            </w:pPr>
          </w:p>
          <w:p w:rsidR="00C27964" w:rsidRPr="00195706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27964" w:rsidRPr="00195706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195706">
              <w:rPr>
                <w:color w:val="000000"/>
              </w:rPr>
              <w:lastRenderedPageBreak/>
              <w:t xml:space="preserve">Отчеты по экскурсии, лаб. работам и </w:t>
            </w:r>
            <w:proofErr w:type="spellStart"/>
            <w:r w:rsidRPr="00195706">
              <w:rPr>
                <w:color w:val="000000"/>
              </w:rPr>
              <w:t>прак</w:t>
            </w:r>
            <w:proofErr w:type="spellEnd"/>
            <w:r w:rsidRPr="00195706">
              <w:rPr>
                <w:color w:val="000000"/>
              </w:rPr>
              <w:t>. работам</w:t>
            </w:r>
          </w:p>
        </w:tc>
      </w:tr>
      <w:tr w:rsidR="00C27964" w:rsidRPr="00195706" w:rsidTr="00B82D96">
        <w:trPr>
          <w:trHeight w:val="540"/>
        </w:trPr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Экосистема </w:t>
            </w:r>
          </w:p>
          <w:p w:rsidR="00C27964" w:rsidRPr="00AE7E50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Pr="00AE7E50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Pr="00AE7E50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Pr="00195706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proofErr w:type="spellStart"/>
            <w:r w:rsidRPr="00195706">
              <w:t>Л.р</w:t>
            </w:r>
            <w:proofErr w:type="spellEnd"/>
            <w:r w:rsidRPr="00195706">
              <w:t>. №8 «Исследование изменений в экосистемах на биологических моделях (аквариум)»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Pr="00195706" w:rsidRDefault="00C27964" w:rsidP="00873A7F">
            <w:pPr>
              <w:jc w:val="both"/>
            </w:pPr>
            <w:proofErr w:type="spellStart"/>
            <w:r w:rsidRPr="00195706">
              <w:rPr>
                <w:u w:val="single"/>
              </w:rPr>
              <w:t>Пр.р</w:t>
            </w:r>
            <w:proofErr w:type="spellEnd"/>
            <w:r w:rsidRPr="00195706">
              <w:rPr>
                <w:u w:val="single"/>
              </w:rPr>
              <w:t xml:space="preserve"> № 3 </w:t>
            </w:r>
            <w:r w:rsidRPr="00195706">
              <w:t>«Составление схем передачи вещества и энергии (цепей питания) в экосистеме</w:t>
            </w:r>
          </w:p>
          <w:p w:rsidR="00C27964" w:rsidRPr="00195706" w:rsidRDefault="00C27964" w:rsidP="00873A7F">
            <w:pPr>
              <w:jc w:val="both"/>
            </w:pPr>
            <w:proofErr w:type="spellStart"/>
            <w:r w:rsidRPr="00195706">
              <w:t>Пр.р</w:t>
            </w:r>
            <w:proofErr w:type="spellEnd"/>
            <w:r w:rsidRPr="00195706">
              <w:t>. № 4 «Выявление антропогенных изменений в экосистемах своей местности.»</w:t>
            </w:r>
          </w:p>
          <w:p w:rsidR="00C27964" w:rsidRPr="00195706" w:rsidRDefault="00C27964" w:rsidP="00873A7F">
            <w:pPr>
              <w:ind w:left="567" w:hanging="567"/>
              <w:jc w:val="both"/>
            </w:pPr>
            <w:r w:rsidRPr="00195706">
              <w:t>Пр.р.№5</w:t>
            </w:r>
          </w:p>
          <w:p w:rsidR="00C27964" w:rsidRPr="00195706" w:rsidRDefault="00C27964" w:rsidP="00873A7F">
            <w:pPr>
              <w:jc w:val="both"/>
            </w:pPr>
            <w:r w:rsidRPr="00195706">
              <w:t xml:space="preserve">«Сравнительная характеристика природных экосистем и </w:t>
            </w:r>
            <w:proofErr w:type="spellStart"/>
            <w:r w:rsidRPr="00195706">
              <w:lastRenderedPageBreak/>
              <w:t>агроэкосистем</w:t>
            </w:r>
            <w:proofErr w:type="spellEnd"/>
            <w:r w:rsidRPr="00195706">
              <w:t xml:space="preserve"> своей местности»</w:t>
            </w:r>
          </w:p>
          <w:p w:rsidR="00C27964" w:rsidRPr="00195706" w:rsidRDefault="00C27964" w:rsidP="00873A7F">
            <w:pPr>
              <w:jc w:val="both"/>
            </w:pPr>
            <w:proofErr w:type="spellStart"/>
            <w:r w:rsidRPr="00195706">
              <w:t>П.р</w:t>
            </w:r>
            <w:proofErr w:type="spellEnd"/>
            <w:r w:rsidRPr="00195706">
              <w:t>. № 6 «Решение экологических задач».</w:t>
            </w:r>
          </w:p>
          <w:p w:rsidR="00C27964" w:rsidRPr="00195706" w:rsidRDefault="00C27964" w:rsidP="00873A7F">
            <w:pPr>
              <w:jc w:val="both"/>
            </w:pPr>
            <w:proofErr w:type="spellStart"/>
            <w:r w:rsidRPr="00195706">
              <w:t>Пр.р</w:t>
            </w:r>
            <w:proofErr w:type="spellEnd"/>
            <w:r w:rsidRPr="00195706">
              <w:t>. № 7 «Анализ и оценка глобальных экологических проблем и путей их решения.»</w:t>
            </w:r>
          </w:p>
          <w:p w:rsidR="00C27964" w:rsidRPr="00195706" w:rsidRDefault="00C27964" w:rsidP="00873A7F">
            <w:pPr>
              <w:jc w:val="both"/>
            </w:pPr>
          </w:p>
          <w:p w:rsidR="00C27964" w:rsidRPr="00195706" w:rsidRDefault="00C27964" w:rsidP="00873A7F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964" w:rsidRPr="00195706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C27964" w:rsidRPr="00195706" w:rsidRDefault="00C27964" w:rsidP="00873A7F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195706">
              <w:rPr>
                <w:color w:val="000000"/>
              </w:rPr>
              <w:t>Отчеты по лаб. работам и практическим работам</w:t>
            </w:r>
          </w:p>
        </w:tc>
      </w:tr>
      <w:tr w:rsidR="00C27964" w:rsidRPr="00AE7E50" w:rsidTr="00B82D96">
        <w:trPr>
          <w:trHeight w:val="390"/>
        </w:trPr>
        <w:tc>
          <w:tcPr>
            <w:tcW w:w="21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7964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Заключение</w:t>
            </w:r>
          </w:p>
          <w:p w:rsidR="00C27964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 4</w:t>
            </w:r>
          </w:p>
          <w:p w:rsidR="00C27964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7964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C27964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7964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  <w:p w:rsidR="00C27964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7964" w:rsidRPr="00AE7E50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7964" w:rsidRPr="00AE7E50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7964" w:rsidRPr="00AE7E50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C27964" w:rsidRPr="00AE7E50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27964" w:rsidRPr="00AE7E50" w:rsidTr="00B82D96">
        <w:trPr>
          <w:trHeight w:val="465"/>
        </w:trPr>
        <w:tc>
          <w:tcPr>
            <w:tcW w:w="21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7964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7964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7964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7964" w:rsidRPr="00AE7E50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7964" w:rsidRPr="00AE7E50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7964" w:rsidRPr="00AE7E50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27964" w:rsidRPr="00AE7E50" w:rsidRDefault="00C27964" w:rsidP="00873A7F">
            <w:pPr>
              <w:pStyle w:val="a5"/>
              <w:spacing w:before="0" w:after="15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73A7F" w:rsidRDefault="00C27964" w:rsidP="00873A7F">
      <w:pPr>
        <w:pStyle w:val="a5"/>
        <w:spacing w:before="0" w:beforeAutospacing="0" w:after="150" w:afterAutospacing="0"/>
        <w:jc w:val="both"/>
        <w:rPr>
          <w:color w:val="000000"/>
          <w:sz w:val="21"/>
          <w:szCs w:val="21"/>
        </w:rPr>
        <w:sectPr w:rsidR="00873A7F" w:rsidSect="00873A7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color w:val="000000"/>
          <w:sz w:val="21"/>
          <w:szCs w:val="21"/>
        </w:rPr>
        <w:br/>
      </w:r>
    </w:p>
    <w:p w:rsidR="00C27964" w:rsidRDefault="00C27964" w:rsidP="00873A7F">
      <w:pPr>
        <w:pStyle w:val="a5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C27964" w:rsidRPr="00195706" w:rsidRDefault="00C27964" w:rsidP="00873A7F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195706">
        <w:rPr>
          <w:b/>
          <w:bCs/>
          <w:iCs/>
          <w:color w:val="000000"/>
          <w:sz w:val="28"/>
          <w:szCs w:val="28"/>
        </w:rPr>
        <w:t>Критерии оценивания обучающихся</w:t>
      </w:r>
    </w:p>
    <w:p w:rsidR="00C27964" w:rsidRPr="00195706" w:rsidRDefault="00C27964" w:rsidP="00873A7F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Оценка устного </w:t>
      </w:r>
      <w:r w:rsidRPr="00195706">
        <w:rPr>
          <w:b/>
          <w:bCs/>
          <w:iCs/>
          <w:color w:val="000000"/>
          <w:sz w:val="28"/>
          <w:szCs w:val="28"/>
        </w:rPr>
        <w:t>ответа учащихся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3206C2">
        <w:rPr>
          <w:b/>
          <w:color w:val="000000"/>
        </w:rPr>
        <w:t>Отметка "5" ставится в случае: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1. Знания, понимания, глубины усвоения обучающимся всего объёма программного материала.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3206C2">
        <w:rPr>
          <w:color w:val="000000"/>
        </w:rPr>
        <w:t>межпредметные</w:t>
      </w:r>
      <w:proofErr w:type="spellEnd"/>
      <w:r w:rsidRPr="003206C2">
        <w:rPr>
          <w:color w:val="000000"/>
        </w:rPr>
        <w:t xml:space="preserve"> и </w:t>
      </w:r>
      <w:proofErr w:type="spellStart"/>
      <w:r w:rsidRPr="003206C2">
        <w:rPr>
          <w:color w:val="000000"/>
        </w:rPr>
        <w:t>внутрипредметные</w:t>
      </w:r>
      <w:proofErr w:type="spellEnd"/>
      <w:r w:rsidRPr="003206C2">
        <w:rPr>
          <w:color w:val="000000"/>
        </w:rPr>
        <w:t xml:space="preserve"> связи, творчески применяет полученные знания в незнакомой ситуации.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3206C2">
        <w:rPr>
          <w:b/>
          <w:color w:val="000000"/>
        </w:rPr>
        <w:t>Отметка "4":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1. Знание всего изученного программного материала.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3206C2">
        <w:rPr>
          <w:color w:val="000000"/>
        </w:rPr>
        <w:t>внутрипредметные</w:t>
      </w:r>
      <w:proofErr w:type="spellEnd"/>
      <w:r w:rsidRPr="003206C2">
        <w:rPr>
          <w:color w:val="000000"/>
        </w:rPr>
        <w:t xml:space="preserve"> связи, применять полученные знания на практике.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b/>
          <w:color w:val="000000"/>
        </w:rPr>
        <w:t>Отметка "3" </w:t>
      </w:r>
      <w:r w:rsidRPr="003206C2">
        <w:rPr>
          <w:color w:val="000000"/>
        </w:rPr>
        <w:t>(уровень представлений, сочетающихся с элементами научных понятий):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2. Умение работать на уровне воспроизведения, затруднения при ответах на видоизменённые вопросы.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3206C2">
        <w:rPr>
          <w:b/>
          <w:color w:val="000000"/>
        </w:rPr>
        <w:t>Отметка "2":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2. Отсутствие умений работать на уровне воспроизведения, затруднения при ответах на стандартные вопросы.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lastRenderedPageBreak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 </w:t>
      </w:r>
    </w:p>
    <w:p w:rsidR="00C27964" w:rsidRPr="00195706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95706">
        <w:rPr>
          <w:b/>
          <w:bCs/>
          <w:iCs/>
          <w:color w:val="000000"/>
          <w:sz w:val="28"/>
          <w:szCs w:val="28"/>
        </w:rPr>
        <w:t>Оценка выполнения практических (лабораторных) работ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b/>
          <w:color w:val="000000"/>
        </w:rPr>
        <w:t>Отметка "5"</w:t>
      </w:r>
      <w:r w:rsidRPr="003206C2">
        <w:rPr>
          <w:color w:val="000000"/>
        </w:rPr>
        <w:t> ставится, если ученик: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1.Правильно определил цель опыта.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5.Проявляет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6.Эксперимент осуществляет по плану с учетом техники безопасности и правил работы с материалами и оборудованием.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b/>
          <w:color w:val="000000"/>
        </w:rPr>
        <w:t>Отметка "4" </w:t>
      </w:r>
      <w:r w:rsidRPr="003206C2">
        <w:rPr>
          <w:color w:val="000000"/>
        </w:rPr>
        <w:t>ставится, если ученик: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1. Опыт проводил в условиях, не обеспечивающих достаточной точности измерений.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2. Или было допущено два-три недочета.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3. Или не более одной негрубой ошибки и одного недочета.</w:t>
      </w:r>
      <w:r w:rsidRPr="003206C2">
        <w:rPr>
          <w:color w:val="000000"/>
        </w:rPr>
        <w:br/>
        <w:t>4. Или эксперимент проведен не полностью.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5. Или в описании наблюдений из опыта допустил неточности, выводы сделал неполные.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b/>
          <w:color w:val="000000"/>
        </w:rPr>
        <w:t>Отметка "3"</w:t>
      </w:r>
      <w:r w:rsidRPr="003206C2">
        <w:rPr>
          <w:color w:val="000000"/>
        </w:rPr>
        <w:t> ставится, если ученик: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lastRenderedPageBreak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b/>
          <w:color w:val="000000"/>
        </w:rPr>
        <w:t>Отметка "2"</w:t>
      </w:r>
      <w:r w:rsidRPr="003206C2">
        <w:rPr>
          <w:color w:val="000000"/>
        </w:rPr>
        <w:t> ставится, если ученик: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2. Или опыты, измерения, вычисления, наблюдения производились неправильно.</w:t>
      </w:r>
      <w:r w:rsidRPr="003206C2">
        <w:rPr>
          <w:color w:val="000000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 </w:t>
      </w:r>
    </w:p>
    <w:p w:rsidR="00C27964" w:rsidRPr="00195706" w:rsidRDefault="00C27964" w:rsidP="00873A7F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195706">
        <w:rPr>
          <w:b/>
          <w:color w:val="000000"/>
          <w:sz w:val="28"/>
          <w:szCs w:val="28"/>
        </w:rPr>
        <w:t>Оценка самостоятельных письменных и контрольных работ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b/>
          <w:color w:val="000000"/>
        </w:rPr>
        <w:t>Отметка "5" </w:t>
      </w:r>
      <w:r w:rsidRPr="003206C2">
        <w:rPr>
          <w:color w:val="000000"/>
        </w:rPr>
        <w:t>ставится, если ученик: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1. Выполнил работу без ошибок и недочетов.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2.Допустил не более одного недочета.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b/>
          <w:color w:val="000000"/>
        </w:rPr>
        <w:t>Отметка "4"</w:t>
      </w:r>
      <w:r w:rsidRPr="003206C2">
        <w:rPr>
          <w:color w:val="000000"/>
        </w:rPr>
        <w:t> ставится, если ученик выполнил работу полностью, но допустил в ней: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1. Не более одной негрубой ошибки и одного недочета.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2. Или не более двух недочетов.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b/>
          <w:color w:val="000000"/>
        </w:rPr>
        <w:t>Отметка "3"</w:t>
      </w:r>
      <w:r w:rsidRPr="003206C2">
        <w:rPr>
          <w:color w:val="000000"/>
        </w:rPr>
        <w:t> ставится, если ученик правильно выполнил не менее 2/3 работы или допустил: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1. Не более двух грубых ошибок.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2. Или не более одной грубой и одной негрубой ошибки и одного недочета.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3. Или не более двух-трех негрубых ошибок.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4. Или одной негрубой ошибки и трех недочетов.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5. Или при отсутствии ошибок, но при наличии четырех-пяти недочетов.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b/>
          <w:color w:val="000000"/>
        </w:rPr>
        <w:lastRenderedPageBreak/>
        <w:t>Отметка "2"</w:t>
      </w:r>
      <w:r w:rsidRPr="003206C2">
        <w:rPr>
          <w:b/>
          <w:bCs/>
          <w:color w:val="000000"/>
        </w:rPr>
        <w:t> </w:t>
      </w:r>
      <w:r w:rsidRPr="003206C2">
        <w:rPr>
          <w:color w:val="000000"/>
        </w:rPr>
        <w:t>ставится, если ученик: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1. Допустил число ошибок и недочетов превосходящее норму, при которой может быть выставлена оценка "3".</w:t>
      </w:r>
    </w:p>
    <w:p w:rsidR="00C27964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color w:val="000000"/>
        </w:rPr>
        <w:t>2. Или если правильно</w:t>
      </w:r>
      <w:r>
        <w:rPr>
          <w:color w:val="000000"/>
        </w:rPr>
        <w:t xml:space="preserve"> выполнил менее половины работы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06C2">
        <w:rPr>
          <w:b/>
          <w:bCs/>
          <w:color w:val="000000"/>
        </w:rPr>
        <w:t>Общая классификация ошибок по биологии.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При оценке знаний, умений, навыков следует учитывать все ошибки (грубые и негрубые), недочёты</w:t>
      </w:r>
      <w:proofErr w:type="gramStart"/>
      <w:r w:rsidRPr="003206C2">
        <w:rPr>
          <w:color w:val="000000"/>
        </w:rPr>
        <w:t xml:space="preserve"> .</w:t>
      </w:r>
      <w:proofErr w:type="gramEnd"/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Грубыми считаются ошибки: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-         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-         неумение выделить в ответе главное; обобщить результаты изучения;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-         неумение применить знания для решения задач, объяснения явления;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-         неумение читать и строить графики, принципиальные схемы;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-         неумение подготовить установку или лабораторное оборудование, провести опыт, „ наблюдение, сделать необходимые расчёты или использовать полученные данные для выводов;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-         неумение пользоваться первоисточниками, учебником, справочником;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-         нарушение техники безопасности, небрежное отношение к оборудованию, приборам, материалам.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К негрубым относятся ошибки: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-         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второстепенными;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-         ошибки при снятии показаний с измерительных приборов, не связанные с определением цены деления шкалы;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-         ошибки, вызванные несоблюдением условий проведения опыта, наблюдения, условий работы прибора, оборудования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-        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-         нерациональные методы работы со справочной литературой;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неумение решать задачи, выполнять задания в общем виде.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Недочетами  являются: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-        нерациональные приёмы вычислений и преобразований, выполнения опытов, наблюдений, практических заданий;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-         небрежное выполнение записей, чертежей, схем, графиков, таблиц;</w:t>
      </w:r>
    </w:p>
    <w:p w:rsidR="00C27964" w:rsidRPr="003206C2" w:rsidRDefault="00C27964" w:rsidP="00873A7F">
      <w:pPr>
        <w:shd w:val="clear" w:color="auto" w:fill="FFFFFF"/>
        <w:ind w:firstLine="710"/>
        <w:jc w:val="both"/>
        <w:rPr>
          <w:color w:val="000000"/>
        </w:rPr>
      </w:pPr>
      <w:r w:rsidRPr="003206C2">
        <w:rPr>
          <w:color w:val="000000"/>
        </w:rPr>
        <w:t>-         орфографические и пунктуационные  ошибки</w:t>
      </w:r>
    </w:p>
    <w:p w:rsidR="00C27964" w:rsidRPr="003206C2" w:rsidRDefault="00C27964" w:rsidP="00873A7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C27964" w:rsidRPr="003206C2" w:rsidRDefault="00C27964" w:rsidP="00873A7F">
      <w:pPr>
        <w:jc w:val="both"/>
        <w:textAlignment w:val="top"/>
        <w:rPr>
          <w:color w:val="000000"/>
        </w:rPr>
      </w:pPr>
    </w:p>
    <w:p w:rsidR="00C27964" w:rsidRPr="00E954AA" w:rsidRDefault="00C27964" w:rsidP="00873A7F">
      <w:pPr>
        <w:jc w:val="both"/>
        <w:rPr>
          <w:b/>
        </w:rPr>
      </w:pPr>
      <w:r w:rsidRPr="003206C2">
        <w:rPr>
          <w:b/>
        </w:rPr>
        <w:br w:type="page"/>
      </w:r>
      <w:r>
        <w:rPr>
          <w:rFonts w:ascii="Verdana" w:hAnsi="Verdana"/>
          <w:b/>
          <w:sz w:val="28"/>
          <w:szCs w:val="28"/>
        </w:rPr>
        <w:lastRenderedPageBreak/>
        <w:t>Информационное обеспечение.</w:t>
      </w:r>
    </w:p>
    <w:p w:rsidR="00C27964" w:rsidRDefault="00C27964" w:rsidP="00873A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 класс. «Биология».</w:t>
      </w:r>
    </w:p>
    <w:p w:rsidR="00C27964" w:rsidRDefault="00C27964" w:rsidP="00873A7F">
      <w:pPr>
        <w:jc w:val="both"/>
      </w:pPr>
    </w:p>
    <w:p w:rsidR="00C27964" w:rsidRPr="009C58BE" w:rsidRDefault="00C27964" w:rsidP="00873A7F">
      <w:pPr>
        <w:shd w:val="clear" w:color="auto" w:fill="FFFFFF"/>
        <w:ind w:firstLine="710"/>
        <w:jc w:val="both"/>
        <w:rPr>
          <w:rFonts w:cs="Calibri"/>
          <w:color w:val="000000"/>
        </w:rPr>
      </w:pPr>
      <w:r w:rsidRPr="009C58BE">
        <w:rPr>
          <w:b/>
          <w:bCs/>
          <w:color w:val="000000"/>
        </w:rPr>
        <w:t>Используемый учебно-методический комплект</w:t>
      </w:r>
    </w:p>
    <w:p w:rsidR="00C27964" w:rsidRDefault="00C27964" w:rsidP="00873A7F">
      <w:pPr>
        <w:shd w:val="clear" w:color="auto" w:fill="FFFFFF"/>
        <w:ind w:firstLine="710"/>
        <w:jc w:val="both"/>
        <w:rPr>
          <w:rFonts w:cs="Calibri"/>
          <w:color w:val="000000"/>
        </w:rPr>
      </w:pPr>
      <w:r w:rsidRPr="009C58BE">
        <w:rPr>
          <w:color w:val="000000"/>
        </w:rPr>
        <w:t>Основная литература.</w:t>
      </w:r>
    </w:p>
    <w:p w:rsidR="00C27964" w:rsidRPr="009C58BE" w:rsidRDefault="00C27964" w:rsidP="00873A7F">
      <w:pPr>
        <w:shd w:val="clear" w:color="auto" w:fill="FFFFFF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1.</w:t>
      </w:r>
      <w:r w:rsidRPr="009C58BE">
        <w:rPr>
          <w:color w:val="000000"/>
        </w:rPr>
        <w:t xml:space="preserve"> Программа среднего (полного) общего образования по биологии 10-11 классы. Базовый уровень (70 часов), авторы </w:t>
      </w:r>
      <w:r>
        <w:rPr>
          <w:color w:val="000000"/>
        </w:rPr>
        <w:t xml:space="preserve">  </w:t>
      </w:r>
      <w:proofErr w:type="spellStart"/>
      <w:r w:rsidRPr="009C58BE">
        <w:rPr>
          <w:color w:val="000000"/>
        </w:rPr>
        <w:t>И.Б.Агафонова</w:t>
      </w:r>
      <w:proofErr w:type="spellEnd"/>
      <w:r w:rsidRPr="009C58BE">
        <w:rPr>
          <w:color w:val="000000"/>
        </w:rPr>
        <w:t xml:space="preserve">, </w:t>
      </w:r>
      <w:proofErr w:type="spellStart"/>
      <w:r w:rsidRPr="009C58BE">
        <w:rPr>
          <w:color w:val="000000"/>
        </w:rPr>
        <w:t>В.И.Сивоглазов</w:t>
      </w:r>
      <w:proofErr w:type="spellEnd"/>
      <w:r w:rsidRPr="009C58BE">
        <w:rPr>
          <w:color w:val="000000"/>
        </w:rPr>
        <w:t xml:space="preserve"> (Сборник программ для общеобразовательных учреждений. Природоведение. 5 класс. Биология. 6 – 11 классы. М.: Дрофа</w:t>
      </w:r>
    </w:p>
    <w:p w:rsidR="00C27964" w:rsidRPr="009C58BE" w:rsidRDefault="00C27964" w:rsidP="00873A7F">
      <w:pPr>
        <w:shd w:val="clear" w:color="auto" w:fill="FFFFFF"/>
        <w:jc w:val="both"/>
        <w:rPr>
          <w:rFonts w:cs="Calibri"/>
          <w:color w:val="000000"/>
        </w:rPr>
      </w:pPr>
      <w:r>
        <w:rPr>
          <w:color w:val="000000"/>
        </w:rPr>
        <w:t>2. </w:t>
      </w:r>
      <w:r w:rsidRPr="009C58BE">
        <w:rPr>
          <w:color w:val="000000"/>
        </w:rPr>
        <w:t> </w:t>
      </w:r>
      <w:proofErr w:type="spellStart"/>
      <w:r w:rsidRPr="009C58BE">
        <w:rPr>
          <w:color w:val="000000"/>
        </w:rPr>
        <w:t>И.Б.Агафонова</w:t>
      </w:r>
      <w:proofErr w:type="spellEnd"/>
      <w:r w:rsidRPr="009C58BE">
        <w:rPr>
          <w:color w:val="000000"/>
        </w:rPr>
        <w:t xml:space="preserve">, </w:t>
      </w:r>
      <w:proofErr w:type="spellStart"/>
      <w:r w:rsidRPr="009C58BE">
        <w:rPr>
          <w:color w:val="000000"/>
        </w:rPr>
        <w:t>В.И.Сивоглазов</w:t>
      </w:r>
      <w:proofErr w:type="spellEnd"/>
      <w:proofErr w:type="gramStart"/>
      <w:r w:rsidRPr="009C58BE">
        <w:rPr>
          <w:color w:val="000000"/>
        </w:rPr>
        <w:t xml:space="preserve"> .</w:t>
      </w:r>
      <w:proofErr w:type="gramEnd"/>
      <w:r w:rsidRPr="009C58BE">
        <w:rPr>
          <w:color w:val="000000"/>
        </w:rPr>
        <w:t xml:space="preserve">Биология. Общая биология. Базовый и углубленный уровни. 10 </w:t>
      </w:r>
      <w:proofErr w:type="spellStart"/>
      <w:r w:rsidRPr="009C58BE">
        <w:rPr>
          <w:color w:val="000000"/>
        </w:rPr>
        <w:t>кл</w:t>
      </w:r>
      <w:proofErr w:type="spellEnd"/>
      <w:r w:rsidRPr="009C58BE">
        <w:rPr>
          <w:color w:val="000000"/>
        </w:rPr>
        <w:t>. Учебн</w:t>
      </w:r>
      <w:r>
        <w:rPr>
          <w:color w:val="000000"/>
        </w:rPr>
        <w:t>ик-навигатор.-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Дрофа , 2015</w:t>
      </w:r>
    </w:p>
    <w:p w:rsidR="00C27964" w:rsidRDefault="00C27964" w:rsidP="00873A7F">
      <w:pPr>
        <w:shd w:val="clear" w:color="auto" w:fill="FFFFFF"/>
        <w:ind w:firstLine="710"/>
        <w:jc w:val="both"/>
        <w:rPr>
          <w:rFonts w:cs="Calibri"/>
          <w:color w:val="000000"/>
        </w:rPr>
      </w:pPr>
      <w:r w:rsidRPr="009C58BE">
        <w:rPr>
          <w:color w:val="000000"/>
        </w:rPr>
        <w:t>Дополнительная литература.</w:t>
      </w:r>
    </w:p>
    <w:p w:rsidR="00C27964" w:rsidRPr="009C58BE" w:rsidRDefault="00C27964" w:rsidP="00873A7F">
      <w:pPr>
        <w:shd w:val="clear" w:color="auto" w:fill="FFFFFF"/>
        <w:jc w:val="both"/>
        <w:rPr>
          <w:rFonts w:cs="Calibri"/>
          <w:color w:val="000000"/>
        </w:rPr>
      </w:pPr>
      <w:r>
        <w:rPr>
          <w:color w:val="000000"/>
        </w:rPr>
        <w:t>1.</w:t>
      </w:r>
      <w:r w:rsidRPr="009C58BE">
        <w:rPr>
          <w:color w:val="000000"/>
        </w:rPr>
        <w:t xml:space="preserve">Козлова Т.А. Общая биология. Базовый уровень. 10-11 классы: методическое пособие к учебнику </w:t>
      </w:r>
      <w:proofErr w:type="spellStart"/>
      <w:r w:rsidRPr="009C58BE">
        <w:rPr>
          <w:color w:val="000000"/>
        </w:rPr>
        <w:t>В.И.Сивоглазова</w:t>
      </w:r>
      <w:proofErr w:type="spellEnd"/>
      <w:r w:rsidRPr="009C58BE">
        <w:rPr>
          <w:color w:val="000000"/>
        </w:rPr>
        <w:t xml:space="preserve">, </w:t>
      </w:r>
      <w:proofErr w:type="spellStart"/>
      <w:r w:rsidRPr="009C58BE">
        <w:rPr>
          <w:color w:val="000000"/>
        </w:rPr>
        <w:t>И.Б.Агафоновой</w:t>
      </w:r>
      <w:proofErr w:type="spellEnd"/>
      <w:r w:rsidRPr="009C58BE">
        <w:rPr>
          <w:color w:val="000000"/>
        </w:rPr>
        <w:t xml:space="preserve">, </w:t>
      </w:r>
      <w:proofErr w:type="spellStart"/>
      <w:r w:rsidRPr="009C58BE">
        <w:rPr>
          <w:color w:val="000000"/>
        </w:rPr>
        <w:t>Е.Т.Захаровой</w:t>
      </w:r>
      <w:proofErr w:type="spellEnd"/>
      <w:r w:rsidRPr="009C58BE">
        <w:rPr>
          <w:color w:val="000000"/>
        </w:rPr>
        <w:t xml:space="preserve"> «Общая биология. Базовый уровень»/ </w:t>
      </w:r>
      <w:proofErr w:type="spellStart"/>
      <w:r w:rsidRPr="009C58BE">
        <w:rPr>
          <w:color w:val="000000"/>
        </w:rPr>
        <w:t>Т.А.Козлова</w:t>
      </w:r>
      <w:proofErr w:type="spellEnd"/>
      <w:r w:rsidRPr="009C58BE">
        <w:rPr>
          <w:color w:val="000000"/>
        </w:rPr>
        <w:t xml:space="preserve">, </w:t>
      </w:r>
      <w:proofErr w:type="spellStart"/>
      <w:r w:rsidRPr="009C58BE">
        <w:rPr>
          <w:color w:val="000000"/>
        </w:rPr>
        <w:t>И.Б.Агафонова</w:t>
      </w:r>
      <w:proofErr w:type="spellEnd"/>
      <w:r w:rsidRPr="009C58BE">
        <w:rPr>
          <w:color w:val="000000"/>
        </w:rPr>
        <w:t xml:space="preserve">, </w:t>
      </w:r>
      <w:proofErr w:type="spellStart"/>
      <w:r w:rsidRPr="009C58BE">
        <w:rPr>
          <w:color w:val="000000"/>
        </w:rPr>
        <w:t>В.И.Сивоглазов</w:t>
      </w:r>
      <w:proofErr w:type="spellEnd"/>
      <w:r w:rsidRPr="009C58BE">
        <w:rPr>
          <w:color w:val="000000"/>
        </w:rPr>
        <w:t>. – 2-е изд., стереотип. – М.: Дрофа</w:t>
      </w:r>
    </w:p>
    <w:p w:rsidR="00C27964" w:rsidRPr="009C58BE" w:rsidRDefault="00C27964" w:rsidP="00873A7F">
      <w:pPr>
        <w:shd w:val="clear" w:color="auto" w:fill="FFFFFF"/>
        <w:ind w:firstLine="710"/>
        <w:jc w:val="both"/>
        <w:rPr>
          <w:rFonts w:cs="Calibri"/>
          <w:color w:val="000000"/>
        </w:rPr>
      </w:pPr>
      <w:r w:rsidRPr="009C58BE">
        <w:rPr>
          <w:color w:val="000000"/>
        </w:rPr>
        <w:t>Интернет-ресурсы:</w:t>
      </w:r>
    </w:p>
    <w:p w:rsidR="00C27964" w:rsidRPr="009C58BE" w:rsidRDefault="00C27964" w:rsidP="00873A7F">
      <w:pPr>
        <w:shd w:val="clear" w:color="auto" w:fill="FFFFFF"/>
        <w:ind w:firstLine="710"/>
        <w:jc w:val="both"/>
        <w:rPr>
          <w:rFonts w:cs="Calibri"/>
          <w:color w:val="000000"/>
        </w:rPr>
      </w:pPr>
      <w:r>
        <w:rPr>
          <w:color w:val="000000"/>
        </w:rPr>
        <w:t>1.</w:t>
      </w:r>
      <w:r w:rsidRPr="009C58BE">
        <w:rPr>
          <w:color w:val="000000"/>
        </w:rPr>
        <w:t>http://bio.1september.ru/ - газета «Биология» (приложение к газете «1 сентября»);</w:t>
      </w:r>
    </w:p>
    <w:p w:rsidR="00C27964" w:rsidRPr="009C58BE" w:rsidRDefault="00C27964" w:rsidP="00873A7F">
      <w:pPr>
        <w:shd w:val="clear" w:color="auto" w:fill="FFFFFF"/>
        <w:ind w:firstLine="710"/>
        <w:jc w:val="both"/>
        <w:rPr>
          <w:rFonts w:cs="Calibri"/>
          <w:color w:val="000000"/>
        </w:rPr>
      </w:pPr>
      <w:r w:rsidRPr="009C58BE">
        <w:rPr>
          <w:color w:val="000000"/>
        </w:rPr>
        <w:t>www.km.ru/education - учебные материалы и словари на сайте «Кирилл и Мефодий».</w:t>
      </w:r>
    </w:p>
    <w:p w:rsidR="00C27964" w:rsidRPr="009C58BE" w:rsidRDefault="00C27964" w:rsidP="00873A7F">
      <w:pPr>
        <w:shd w:val="clear" w:color="auto" w:fill="FFFFFF"/>
        <w:ind w:firstLine="710"/>
        <w:jc w:val="both"/>
        <w:rPr>
          <w:rFonts w:cs="Calibri"/>
          <w:color w:val="000000"/>
        </w:rPr>
      </w:pPr>
      <w:r w:rsidRPr="009C58BE">
        <w:rPr>
          <w:color w:val="000000"/>
        </w:rPr>
        <w:t>Диск- приложение к учебнику</w:t>
      </w:r>
    </w:p>
    <w:p w:rsidR="00C27964" w:rsidRPr="009C58BE" w:rsidRDefault="00C27964" w:rsidP="00873A7F">
      <w:pPr>
        <w:shd w:val="clear" w:color="auto" w:fill="FFFFFF"/>
        <w:ind w:firstLine="710"/>
        <w:jc w:val="both"/>
        <w:rPr>
          <w:rFonts w:cs="Calibri"/>
          <w:color w:val="000000"/>
        </w:rPr>
      </w:pPr>
      <w:r w:rsidRPr="009C58BE">
        <w:rPr>
          <w:color w:val="000000"/>
        </w:rPr>
        <w:t>Наглядные пособия.</w:t>
      </w:r>
    </w:p>
    <w:p w:rsidR="00C27964" w:rsidRPr="009C58BE" w:rsidRDefault="00C27964" w:rsidP="00873A7F">
      <w:pPr>
        <w:shd w:val="clear" w:color="auto" w:fill="FFFFFF"/>
        <w:ind w:firstLine="710"/>
        <w:jc w:val="both"/>
        <w:rPr>
          <w:rFonts w:cs="Calibri"/>
          <w:color w:val="000000"/>
        </w:rPr>
      </w:pPr>
      <w:r w:rsidRPr="009C58BE">
        <w:rPr>
          <w:color w:val="000000"/>
        </w:rPr>
        <w:t>1. Комплект таблиц по общей биологии.</w:t>
      </w:r>
    </w:p>
    <w:p w:rsidR="00C27964" w:rsidRPr="009C58BE" w:rsidRDefault="00C27964" w:rsidP="00873A7F">
      <w:pPr>
        <w:shd w:val="clear" w:color="auto" w:fill="FFFFFF"/>
        <w:ind w:firstLine="710"/>
        <w:jc w:val="both"/>
        <w:rPr>
          <w:rFonts w:cs="Calibri"/>
          <w:color w:val="000000"/>
        </w:rPr>
      </w:pPr>
      <w:r w:rsidRPr="009C58BE">
        <w:rPr>
          <w:color w:val="000000"/>
        </w:rPr>
        <w:t>2. Набор микропрепаратов по общей биологии.</w:t>
      </w:r>
    </w:p>
    <w:p w:rsidR="00C27964" w:rsidRPr="009C58BE" w:rsidRDefault="00C27964" w:rsidP="00873A7F">
      <w:pPr>
        <w:shd w:val="clear" w:color="auto" w:fill="FFFFFF"/>
        <w:ind w:firstLine="710"/>
        <w:jc w:val="both"/>
        <w:rPr>
          <w:rFonts w:cs="Calibri"/>
          <w:color w:val="000000"/>
        </w:rPr>
      </w:pPr>
      <w:r>
        <w:rPr>
          <w:color w:val="000000"/>
        </w:rPr>
        <w:t>3.  Микроскопы «Альтами</w:t>
      </w:r>
      <w:r w:rsidRPr="009C58BE">
        <w:rPr>
          <w:color w:val="000000"/>
        </w:rPr>
        <w:t>».</w:t>
      </w:r>
    </w:p>
    <w:p w:rsidR="00C27964" w:rsidRPr="009C58BE" w:rsidRDefault="00C27964" w:rsidP="00873A7F">
      <w:pPr>
        <w:shd w:val="clear" w:color="auto" w:fill="FFFFFF"/>
        <w:ind w:firstLine="710"/>
        <w:jc w:val="both"/>
        <w:rPr>
          <w:rFonts w:cs="Calibri"/>
          <w:color w:val="000000"/>
        </w:rPr>
      </w:pPr>
      <w:r w:rsidRPr="009C58BE">
        <w:rPr>
          <w:color w:val="000000"/>
        </w:rPr>
        <w:t>4.  Раздаточный материал.</w:t>
      </w:r>
    </w:p>
    <w:p w:rsidR="00C27964" w:rsidRDefault="00C27964" w:rsidP="00873A7F">
      <w:pPr>
        <w:jc w:val="both"/>
      </w:pPr>
    </w:p>
    <w:p w:rsidR="00C27964" w:rsidRDefault="00C27964" w:rsidP="00873A7F">
      <w:pPr>
        <w:jc w:val="both"/>
      </w:pPr>
    </w:p>
    <w:p w:rsidR="00C27964" w:rsidRDefault="00C27964" w:rsidP="00873A7F">
      <w:pPr>
        <w:pStyle w:val="a5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C27964" w:rsidRDefault="00C27964" w:rsidP="00873A7F">
      <w:pPr>
        <w:spacing w:after="160"/>
        <w:jc w:val="both"/>
        <w:rPr>
          <w:b/>
          <w:sz w:val="32"/>
          <w:szCs w:val="32"/>
        </w:rPr>
      </w:pPr>
      <w:r>
        <w:rPr>
          <w:color w:val="000000"/>
          <w:sz w:val="21"/>
          <w:szCs w:val="21"/>
        </w:rPr>
        <w:br/>
      </w:r>
    </w:p>
    <w:p w:rsidR="000A73CB" w:rsidRDefault="000A73CB" w:rsidP="00873A7F">
      <w:pPr>
        <w:jc w:val="both"/>
      </w:pPr>
    </w:p>
    <w:sectPr w:rsidR="000A73CB" w:rsidSect="00873A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62" w:rsidRDefault="007F7D62" w:rsidP="00B007FC">
      <w:r>
        <w:separator/>
      </w:r>
    </w:p>
  </w:endnote>
  <w:endnote w:type="continuationSeparator" w:id="0">
    <w:p w:rsidR="007F7D62" w:rsidRDefault="007F7D62" w:rsidP="00B0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373293"/>
      <w:docPartObj>
        <w:docPartGallery w:val="Page Numbers (Bottom of Page)"/>
        <w:docPartUnique/>
      </w:docPartObj>
    </w:sdtPr>
    <w:sdtEndPr/>
    <w:sdtContent>
      <w:p w:rsidR="00B007FC" w:rsidRDefault="00B007F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F63">
          <w:rPr>
            <w:noProof/>
          </w:rPr>
          <w:t>10</w:t>
        </w:r>
        <w:r>
          <w:fldChar w:fldCharType="end"/>
        </w:r>
      </w:p>
    </w:sdtContent>
  </w:sdt>
  <w:p w:rsidR="00B007FC" w:rsidRDefault="00B007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62" w:rsidRDefault="007F7D62" w:rsidP="00B007FC">
      <w:r>
        <w:separator/>
      </w:r>
    </w:p>
  </w:footnote>
  <w:footnote w:type="continuationSeparator" w:id="0">
    <w:p w:rsidR="007F7D62" w:rsidRDefault="007F7D62" w:rsidP="00B0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AD16DC"/>
    <w:multiLevelType w:val="hybridMultilevel"/>
    <w:tmpl w:val="BE26640C"/>
    <w:lvl w:ilvl="0" w:tplc="A1D298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FC51F36"/>
    <w:multiLevelType w:val="hybridMultilevel"/>
    <w:tmpl w:val="00D8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F0"/>
    <w:rsid w:val="000A73CB"/>
    <w:rsid w:val="00171AF0"/>
    <w:rsid w:val="00496476"/>
    <w:rsid w:val="006B4E0A"/>
    <w:rsid w:val="007F7D62"/>
    <w:rsid w:val="00873A7F"/>
    <w:rsid w:val="009C3F63"/>
    <w:rsid w:val="00B007FC"/>
    <w:rsid w:val="00C27964"/>
    <w:rsid w:val="00D70B95"/>
    <w:rsid w:val="00E1085C"/>
    <w:rsid w:val="00E3336D"/>
    <w:rsid w:val="00F354DE"/>
    <w:rsid w:val="00FC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27964"/>
    <w:pPr>
      <w:suppressAutoHyphens/>
      <w:jc w:val="center"/>
    </w:pPr>
    <w:rPr>
      <w:sz w:val="22"/>
      <w:szCs w:val="20"/>
      <w:lang w:val="x-none" w:eastAsia="ar-SA"/>
    </w:rPr>
  </w:style>
  <w:style w:type="paragraph" w:customStyle="1" w:styleId="c0">
    <w:name w:val="c0"/>
    <w:basedOn w:val="a"/>
    <w:rsid w:val="00C27964"/>
    <w:pPr>
      <w:spacing w:before="100" w:beforeAutospacing="1" w:after="100" w:afterAutospacing="1"/>
    </w:pPr>
  </w:style>
  <w:style w:type="character" w:customStyle="1" w:styleId="c5">
    <w:name w:val="c5"/>
    <w:rsid w:val="00C27964"/>
  </w:style>
  <w:style w:type="paragraph" w:styleId="a3">
    <w:name w:val="Plain Text"/>
    <w:basedOn w:val="a"/>
    <w:link w:val="a4"/>
    <w:unhideWhenUsed/>
    <w:rsid w:val="00C2796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279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2796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108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85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354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0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0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0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07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27964"/>
    <w:pPr>
      <w:suppressAutoHyphens/>
      <w:jc w:val="center"/>
    </w:pPr>
    <w:rPr>
      <w:sz w:val="22"/>
      <w:szCs w:val="20"/>
      <w:lang w:val="x-none" w:eastAsia="ar-SA"/>
    </w:rPr>
  </w:style>
  <w:style w:type="paragraph" w:customStyle="1" w:styleId="c0">
    <w:name w:val="c0"/>
    <w:basedOn w:val="a"/>
    <w:rsid w:val="00C27964"/>
    <w:pPr>
      <w:spacing w:before="100" w:beforeAutospacing="1" w:after="100" w:afterAutospacing="1"/>
    </w:pPr>
  </w:style>
  <w:style w:type="character" w:customStyle="1" w:styleId="c5">
    <w:name w:val="c5"/>
    <w:rsid w:val="00C27964"/>
  </w:style>
  <w:style w:type="paragraph" w:styleId="a3">
    <w:name w:val="Plain Text"/>
    <w:basedOn w:val="a"/>
    <w:link w:val="a4"/>
    <w:unhideWhenUsed/>
    <w:rsid w:val="00C2796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279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2796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108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85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354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0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0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0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07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Ticner</cp:lastModifiedBy>
  <cp:revision>15</cp:revision>
  <cp:lastPrinted>2022-06-26T11:05:00Z</cp:lastPrinted>
  <dcterms:created xsi:type="dcterms:W3CDTF">2021-08-25T06:29:00Z</dcterms:created>
  <dcterms:modified xsi:type="dcterms:W3CDTF">2022-06-27T00:57:00Z</dcterms:modified>
</cp:coreProperties>
</file>