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44" w:rsidRPr="004A584A" w:rsidRDefault="00EE01E3" w:rsidP="00466144">
      <w:pPr>
        <w:autoSpaceDE w:val="0"/>
        <w:autoSpaceDN w:val="0"/>
        <w:spacing w:after="78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User\Desktop\Общество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ество 9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E3" w:rsidRDefault="00EE01E3" w:rsidP="002A2FAF">
      <w:pP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FAF" w:rsidRDefault="002A2FAF" w:rsidP="00EE0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22B1" w:rsidRPr="00466144" w:rsidRDefault="00D422B1" w:rsidP="0046614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D422B1" w:rsidRPr="00466144" w:rsidRDefault="00D422B1" w:rsidP="0046614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составлена на основе следующих документов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 1987 «Об утверждении Федерального государственного образовательного стандарта основного общего образования», с изменениями от 29.12.14 № 1644, от 31.12.15 № 1577, №1578.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РФ от 6.10.2009 №373 (с изм. от 26.10.2010, 22.09.2011, 18.12.2012, 29.12.2014, 18.05.2015, 31.12.2015), (Зарегистрировано в Минюсте России 01.02.2011 N 19644).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22.03.2021 г. № 115 «Об утверждении Порядка организации и осуществлении образовательной деятельности по основным образовательным программам начального общего, основного общего и среднего общего образования». 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345.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N 28 г. Москва "Об утверждении санитарных правил СП 2.4.3648-20 "Санитарно-эпидемиологические требования организации воспитания и обучения, отдыха и оздоровления детей и молодёжи";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ООП ООО МБОУ СОШ №32.</w:t>
      </w:r>
    </w:p>
    <w:p w:rsidR="00D422B1" w:rsidRPr="00466144" w:rsidRDefault="00D422B1" w:rsidP="00466144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Учебный план МБОУ СОШ №32</w:t>
      </w:r>
    </w:p>
    <w:p w:rsidR="00D422B1" w:rsidRPr="00466144" w:rsidRDefault="00D422B1" w:rsidP="0046614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422B1" w:rsidRPr="00466144" w:rsidRDefault="00D422B1" w:rsidP="00466144">
      <w:pPr>
        <w:pStyle w:val="a5"/>
        <w:ind w:left="567"/>
        <w:rPr>
          <w:rFonts w:eastAsia="Times New Roman"/>
          <w:b/>
          <w:sz w:val="24"/>
          <w:szCs w:val="24"/>
        </w:rPr>
      </w:pPr>
      <w:r w:rsidRPr="00466144">
        <w:rPr>
          <w:rFonts w:eastAsia="Times New Roman"/>
          <w:b/>
          <w:sz w:val="24"/>
          <w:szCs w:val="24"/>
        </w:rPr>
        <w:t>Общая характеристика учебного предмета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466144">
        <w:rPr>
          <w:sz w:val="24"/>
          <w:szCs w:val="24"/>
        </w:rPr>
        <w:t>комплексном</w:t>
      </w:r>
      <w:proofErr w:type="gramEnd"/>
      <w:r w:rsidRPr="00466144">
        <w:rPr>
          <w:sz w:val="24"/>
          <w:szCs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</w:t>
      </w:r>
      <w:r w:rsidRPr="00466144">
        <w:rPr>
          <w:sz w:val="24"/>
          <w:szCs w:val="24"/>
        </w:rPr>
        <w:lastRenderedPageBreak/>
        <w:t xml:space="preserve">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Курсы обществознания в 6-7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6-7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В 6–7 классах используются доступные для учащихся формы и приемы работы: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обучение учащихся умению получать социальную информацию из разнообразных источников;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художественные (картины, фотографии, фильмы и т.д.);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публицистические (соответствующие тексты интерне</w:t>
      </w:r>
      <w:proofErr w:type="gramStart"/>
      <w:r w:rsidRPr="00466144">
        <w:rPr>
          <w:sz w:val="24"/>
          <w:szCs w:val="24"/>
        </w:rPr>
        <w:t>т-</w:t>
      </w:r>
      <w:proofErr w:type="gramEnd"/>
      <w:r w:rsidRPr="00466144">
        <w:rPr>
          <w:sz w:val="24"/>
          <w:szCs w:val="24"/>
        </w:rPr>
        <w:t xml:space="preserve">,печатных, телевизионных СМИ) и новостные; 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научно-теоретические (фрагменты из научных текстов);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466144">
        <w:rPr>
          <w:sz w:val="24"/>
          <w:szCs w:val="24"/>
        </w:rPr>
        <w:t>референтных</w:t>
      </w:r>
      <w:proofErr w:type="spellEnd"/>
      <w:r w:rsidRPr="00466144">
        <w:rPr>
          <w:sz w:val="24"/>
          <w:szCs w:val="24"/>
        </w:rPr>
        <w:t xml:space="preserve"> групп.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>Изучение обществознания направлено на достижение следующих целей: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 - развитие личности в  ответственный период социального взросления человека, её познавательных интересов, критического мышления в процессе восприятия 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самореализации;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норма; приверженности гуманистическим и демократическим ценностям, закреплённым в Конституции Российской Федерации;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личности: об обществе,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lastRenderedPageBreak/>
        <w:t>-овладение умениями познавательной, коммуникативной, практической деятельностью в основных социальных ролях, характерных для подросткового возраста;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отношений, в сферах экономической и гражданско-общественной деятельности, в межличностных отношениях, включая отношения между людьми различных национальностей и вероисповеданий, в самостоятельной познавательной деятельности, правоотношениях, семейно-бытовых отношениях.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466144">
        <w:rPr>
          <w:rFonts w:ascii="Times New Roman" w:hAnsi="Times New Roman" w:cs="Times New Roman"/>
          <w:sz w:val="24"/>
          <w:szCs w:val="24"/>
        </w:rPr>
        <w:t xml:space="preserve"> учащихся при изучении курса по обществознанию, являются: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6144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66144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в благополучии и процветании своей страны;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466144"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общества, семьи и семейных традиций; сознании своей ответственности за страну перед нынешними и грядущими поколениями.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6614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614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66144">
        <w:rPr>
          <w:rFonts w:ascii="Times New Roman" w:hAnsi="Times New Roman" w:cs="Times New Roman"/>
          <w:sz w:val="24"/>
          <w:szCs w:val="24"/>
        </w:rPr>
        <w:t xml:space="preserve"> изучения обществознания проявляются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 xml:space="preserve"> сознательно организовать свою познавательную деятельность (от постановки цели до получения и оценки результата);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и следовании этическими нормами и правилами ведения диалога;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1. использование элементов причинно-следственного анализа;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2. исследование несложных реальных связей и зависимостей;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3.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4. перевод информации из одной знаковой системы в другую; выбор знаковых систем адекватно познавательной и коммуникативной ситуации;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5. поиск и извлечение нужной информации по заданной теме в адаптированных источниках различного типа;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6. подкрепление изученных положений конкретными примерами;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7.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Определение собственного отношений к явлениям современной жизни, формулирование своей точки зрения.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66144">
        <w:rPr>
          <w:rFonts w:ascii="Times New Roman" w:hAnsi="Times New Roman" w:cs="Times New Roman"/>
          <w:sz w:val="24"/>
          <w:szCs w:val="24"/>
        </w:rPr>
        <w:t xml:space="preserve"> освоения содержания программы по обществознанию являются в сфере: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познавательной: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lastRenderedPageBreak/>
        <w:t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задачей; давать оценку общественным явлениям с позицией одобряемых в современном российском обществе социальных ценностей;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>Ценностно-мотивационной</w:t>
      </w:r>
      <w:r w:rsidRPr="00466144">
        <w:rPr>
          <w:rFonts w:ascii="Times New Roman" w:hAnsi="Times New Roman" w:cs="Times New Roman"/>
          <w:sz w:val="24"/>
          <w:szCs w:val="24"/>
        </w:rPr>
        <w:t>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Трудовой: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Эстетической: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понимание специфики познания мира средствами искусства в соотнесении с другими способами познания;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понимание роли искусства в становлении личности ив жизни общества;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Коммуникативной: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и коммуникации для поиска и обработки необходимой социальной информации;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понимание значения коммуникации в межличностном общении;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знакомство с отдельными приёмами и техниками преодоления конфликтов.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 xml:space="preserve"> объяснять ряд ключевых понятий базовых для школьного обществознания наук: социологии, экономической теории, правоведения, этики, политологии, социальной психологии и философии; умение объяснять с их позиций явления социальной действительности;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 xml:space="preserve"> понимать основные нравственные и правовые понятия,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определять признаки коммуникативной деятельности в сравнении с другими видами деятельности;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использовать новые возможности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 xml:space="preserve"> раскрывать биосоциальную сущность человека, основные этапы и факторы социализации личности, место и роль человека в системе общественных отношений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 xml:space="preserve"> характеризовать тенденции развития общества в целом как сложной динамической системы, а также важнейших социальных институтов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понимать  необходимость регулирования общественных отношений, сущность социальных норм, механизмы правового регулирования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 xml:space="preserve"> выделять особенности социально-гуманитарного познания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 xml:space="preserve">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1)использование элементов причинно-следственного анализа;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2)исследование несложных реальных связей и зависимостей;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5)объяснение изученных положений на конкретных примерах;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6)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7) определение собственного отношения к явлениям современной жизни, формулирование своей точки зрения.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с целью: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воспитания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развития личности, повышение уровня духовно-нравственной, политической и правовой культуры учащихся,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личной самореализации и самоконтроля;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формирования у учащихся целостной картины общества; освоение учащимися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процесса: </w:t>
      </w:r>
      <w:proofErr w:type="gramStart"/>
      <w:r w:rsidRPr="00466144">
        <w:rPr>
          <w:rFonts w:ascii="Times New Roman" w:hAnsi="Times New Roman" w:cs="Times New Roman"/>
          <w:b/>
          <w:sz w:val="24"/>
          <w:szCs w:val="24"/>
        </w:rPr>
        <w:t>классно-урочная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 усвоения новых знаний: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 актуализации знаний и умений (урок повторения)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 комплексного применения знаний и умений (урок закрепления)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 систематизации и обобщения знаний и умений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 контроля знаний и умений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 коррекции знаний, умений и навыков.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комбинированный урок.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Внешние формы организации обучения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урок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самостоятельная работа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семинар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лекция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практикум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дискуссия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Технологии обучения: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Личностно-ориентированного обучения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Виды и формы текущего контроля: тесты, опросы, индивидуальные задания, доклады.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Промежуточная аттестация: в форме тестовой работы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66144">
        <w:rPr>
          <w:rFonts w:ascii="Times New Roman" w:hAnsi="Times New Roman" w:cs="Times New Roman"/>
          <w:b/>
          <w:sz w:val="24"/>
          <w:szCs w:val="24"/>
        </w:rPr>
        <w:t>Система оценивания учебных результатов учащихся по предметам история и обществознание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Характеристика системы оценивания: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1. Накопительная балловая система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в рамках одного урока, одной темы, одной работы)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2. Объективность оценки в соответствии с уровнем задания и возможностями учащегося (дифференцированный подход к оцениванию)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3. Наличие критериев оценивания разных видов заданий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4. Обязательное наличие перевода балловой системы в оценочную форму.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Основные виды деятельности: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1. Устный ответ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466144">
        <w:rPr>
          <w:rFonts w:ascii="Times New Roman" w:hAnsi="Times New Roman" w:cs="Times New Roman"/>
          <w:sz w:val="24"/>
          <w:szCs w:val="24"/>
        </w:rPr>
        <w:t>«5»- полный ответ (с опорой на теорию и факты), свободное ориентирование и выстраивание ответа на основной и дополнительные вопросы;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«4»- полный ответ с допущенными несущественными ошибками, оперирование элементами теории;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«3»- ответ с наводящими вопросами, на бытовом уровне, без опоры на теорию.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«2» - ответ не дан или неверный ответ.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 2. Письменный ответ на вопрос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 оценки: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«5» - раскрыта проблема вопроса, сформулировано утверждение ответа, в логическом порядке даны аргументы или опровержения (факты), корректно использован теоретический материал, сделан вывод.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 «4» - раскрыта проблема вопроса, не сформулировано утверждение ответа, приведены аргументы с частичной опорой на теорию, сделан вывод.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«3» - проблем вопроса не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, но понятен её смысл, не сформулировано утверждение, приведены единичные аргументы без опоры на теоретический материал, отсутствует вывод.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«2» - ответ не дан или дан неверный ответ на вопрос.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3. Эссе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историческое сочинение) – критерии оценки в соответствии с критериями  к заданиям ЕГЭ по истории и обществознанию.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4. Тест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«5» - 100% - 90% выполненных заданий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«4» - 89% - 70% выполненных заданий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«3» - 69%- 50% выполненных заданий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«2» - менее 50% выполненных заданий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 5. Презентация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- содержание презентации (умение отбирать материал, формулировать тезисы – сворачивать в лаконичную формулировку)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- использование разнообразных знаковых систем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иллюстраций, схем, графиков, моделей, звукового сопровождения)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lastRenderedPageBreak/>
        <w:t>- эстетическое оформление презентации (дизайн, творческий подход к оформлению слайдов, использование гиперссылок, тип шрифта, цвет текста)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Система оценки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презентации</w:t>
      </w:r>
      <w:r w:rsidRPr="00466144">
        <w:rPr>
          <w:rFonts w:ascii="Times New Roman" w:hAnsi="Times New Roman" w:cs="Times New Roman"/>
          <w:sz w:val="24"/>
          <w:szCs w:val="24"/>
        </w:rPr>
        <w:tab/>
        <w:t>К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(50 б)</w:t>
      </w:r>
      <w:r w:rsidRPr="00466144">
        <w:rPr>
          <w:rFonts w:ascii="Times New Roman" w:hAnsi="Times New Roman" w:cs="Times New Roman"/>
          <w:sz w:val="24"/>
          <w:szCs w:val="24"/>
        </w:rPr>
        <w:tab/>
        <w:t>К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(25 б)</w:t>
      </w:r>
      <w:r w:rsidRPr="00466144">
        <w:rPr>
          <w:rFonts w:ascii="Times New Roman" w:hAnsi="Times New Roman" w:cs="Times New Roman"/>
          <w:sz w:val="24"/>
          <w:szCs w:val="24"/>
        </w:rPr>
        <w:tab/>
        <w:t>К3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(25 б)</w:t>
      </w:r>
      <w:r w:rsidRPr="00466144">
        <w:rPr>
          <w:rFonts w:ascii="Times New Roman" w:hAnsi="Times New Roman" w:cs="Times New Roman"/>
          <w:sz w:val="24"/>
          <w:szCs w:val="24"/>
        </w:rPr>
        <w:tab/>
        <w:t>Система перевода: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100 – 70  - «5»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69- 50 - «4»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49- 30 – «3»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Менее 30 баллов не оценивается (на доработку)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6. Составление опорно-схематичного конспекта (ОСК) или  логико-смысловой модели (ЛСМ)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Перед учащимися ставится задача научиться «сворачивать»  информацию  до отдельных слов (словосочетаний), делать схемы с максимальным числом логических связей между понятиями. Работа эта  сложная, индивидуальная, индивидуальн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 xml:space="preserve"> групповая.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оценивания ОСК или ЛСМ по составлению: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К.1.  Полнота  использования учебного материала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(объём ОСК или ЛСМ (для 8-9 классов – 1 тетрадная страница на один раздел: для 10 –11 классов один лист формата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К.2. Логика изложения (наличие схем, количество смысловых связей между понятиями).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К.3. Наглядность (наличие  символов; аккуратность выполнения, читаемость ОСК или ЛСМ); грамотность (терминологическая и орфографическая); отсутствие  сложных  предложений, только опорные  слова, словосочетания, символы.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К.4.Самостоятельность при составлении.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Система оценки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ОСК или  ЛСМ</w:t>
      </w:r>
      <w:r w:rsidRPr="00466144">
        <w:rPr>
          <w:rFonts w:ascii="Times New Roman" w:hAnsi="Times New Roman" w:cs="Times New Roman"/>
          <w:sz w:val="24"/>
          <w:szCs w:val="24"/>
        </w:rPr>
        <w:tab/>
        <w:t>К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(30 б)</w:t>
      </w:r>
      <w:r w:rsidRPr="00466144">
        <w:rPr>
          <w:rFonts w:ascii="Times New Roman" w:hAnsi="Times New Roman" w:cs="Times New Roman"/>
          <w:sz w:val="24"/>
          <w:szCs w:val="24"/>
        </w:rPr>
        <w:tab/>
        <w:t>К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(30 б)</w:t>
      </w:r>
      <w:r w:rsidRPr="00466144">
        <w:rPr>
          <w:rFonts w:ascii="Times New Roman" w:hAnsi="Times New Roman" w:cs="Times New Roman"/>
          <w:sz w:val="24"/>
          <w:szCs w:val="24"/>
        </w:rPr>
        <w:tab/>
        <w:t>К3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(25 б)</w:t>
      </w:r>
      <w:r w:rsidRPr="00466144">
        <w:rPr>
          <w:rFonts w:ascii="Times New Roman" w:hAnsi="Times New Roman" w:cs="Times New Roman"/>
          <w:sz w:val="24"/>
          <w:szCs w:val="24"/>
        </w:rPr>
        <w:tab/>
        <w:t>К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(15 б)</w:t>
      </w:r>
      <w:r w:rsidRPr="00466144">
        <w:rPr>
          <w:rFonts w:ascii="Times New Roman" w:hAnsi="Times New Roman" w:cs="Times New Roman"/>
          <w:sz w:val="24"/>
          <w:szCs w:val="24"/>
        </w:rPr>
        <w:tab/>
        <w:t>Система перевода: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100 -70 – «5»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69-40 – «4»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39-10 – « 3»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Менее 10 баллов не оценивается  отсутствие работы – «2»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7. Сообщение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«5» - использование дополнительного материала из альтернативных источников, логическое конструирование материала сообщения (вступление, основная часть, заключение), содержательное раскрытие темы, свободная передача информации в устной форме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с опорой на презентацию или план выступления), наличие списка используемых источников;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«4» - использование дополнительного материала, нарушение в конструировании сообщения, неполное раскрытие темы, свободная передача информации с опорой на конспект или текст сообщения, наличие списка используемых источников;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«3» -  использование традиционного источника (учебника) для составления сообщения, частичное раскрытие темы сообщения, отсутствие логического конструктора, отсутствие свободной передачи информации.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8. Понятийный или хронологический диктант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«5» - дан правильный, теоретический ответ,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lastRenderedPageBreak/>
        <w:t>«4» -допущены незначительные ошибки в формулировках или доля ошибочных ответов  составляет  от 10 % до  30 %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«3» - ответы даны на бытовом уровне </w:t>
      </w:r>
      <w:proofErr w:type="gramStart"/>
      <w:r w:rsidRPr="00466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6144">
        <w:rPr>
          <w:rFonts w:ascii="Times New Roman" w:hAnsi="Times New Roman" w:cs="Times New Roman"/>
          <w:sz w:val="24"/>
          <w:szCs w:val="24"/>
        </w:rPr>
        <w:t>своими словами), доля ошибок составляет от 30% до 50 %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«2» - ответы даны на бытовом уровне, доля ошибок от 50% и выше; работа не выполнена.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9. Проект, исследовательская работа, социальная практика оцениваются по критериям, специально разработанным к виду деятельности.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 xml:space="preserve">11. Работа в группе 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умение распределить работу в команде;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умение выслушать друг друга;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согласованность действий;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правильность и полнота выступлений.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активность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•</w:t>
      </w:r>
      <w:r w:rsidRPr="00466144">
        <w:rPr>
          <w:rFonts w:ascii="Times New Roman" w:hAnsi="Times New Roman" w:cs="Times New Roman"/>
          <w:sz w:val="24"/>
          <w:szCs w:val="24"/>
        </w:rPr>
        <w:tab/>
        <w:t>умение спорить и отстаивать свою точку зрения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К.1.- степень участия в работе группы (самооценка или оценка членов группы) – от 10 до 40  баллов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К.2.- степень самостоятельности в выполнении заданий (самооценка или оценка членов группы) – от 10 до 20 баллов К.3.- представление результатов (выступление от группы, подготовка презентации, наглядных материалов) – от 20 до 40 баллов.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Группа\ критерии</w:t>
      </w:r>
      <w:r w:rsidRPr="00466144">
        <w:rPr>
          <w:rFonts w:ascii="Times New Roman" w:hAnsi="Times New Roman" w:cs="Times New Roman"/>
          <w:sz w:val="24"/>
          <w:szCs w:val="24"/>
        </w:rPr>
        <w:tab/>
        <w:t>К.1.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(10 – 40)</w:t>
      </w:r>
      <w:r w:rsidRPr="00466144">
        <w:rPr>
          <w:rFonts w:ascii="Times New Roman" w:hAnsi="Times New Roman" w:cs="Times New Roman"/>
          <w:sz w:val="24"/>
          <w:szCs w:val="24"/>
        </w:rPr>
        <w:tab/>
        <w:t>К.2.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(10-20)</w:t>
      </w:r>
      <w:r w:rsidRPr="00466144">
        <w:rPr>
          <w:rFonts w:ascii="Times New Roman" w:hAnsi="Times New Roman" w:cs="Times New Roman"/>
          <w:sz w:val="24"/>
          <w:szCs w:val="24"/>
        </w:rPr>
        <w:tab/>
        <w:t>К.3.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(20-40)</w:t>
      </w:r>
      <w:r w:rsidRPr="00466144">
        <w:rPr>
          <w:rFonts w:ascii="Times New Roman" w:hAnsi="Times New Roman" w:cs="Times New Roman"/>
          <w:sz w:val="24"/>
          <w:szCs w:val="24"/>
        </w:rPr>
        <w:tab/>
        <w:t>Система перевода: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«5» - 100 – 81 б.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«4» - 80 – 60 б.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«3» - 59 – 30 б.</w:t>
      </w:r>
    </w:p>
    <w:p w:rsidR="00D422B1" w:rsidRPr="00466144" w:rsidRDefault="00D422B1" w:rsidP="004661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6144">
        <w:rPr>
          <w:rFonts w:ascii="Times New Roman" w:hAnsi="Times New Roman" w:cs="Times New Roman"/>
          <w:sz w:val="24"/>
          <w:szCs w:val="24"/>
        </w:rPr>
        <w:t>«2» - менее 30 б.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</w:p>
    <w:p w:rsidR="00D422B1" w:rsidRPr="00466144" w:rsidRDefault="00D422B1" w:rsidP="00466144">
      <w:pPr>
        <w:pStyle w:val="a4"/>
        <w:ind w:left="567"/>
        <w:jc w:val="both"/>
        <w:rPr>
          <w:b/>
          <w:color w:val="000000"/>
          <w:spacing w:val="1"/>
          <w:sz w:val="24"/>
          <w:szCs w:val="24"/>
        </w:rPr>
      </w:pPr>
      <w:r w:rsidRPr="00466144">
        <w:rPr>
          <w:b/>
          <w:color w:val="000000"/>
          <w:spacing w:val="1"/>
          <w:sz w:val="24"/>
          <w:szCs w:val="24"/>
        </w:rPr>
        <w:t xml:space="preserve">  Содержание тем учебного курса (34 часа)</w:t>
      </w:r>
    </w:p>
    <w:p w:rsidR="00D422B1" w:rsidRPr="00466144" w:rsidRDefault="00D422B1" w:rsidP="00466144">
      <w:pPr>
        <w:pStyle w:val="a4"/>
        <w:ind w:left="567"/>
        <w:jc w:val="both"/>
        <w:rPr>
          <w:sz w:val="24"/>
          <w:szCs w:val="24"/>
        </w:rPr>
      </w:pPr>
    </w:p>
    <w:p w:rsidR="00D422B1" w:rsidRPr="00466144" w:rsidRDefault="00D422B1" w:rsidP="00466144">
      <w:pPr>
        <w:pStyle w:val="a5"/>
        <w:ind w:left="567"/>
        <w:jc w:val="both"/>
        <w:rPr>
          <w:b/>
          <w:sz w:val="24"/>
          <w:szCs w:val="24"/>
        </w:rPr>
      </w:pPr>
      <w:r w:rsidRPr="00466144">
        <w:rPr>
          <w:b/>
          <w:bCs/>
          <w:sz w:val="24"/>
          <w:szCs w:val="24"/>
        </w:rPr>
        <w:t>Тема</w:t>
      </w:r>
      <w:proofErr w:type="gramStart"/>
      <w:r w:rsidRPr="00466144">
        <w:rPr>
          <w:b/>
          <w:bCs/>
          <w:sz w:val="24"/>
          <w:szCs w:val="24"/>
        </w:rPr>
        <w:t>1</w:t>
      </w:r>
      <w:proofErr w:type="gramEnd"/>
      <w:r w:rsidRPr="00466144">
        <w:rPr>
          <w:b/>
          <w:bCs/>
          <w:sz w:val="24"/>
          <w:szCs w:val="24"/>
        </w:rPr>
        <w:t>. Политика (10ч)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ind w:left="567"/>
        <w:jc w:val="both"/>
        <w:rPr>
          <w:b/>
          <w:sz w:val="24"/>
          <w:szCs w:val="24"/>
        </w:rPr>
      </w:pPr>
      <w:r w:rsidRPr="00466144"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Понятие государства, его отличительные признаки. Государ</w:t>
      </w:r>
      <w:r w:rsidRPr="00466144"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i/>
          <w:sz w:val="24"/>
          <w:szCs w:val="24"/>
        </w:rPr>
      </w:pPr>
      <w:r w:rsidRPr="00466144">
        <w:rPr>
          <w:sz w:val="24"/>
          <w:szCs w:val="24"/>
        </w:rPr>
        <w:t xml:space="preserve">Политический режим. Демократия и тоталитаризм. Демократические ценности. </w:t>
      </w:r>
      <w:r w:rsidRPr="00466144">
        <w:rPr>
          <w:i/>
          <w:sz w:val="24"/>
          <w:szCs w:val="24"/>
        </w:rPr>
        <w:t>Развитие демократии в совре</w:t>
      </w:r>
      <w:r w:rsidRPr="00466144">
        <w:rPr>
          <w:i/>
          <w:sz w:val="24"/>
          <w:szCs w:val="24"/>
        </w:rPr>
        <w:softHyphen/>
        <w:t>менном мире.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5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5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Участие граждан в политической жизни. Участие в вы</w:t>
      </w:r>
      <w:r w:rsidRPr="00466144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466144">
        <w:rPr>
          <w:sz w:val="24"/>
          <w:szCs w:val="24"/>
        </w:rPr>
        <w:softHyphen/>
        <w:t>ческого экстремизма.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14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Политические партии и движения, их роль в общест</w:t>
      </w:r>
      <w:r w:rsidRPr="00466144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14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Международные и межгосударственные отношения. Международные конфликты и пути их решения.  Международные организации.</w:t>
      </w:r>
    </w:p>
    <w:p w:rsidR="00D422B1" w:rsidRPr="00466144" w:rsidRDefault="00D422B1" w:rsidP="00466144">
      <w:pPr>
        <w:pStyle w:val="a5"/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466144">
        <w:rPr>
          <w:b/>
          <w:bCs/>
          <w:sz w:val="24"/>
          <w:szCs w:val="24"/>
        </w:rPr>
        <w:t>Тема 2. Гражданин и государство</w:t>
      </w:r>
      <w:r w:rsidR="00295B3D" w:rsidRPr="00466144">
        <w:rPr>
          <w:b/>
          <w:bCs/>
          <w:sz w:val="24"/>
          <w:szCs w:val="24"/>
        </w:rPr>
        <w:t xml:space="preserve"> (7</w:t>
      </w:r>
      <w:r w:rsidRPr="00466144">
        <w:rPr>
          <w:b/>
          <w:bCs/>
          <w:sz w:val="24"/>
          <w:szCs w:val="24"/>
        </w:rPr>
        <w:t xml:space="preserve"> часов)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Cs/>
          <w:sz w:val="24"/>
          <w:szCs w:val="24"/>
        </w:rPr>
      </w:pPr>
      <w:r w:rsidRPr="00466144">
        <w:rPr>
          <w:bCs/>
          <w:sz w:val="24"/>
          <w:szCs w:val="24"/>
        </w:rPr>
        <w:t>Что такое конституционный строй. Основы государственного устройства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Cs/>
          <w:sz w:val="24"/>
          <w:szCs w:val="24"/>
        </w:rPr>
      </w:pPr>
      <w:r w:rsidRPr="00466144">
        <w:rPr>
          <w:bCs/>
          <w:sz w:val="24"/>
          <w:szCs w:val="24"/>
        </w:rPr>
        <w:t xml:space="preserve">Основы отношений человека и гражданина с государством. Основы устройства общества и его </w:t>
      </w:r>
      <w:r w:rsidR="00295B3D" w:rsidRPr="00466144">
        <w:rPr>
          <w:bCs/>
          <w:sz w:val="24"/>
          <w:szCs w:val="24"/>
        </w:rPr>
        <w:t>отношений с государством.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Cs/>
          <w:sz w:val="24"/>
          <w:szCs w:val="24"/>
        </w:rPr>
      </w:pPr>
      <w:r w:rsidRPr="00466144">
        <w:rPr>
          <w:bCs/>
          <w:sz w:val="24"/>
          <w:szCs w:val="24"/>
        </w:rPr>
        <w:t xml:space="preserve">Понятие </w:t>
      </w:r>
      <w:r w:rsidR="00295B3D" w:rsidRPr="00466144">
        <w:rPr>
          <w:bCs/>
          <w:sz w:val="24"/>
          <w:szCs w:val="24"/>
        </w:rPr>
        <w:t xml:space="preserve">прав, свобод и обязанностей. Воздействие международных документов по правам </w:t>
      </w:r>
      <w:r w:rsidR="00295B3D" w:rsidRPr="00466144">
        <w:rPr>
          <w:bCs/>
          <w:sz w:val="24"/>
          <w:szCs w:val="24"/>
        </w:rPr>
        <w:lastRenderedPageBreak/>
        <w:t>человека на утверждение прав и свобод человека и гражданина в РФ.</w:t>
      </w:r>
    </w:p>
    <w:p w:rsidR="00295B3D" w:rsidRPr="00466144" w:rsidRDefault="00295B3D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Cs/>
          <w:sz w:val="24"/>
          <w:szCs w:val="24"/>
        </w:rPr>
      </w:pPr>
      <w:r w:rsidRPr="00466144">
        <w:rPr>
          <w:bCs/>
          <w:sz w:val="24"/>
          <w:szCs w:val="24"/>
        </w:rPr>
        <w:t>Президент Р</w:t>
      </w:r>
      <w:proofErr w:type="gramStart"/>
      <w:r w:rsidRPr="00466144">
        <w:rPr>
          <w:bCs/>
          <w:sz w:val="24"/>
          <w:szCs w:val="24"/>
        </w:rPr>
        <w:t>Ф-</w:t>
      </w:r>
      <w:proofErr w:type="gramEnd"/>
      <w:r w:rsidRPr="00466144">
        <w:rPr>
          <w:bCs/>
          <w:sz w:val="24"/>
          <w:szCs w:val="24"/>
        </w:rPr>
        <w:t xml:space="preserve"> глава государства. Законодательная и представительная власть в РФ. Правительство РФ – высший орган исполнительной власти в стране.</w:t>
      </w:r>
    </w:p>
    <w:p w:rsidR="00295B3D" w:rsidRPr="00466144" w:rsidRDefault="00295B3D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Cs/>
          <w:sz w:val="24"/>
          <w:szCs w:val="24"/>
        </w:rPr>
      </w:pPr>
      <w:r w:rsidRPr="00466144">
        <w:rPr>
          <w:bCs/>
          <w:sz w:val="24"/>
          <w:szCs w:val="24"/>
        </w:rPr>
        <w:t>Субъекты РФ. Принципы федеративного устройства России. Статус субъектов федерации. Разграничение полномочий между федеральным центром и субъектами федерации.</w:t>
      </w:r>
    </w:p>
    <w:p w:rsidR="00295B3D" w:rsidRPr="00466144" w:rsidRDefault="00295B3D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Cs/>
          <w:sz w:val="24"/>
          <w:szCs w:val="24"/>
        </w:rPr>
      </w:pPr>
      <w:r w:rsidRPr="00466144">
        <w:rPr>
          <w:bCs/>
          <w:sz w:val="24"/>
          <w:szCs w:val="24"/>
        </w:rPr>
        <w:t>Судебная власть РФ. Принципы осуществления судебной власти в РФ. Суды РФ. Участие граждан в отправлении правосудия. Судьи. Правоохранительные органы РФ. Адвокатура. Нотариат.</w:t>
      </w:r>
    </w:p>
    <w:p w:rsidR="00295B3D" w:rsidRPr="00466144" w:rsidRDefault="00295B3D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466144">
        <w:rPr>
          <w:b/>
          <w:bCs/>
          <w:sz w:val="24"/>
          <w:szCs w:val="24"/>
        </w:rPr>
        <w:t>Тема 3</w:t>
      </w:r>
      <w:r w:rsidR="003B7699" w:rsidRPr="00466144">
        <w:rPr>
          <w:b/>
          <w:bCs/>
          <w:sz w:val="24"/>
          <w:szCs w:val="24"/>
        </w:rPr>
        <w:t>.</w:t>
      </w:r>
      <w:r w:rsidRPr="00466144">
        <w:rPr>
          <w:b/>
          <w:bCs/>
          <w:sz w:val="24"/>
          <w:szCs w:val="24"/>
        </w:rPr>
        <w:t xml:space="preserve"> «</w:t>
      </w:r>
      <w:r w:rsidR="003B7699" w:rsidRPr="00466144">
        <w:rPr>
          <w:b/>
          <w:bCs/>
          <w:sz w:val="24"/>
          <w:szCs w:val="24"/>
        </w:rPr>
        <w:t>Основы российского законодательства» (12 часов)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24"/>
        <w:jc w:val="both"/>
        <w:rPr>
          <w:i/>
          <w:sz w:val="24"/>
          <w:szCs w:val="24"/>
        </w:rPr>
      </w:pPr>
      <w:r w:rsidRPr="00466144">
        <w:rPr>
          <w:sz w:val="24"/>
          <w:szCs w:val="24"/>
        </w:rPr>
        <w:t>Право, его роль в жизни человека, общества и госу</w:t>
      </w:r>
      <w:r w:rsidRPr="00466144">
        <w:rPr>
          <w:sz w:val="24"/>
          <w:szCs w:val="24"/>
        </w:rPr>
        <w:softHyphen/>
        <w:t xml:space="preserve">дарства. Понятие нормы права. Нормативно-правовой акт. Виды нормативных актов. </w:t>
      </w:r>
      <w:r w:rsidRPr="00466144">
        <w:rPr>
          <w:i/>
          <w:sz w:val="24"/>
          <w:szCs w:val="24"/>
        </w:rPr>
        <w:t>Система законодательства.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34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Понятие правоотношения. Виды правоотношений. </w:t>
      </w:r>
      <w:r w:rsidRPr="00466144">
        <w:rPr>
          <w:i/>
          <w:sz w:val="24"/>
          <w:szCs w:val="24"/>
        </w:rPr>
        <w:t>Субъекты права</w:t>
      </w:r>
      <w:r w:rsidRPr="00466144">
        <w:rPr>
          <w:sz w:val="24"/>
          <w:szCs w:val="24"/>
        </w:rPr>
        <w:t>. Особенности правового статуса несовер</w:t>
      </w:r>
      <w:r w:rsidRPr="00466144">
        <w:rPr>
          <w:sz w:val="24"/>
          <w:szCs w:val="24"/>
        </w:rPr>
        <w:softHyphen/>
        <w:t>шеннолетних.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38"/>
        <w:jc w:val="both"/>
        <w:rPr>
          <w:i/>
          <w:sz w:val="24"/>
          <w:szCs w:val="24"/>
        </w:rPr>
      </w:pPr>
      <w:r w:rsidRPr="00466144">
        <w:rPr>
          <w:sz w:val="24"/>
          <w:szCs w:val="24"/>
        </w:rPr>
        <w:t>Понятие правонарушения. Признаки и виды правона</w:t>
      </w:r>
      <w:r w:rsidRPr="00466144">
        <w:rPr>
          <w:sz w:val="24"/>
          <w:szCs w:val="24"/>
        </w:rPr>
        <w:softHyphen/>
        <w:t xml:space="preserve">рушений. Понятие и виды юридической ответственности. </w:t>
      </w:r>
      <w:r w:rsidRPr="00466144">
        <w:rPr>
          <w:i/>
          <w:sz w:val="24"/>
          <w:szCs w:val="24"/>
        </w:rPr>
        <w:t>Презумпция невиновности.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58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Пра</w:t>
      </w:r>
      <w:r w:rsidRPr="00466144">
        <w:rPr>
          <w:sz w:val="24"/>
          <w:szCs w:val="24"/>
        </w:rPr>
        <w:softHyphen/>
        <w:t>ва ребенка и их защита. Механизмы реализации и защи</w:t>
      </w:r>
      <w:r w:rsidRPr="00466144">
        <w:rPr>
          <w:sz w:val="24"/>
          <w:szCs w:val="24"/>
        </w:rPr>
        <w:softHyphen/>
        <w:t>ты прав человека и гражданина в РФ.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53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Гражданские правоотношения. Право собственности. </w:t>
      </w:r>
      <w:r w:rsidRPr="00466144">
        <w:rPr>
          <w:i/>
          <w:sz w:val="24"/>
          <w:szCs w:val="24"/>
        </w:rPr>
        <w:t xml:space="preserve">Основные виды гражданско-правовых договоров. </w:t>
      </w:r>
      <w:r w:rsidRPr="00466144">
        <w:rPr>
          <w:sz w:val="24"/>
          <w:szCs w:val="24"/>
        </w:rPr>
        <w:t>Права потребителей.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62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7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 xml:space="preserve">Семейные правоотношения. </w:t>
      </w:r>
      <w:r w:rsidRPr="00466144">
        <w:rPr>
          <w:i/>
          <w:sz w:val="24"/>
          <w:szCs w:val="24"/>
        </w:rPr>
        <w:t>Брак и развод, неполная семья</w:t>
      </w:r>
      <w:r w:rsidRPr="00466144">
        <w:rPr>
          <w:sz w:val="24"/>
          <w:szCs w:val="24"/>
        </w:rPr>
        <w:t xml:space="preserve"> Порядок и условия заклю</w:t>
      </w:r>
      <w:r w:rsidRPr="00466144">
        <w:rPr>
          <w:sz w:val="24"/>
          <w:szCs w:val="24"/>
        </w:rPr>
        <w:softHyphen/>
        <w:t>чения брака. Права и обязанности родителей и детей.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24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Административные правоотношения. Административ</w:t>
      </w:r>
      <w:r w:rsidRPr="00466144">
        <w:rPr>
          <w:sz w:val="24"/>
          <w:szCs w:val="24"/>
        </w:rPr>
        <w:softHyphen/>
        <w:t>ное правонарушение. Виды административных наказаний.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29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Основные понятия и институты уголовного права. По</w:t>
      </w:r>
      <w:r w:rsidRPr="00466144">
        <w:rPr>
          <w:sz w:val="24"/>
          <w:szCs w:val="24"/>
        </w:rPr>
        <w:softHyphen/>
        <w:t xml:space="preserve">нятие преступления. </w:t>
      </w:r>
      <w:r w:rsidRPr="00466144">
        <w:rPr>
          <w:i/>
          <w:sz w:val="24"/>
          <w:szCs w:val="24"/>
        </w:rPr>
        <w:t>Пределы допустимой самообороны.</w:t>
      </w:r>
      <w:r w:rsidRPr="00466144">
        <w:rPr>
          <w:sz w:val="24"/>
          <w:szCs w:val="24"/>
        </w:rPr>
        <w:t xml:space="preserve"> Уголовная ответственность несовершеннолетних.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i/>
          <w:sz w:val="24"/>
          <w:szCs w:val="24"/>
        </w:rPr>
      </w:pPr>
      <w:r w:rsidRPr="00466144">
        <w:rPr>
          <w:sz w:val="24"/>
          <w:szCs w:val="24"/>
        </w:rPr>
        <w:t xml:space="preserve">Социальные права. </w:t>
      </w:r>
      <w:r w:rsidRPr="00466144">
        <w:rPr>
          <w:i/>
          <w:sz w:val="24"/>
          <w:szCs w:val="24"/>
        </w:rPr>
        <w:t>Жилищные правоотношения.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 w:right="14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D422B1" w:rsidRPr="00466144" w:rsidRDefault="00D422B1" w:rsidP="00466144">
      <w:pPr>
        <w:pStyle w:val="a5"/>
        <w:numPr>
          <w:ilvl w:val="0"/>
          <w:numId w:val="7"/>
        </w:numPr>
        <w:shd w:val="clear" w:color="auto" w:fill="FFFFFF"/>
        <w:ind w:left="567"/>
        <w:jc w:val="both"/>
        <w:rPr>
          <w:sz w:val="24"/>
          <w:szCs w:val="24"/>
          <w:u w:val="single"/>
        </w:rPr>
      </w:pPr>
      <w:r w:rsidRPr="00466144">
        <w:rPr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466144">
        <w:rPr>
          <w:sz w:val="24"/>
          <w:szCs w:val="24"/>
          <w:u w:val="single"/>
        </w:rPr>
        <w:t xml:space="preserve"> </w:t>
      </w:r>
    </w:p>
    <w:p w:rsidR="00D422B1" w:rsidRPr="00466144" w:rsidRDefault="00D422B1" w:rsidP="00D42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B0" w:rsidRDefault="009855B0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22B1" w:rsidRPr="00AE6816" w:rsidRDefault="00D422B1" w:rsidP="00D42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6816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3"/>
        <w:tblW w:w="10909" w:type="dxa"/>
        <w:tblLayout w:type="fixed"/>
        <w:tblLook w:val="04A0" w:firstRow="1" w:lastRow="0" w:firstColumn="1" w:lastColumn="0" w:noHBand="0" w:noVBand="1"/>
      </w:tblPr>
      <w:tblGrid>
        <w:gridCol w:w="892"/>
        <w:gridCol w:w="2080"/>
        <w:gridCol w:w="2835"/>
        <w:gridCol w:w="851"/>
        <w:gridCol w:w="850"/>
        <w:gridCol w:w="851"/>
        <w:gridCol w:w="1275"/>
        <w:gridCol w:w="1275"/>
      </w:tblGrid>
      <w:tr w:rsidR="00BC4227" w:rsidRPr="00AE6816" w:rsidTr="00BC4227">
        <w:trPr>
          <w:trHeight w:val="110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7" w:rsidRPr="00A9619C" w:rsidRDefault="00BC4227" w:rsidP="00D422B1">
            <w:pPr>
              <w:rPr>
                <w:rFonts w:ascii="Times New Roman" w:hAnsi="Times New Roman"/>
                <w:sz w:val="18"/>
                <w:szCs w:val="24"/>
              </w:rPr>
            </w:pPr>
            <w:r w:rsidRPr="00A9619C">
              <w:rPr>
                <w:rFonts w:ascii="Times New Roman" w:hAnsi="Times New Roman"/>
                <w:sz w:val="18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7" w:rsidRPr="00A9619C" w:rsidRDefault="00BC4227" w:rsidP="00D422B1">
            <w:pPr>
              <w:rPr>
                <w:rFonts w:ascii="Times New Roman" w:hAnsi="Times New Roman"/>
                <w:sz w:val="18"/>
                <w:szCs w:val="24"/>
              </w:rPr>
            </w:pPr>
            <w:r w:rsidRPr="00A9619C">
              <w:rPr>
                <w:rFonts w:ascii="Times New Roman" w:hAnsi="Times New Roman"/>
                <w:sz w:val="18"/>
                <w:szCs w:val="24"/>
              </w:rPr>
              <w:t>НАИМЕНОВАНИЕ РАЗДЕЛА, ТЕМА</w:t>
            </w:r>
          </w:p>
          <w:p w:rsidR="00BC4227" w:rsidRPr="00A9619C" w:rsidRDefault="00BC4227" w:rsidP="00D422B1">
            <w:pPr>
              <w:rPr>
                <w:rFonts w:ascii="Times New Roman" w:hAnsi="Times New Roman"/>
                <w:sz w:val="18"/>
                <w:szCs w:val="24"/>
              </w:rPr>
            </w:pPr>
            <w:r w:rsidRPr="00A9619C">
              <w:rPr>
                <w:rFonts w:ascii="Times New Roman" w:hAnsi="Times New Roman"/>
                <w:sz w:val="18"/>
                <w:szCs w:val="24"/>
              </w:rPr>
              <w:t xml:space="preserve">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Характеристика основных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видов деятельности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27" w:rsidRPr="00AE6816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BC4227" w:rsidRPr="00AE6816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7" w:rsidRDefault="00BC4227" w:rsidP="00D422B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обществознания 9 класса</w:t>
            </w:r>
            <w:r w:rsidR="00254AA8">
              <w:rPr>
                <w:sz w:val="24"/>
                <w:szCs w:val="24"/>
              </w:rPr>
              <w:t>.</w:t>
            </w:r>
          </w:p>
          <w:p w:rsidR="00254AA8" w:rsidRPr="00AE6816" w:rsidRDefault="00254AA8" w:rsidP="00D422B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Вспомнить основные итоги прошлого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года обучения.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Познакомиться с основным содержанием курса 9 класса.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Наметить перспективу совершенствования умений и навыков в процессе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AE6816">
              <w:rPr>
                <w:rFonts w:ascii="Times New Roman" w:hAnsi="Times New Roman"/>
                <w:sz w:val="24"/>
                <w:szCs w:val="24"/>
              </w:rPr>
              <w:t>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Эл. Пособие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уч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презентации</w:t>
            </w:r>
          </w:p>
        </w:tc>
      </w:tr>
      <w:tr w:rsidR="00BC4227" w:rsidRPr="00AE6816" w:rsidTr="00BC4227">
        <w:trPr>
          <w:cantSplit/>
          <w:trHeight w:val="48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Тема1. Политика (10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27" w:rsidRPr="00AE6816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227" w:rsidRPr="00AE6816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F01D29" w:rsidP="00BC4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01D29" w:rsidP="00BC4227">
            <w:pPr>
              <w:pStyle w:val="a4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1.1.</w:t>
            </w:r>
            <w:r w:rsidR="00BC4227" w:rsidRPr="00BC4227">
              <w:rPr>
                <w:rFonts w:eastAsiaTheme="minorHAnsi"/>
                <w:bCs/>
                <w:sz w:val="24"/>
                <w:szCs w:val="24"/>
              </w:rPr>
              <w:t>Политика и власть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 w:rsidR="00BC4227" w:rsidRPr="00BC4227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BC4227" w:rsidRDefault="00254AA8" w:rsidP="00BC4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власть и</w:t>
            </w:r>
          </w:p>
          <w:p w:rsidR="00BC4227" w:rsidRPr="00BC4227" w:rsidRDefault="00BC4227" w:rsidP="00BC42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политику как социальные</w:t>
            </w:r>
          </w:p>
          <w:p w:rsidR="00BC4227" w:rsidRPr="00BC4227" w:rsidRDefault="00BC4227" w:rsidP="00BC4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F01D29" w:rsidP="00BC42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 w:rsidRPr="00BC4227">
              <w:rPr>
                <w:rFonts w:ascii="Times New Roman" w:hAnsi="Times New Roman"/>
                <w:sz w:val="24"/>
                <w:szCs w:val="24"/>
              </w:rPr>
              <w:t xml:space="preserve">Эл. Пособие </w:t>
            </w:r>
            <w:proofErr w:type="gramStart"/>
            <w:r w:rsidRPr="00BC4227">
              <w:rPr>
                <w:rFonts w:ascii="Times New Roman" w:hAnsi="Times New Roman"/>
                <w:sz w:val="24"/>
                <w:szCs w:val="24"/>
              </w:rPr>
              <w:t>к уч</w:t>
            </w:r>
            <w:proofErr w:type="gramEnd"/>
            <w:r w:rsidRPr="00BC4227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BC4227" w:rsidRPr="00AE6816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AE6816" w:rsidRDefault="00F01D29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01D29" w:rsidP="00BC4227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1.2.</w:t>
            </w:r>
            <w:r w:rsidR="00BC4227" w:rsidRPr="00BC4227">
              <w:rPr>
                <w:rFonts w:eastAsiaTheme="minorHAnsi"/>
                <w:bCs/>
                <w:sz w:val="24"/>
                <w:szCs w:val="24"/>
              </w:rPr>
              <w:t>Государство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Pr="00BC4227" w:rsidRDefault="00254AA8" w:rsidP="00BC4227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  <w:p w:rsidR="00BC4227" w:rsidRPr="00BC4227" w:rsidRDefault="00BC4227" w:rsidP="00BC422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Раскрывать признаки</w:t>
            </w:r>
          </w:p>
          <w:p w:rsidR="00BC4227" w:rsidRPr="00BC4227" w:rsidRDefault="00BC4227" w:rsidP="00BC42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суверенитета.</w:t>
            </w:r>
          </w:p>
          <w:p w:rsidR="00BC4227" w:rsidRPr="00BC4227" w:rsidRDefault="00BC4227" w:rsidP="00BC42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Различать формы правления</w:t>
            </w:r>
          </w:p>
          <w:p w:rsidR="00BC4227" w:rsidRPr="00BC4227" w:rsidRDefault="00BC4227" w:rsidP="00BC42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и государственного</w:t>
            </w:r>
          </w:p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F01D29" w:rsidP="00BC4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BC4227" w:rsidP="00BC4227">
            <w:proofErr w:type="spellStart"/>
            <w:r w:rsidRPr="00BC422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C4227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 w:rsidR="00A9619C">
              <w:rPr>
                <w:rFonts w:ascii="Times New Roman" w:hAnsi="Times New Roman"/>
                <w:sz w:val="24"/>
                <w:szCs w:val="24"/>
              </w:rPr>
              <w:t>. Эл. Пособие к учебнику</w:t>
            </w:r>
          </w:p>
        </w:tc>
      </w:tr>
      <w:tr w:rsidR="00A9619C" w:rsidRPr="00AE6816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AE6816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1.3.Политические режимы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Pr="00BC4227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Сопоставлять различные</w:t>
            </w:r>
          </w:p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типы политических режимов.</w:t>
            </w:r>
          </w:p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Называть и раскрывать</w:t>
            </w:r>
          </w:p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</w:t>
            </w:r>
          </w:p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демократического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DB0058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B0058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RPr="00AE6816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AE6816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1.4.</w:t>
            </w:r>
            <w:r w:rsidRPr="00BC4227">
              <w:rPr>
                <w:rFonts w:eastAsiaTheme="minorHAnsi"/>
                <w:bCs/>
                <w:sz w:val="24"/>
                <w:szCs w:val="24"/>
              </w:rPr>
              <w:t>Правовое государство</w:t>
            </w:r>
            <w:proofErr w:type="gramStart"/>
            <w:r w:rsidRPr="00BC4227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proofErr w:type="gramEnd"/>
          </w:p>
          <w:p w:rsidR="00254AA8" w:rsidRPr="00BC4227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Раскрывать принципы</w:t>
            </w:r>
          </w:p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правового государства.</w:t>
            </w:r>
          </w:p>
          <w:p w:rsidR="00A9619C" w:rsidRPr="00BC4227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разделение</w:t>
            </w:r>
          </w:p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BC4227">
              <w:rPr>
                <w:rFonts w:ascii="Times New Roman" w:eastAsiaTheme="minorHAnsi" w:hAnsi="Times New Roman"/>
                <w:sz w:val="24"/>
                <w:szCs w:val="24"/>
              </w:rPr>
              <w:t>властей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BC4227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DB0058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B0058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1.5.</w:t>
            </w:r>
            <w:r w:rsidRPr="00BC4227">
              <w:rPr>
                <w:rFonts w:eastAsiaTheme="minorHAnsi"/>
                <w:bCs/>
                <w:sz w:val="24"/>
                <w:szCs w:val="24"/>
              </w:rPr>
              <w:t>Гражданское общество и государство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 w:rsidRPr="00BC4227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BC4227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Раскрывать сущность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гражданского общества.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местное</w:t>
            </w:r>
          </w:p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тест, 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32997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1.6.</w:t>
            </w:r>
            <w:r w:rsidRPr="00BC4227">
              <w:rPr>
                <w:rFonts w:eastAsiaTheme="minorHAnsi"/>
                <w:bCs/>
                <w:sz w:val="24"/>
                <w:szCs w:val="24"/>
              </w:rPr>
              <w:t>Участие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граждан в политической жизни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BC4227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Анализировать влияние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политических отношений на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судьбы людей.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Проиллюстрировать основные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идеи темы на примерах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из истории, современных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событий, личного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социального опыта.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Описывать различные формы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участия гражданина в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политической жизни.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Обосновывать ценность 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значимость гражданской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активности.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</w:t>
            </w:r>
          </w:p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гражданственности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32997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1.7.</w:t>
            </w:r>
            <w:r w:rsidRPr="00BC4227">
              <w:rPr>
                <w:rFonts w:eastAsiaTheme="minorHAnsi"/>
                <w:bCs/>
                <w:sz w:val="24"/>
                <w:szCs w:val="24"/>
              </w:rPr>
              <w:t>Поли</w:t>
            </w:r>
            <w:r>
              <w:rPr>
                <w:rFonts w:eastAsiaTheme="minorHAnsi"/>
                <w:bCs/>
                <w:sz w:val="24"/>
                <w:szCs w:val="24"/>
              </w:rPr>
              <w:t>тические партии и движения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BC4227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Назвать признаки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политической партии 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показать их на примере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одной из партий РФ.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проявления</w:t>
            </w:r>
          </w:p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многопартийности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853EA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853EAA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1.8. Межгосударственные отношения.</w:t>
            </w:r>
          </w:p>
          <w:p w:rsidR="00254AA8" w:rsidRPr="00BC4227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</w:t>
            </w:r>
            <w:proofErr w:type="spellStart"/>
            <w:r>
              <w:rPr>
                <w:sz w:val="24"/>
                <w:szCs w:val="24"/>
              </w:rPr>
              <w:t>глоб</w:t>
            </w:r>
            <w:proofErr w:type="spellEnd"/>
            <w:r>
              <w:rPr>
                <w:sz w:val="24"/>
                <w:szCs w:val="24"/>
              </w:rPr>
              <w:t>.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сущность межгосударственных и международных отношений.</w:t>
            </w:r>
          </w:p>
          <w:p w:rsidR="00A9619C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пути разрешения международных конфликтов.</w:t>
            </w:r>
          </w:p>
          <w:p w:rsidR="00A9619C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роль международных организаций в межгосударственных отношениях.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значимость и роль в международных отношениях.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853EA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853EAA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BC4227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F01D29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01D29" w:rsidP="00D422B1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1.9-10.</w:t>
            </w:r>
            <w:r w:rsidR="00BC4227" w:rsidRPr="00BC4227">
              <w:rPr>
                <w:rFonts w:eastAsiaTheme="minorHAnsi"/>
                <w:bCs/>
                <w:sz w:val="24"/>
                <w:szCs w:val="24"/>
              </w:rPr>
              <w:t>Практикум по теме «Политика»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Pr="00BC4227" w:rsidRDefault="00254AA8" w:rsidP="00D422B1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</w:t>
            </w:r>
            <w:proofErr w:type="spellStart"/>
            <w:r>
              <w:rPr>
                <w:sz w:val="24"/>
                <w:szCs w:val="24"/>
              </w:rPr>
              <w:t>креат</w:t>
            </w:r>
            <w:proofErr w:type="spellEnd"/>
            <w:r>
              <w:rPr>
                <w:sz w:val="24"/>
                <w:szCs w:val="24"/>
              </w:rPr>
              <w:t>- мышление.</w:t>
            </w:r>
          </w:p>
          <w:p w:rsidR="00BC4227" w:rsidRPr="00BC4227" w:rsidRDefault="00F01D29" w:rsidP="00D422B1">
            <w:pPr>
              <w:pStyle w:val="a4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Систематизировать наиболее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часто задаваемые вопросы.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причины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актуальности тех или иных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вопросов для школьников.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Уметь объяснять явления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 процессы социальной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действительности с опорой на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изученные понятия.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Находить нужную социальную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информацию, адекватно её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воспринимать, применяя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основные обществоведческие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термины и понятия,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преобразовывать в соответствии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 решаемой задачей.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Анализировать реальные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социальные ситуации.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Выбирать адекватные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способы деятельности.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Уметь выполнять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познавательные и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практические задания, в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том числе с использованием</w:t>
            </w:r>
          </w:p>
          <w:p w:rsidR="00BC4227" w:rsidRPr="00DA56EB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01D29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01D29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A9619C" w:rsidP="00D42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2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C4227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 Эл. Пособие к учебнику</w:t>
            </w:r>
          </w:p>
        </w:tc>
      </w:tr>
      <w:tr w:rsidR="00BC4227" w:rsidTr="00BC4227">
        <w:trPr>
          <w:cantSplit/>
          <w:trHeight w:val="4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BC4227" w:rsidRDefault="00F01D29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Гражданин и государство (7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2.1. Основы конституционного строя РФ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Pr="00BC4227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гуманистическую сущность и смысл понятия «конституционный строй»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основы конституционного строя РФ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конституционные принципы взаимоотношений личности, общества, государства.</w:t>
            </w:r>
          </w:p>
          <w:p w:rsidR="00AB10B3" w:rsidRPr="00DA56EB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реализации принципов конституционного строя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36752F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36752F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2.2. Права и свободы человека и гражданина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Pr="00BC4227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Объяснять смысл понятия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«права человека».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Объяснять, почему Всеобщая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декларация прав человека не является юридическим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документом.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Классифицировать права и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свободы (приводить примеры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hAnsi="Times New Roman"/>
                <w:sz w:val="24"/>
                <w:szCs w:val="24"/>
              </w:rPr>
              <w:t>различных групп прав)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r w:rsidRPr="00C86B37">
              <w:rPr>
                <w:rFonts w:ascii="Times New Roman" w:hAnsi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36752F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36752F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2.3</w:t>
            </w:r>
            <w:r w:rsidR="00AB10B3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>Высшие органы государственной власти в РФ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структуру высших органов государственной власти страны в виде схемы. Характеризовать Полномочия Президента, функции Федерального Собрания и Правительства.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порядке формирования Государственной Думы, Совета Федерации, Правительства.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 анализировать информацию по теме урока из источников.</w:t>
            </w:r>
          </w:p>
          <w:p w:rsidR="00AB10B3" w:rsidRPr="00DA56EB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текстовую информацию в схематической и табличной формах и наоборот.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r w:rsidRPr="00C86B37">
              <w:rPr>
                <w:rFonts w:ascii="Times New Roman" w:hAnsi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6733DD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733DD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2.4. Россия – федеративное государство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принципы федеративного устройства РФ. Характеризовать статус субъекта РФ.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типы субъектов РФ.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в чём заключается равноправие субъектов РФ.</w:t>
            </w:r>
          </w:p>
          <w:p w:rsidR="00AB10B3" w:rsidRDefault="00AB10B3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полномочия федеральной власти и полномочия, находящихся в совместном ведении федеральной власти и власти субъекта Федерации.</w:t>
            </w:r>
          </w:p>
          <w:p w:rsidR="00AB10B3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информацию из правового источника (Конституции РФ).</w:t>
            </w:r>
          </w:p>
          <w:p w:rsidR="002E373F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информацию о социальных объектах</w:t>
            </w:r>
          </w:p>
          <w:p w:rsidR="002E373F" w:rsidRPr="00DA56EB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Переводить текстовую информацию в графическую форму.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r w:rsidRPr="00C86B37">
              <w:rPr>
                <w:rFonts w:ascii="Times New Roman" w:hAnsi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6733DD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733DD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2.5. Судебная система РФ.</w:t>
            </w:r>
          </w:p>
          <w:p w:rsidR="00254AA8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критерии правильности (корректности) выполнения учебной задачи.</w:t>
            </w:r>
          </w:p>
          <w:p w:rsidR="002E373F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её в контексте решаемой задачи.</w:t>
            </w:r>
          </w:p>
          <w:p w:rsidR="002E373F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элементами судебной системы РФ.</w:t>
            </w:r>
          </w:p>
          <w:p w:rsidR="002E373F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его целостный смысл, структурировать текст.</w:t>
            </w:r>
          </w:p>
          <w:p w:rsidR="002E373F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органы судебной власти, описывать их полномочия и компетенцию.</w:t>
            </w:r>
          </w:p>
          <w:p w:rsidR="002E373F" w:rsidRPr="00DA56EB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порядок формирования органов судебной власти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r w:rsidRPr="00FE4D81">
              <w:rPr>
                <w:rFonts w:ascii="Times New Roman" w:hAnsi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6733DD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733DD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2.6. Правоохранительные органы РФ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правоохранительные органы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РФ.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Различать сферы деятельности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правоохранительных органов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 судебной системы.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деятельности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r w:rsidRPr="00FE4D81">
              <w:rPr>
                <w:rFonts w:ascii="Times New Roman" w:hAnsi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99622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99622A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2.7. Практикум по разделу «Гражданин и государство»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познавательные и  практические задания, в том числе с использование проектной деятельности</w:t>
            </w:r>
          </w:p>
          <w:p w:rsidR="002E373F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проектом, определяя его цели, этапы, конечны продукт.</w:t>
            </w:r>
          </w:p>
          <w:p w:rsidR="002E373F" w:rsidRPr="00DA56EB" w:rsidRDefault="002E373F" w:rsidP="00A96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важную</w:t>
            </w:r>
            <w:r w:rsidR="0025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социально-правовую информацию, используя ИКТ; применять при её изложении основные обществоведческие термины и понятия, преобразовывать информацию в соответс</w:t>
            </w:r>
            <w:r w:rsidR="00254AA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 с решаемой задачей.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99622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99622A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FE3001" w:rsidTr="00FE3001">
        <w:trPr>
          <w:cantSplit/>
          <w:trHeight w:val="52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1" w:rsidRDefault="00FE3001" w:rsidP="00FE3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1" w:rsidRDefault="00FE3001" w:rsidP="00FE3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Основы российского законодательства (12 часов)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3.1.</w:t>
            </w:r>
            <w:r w:rsidRPr="00BC4227">
              <w:rPr>
                <w:rFonts w:eastAsiaTheme="minorHAnsi"/>
                <w:bCs/>
                <w:sz w:val="24"/>
                <w:szCs w:val="24"/>
              </w:rPr>
              <w:t xml:space="preserve"> Роль права в жи</w:t>
            </w:r>
            <w:r>
              <w:rPr>
                <w:rFonts w:eastAsiaTheme="minorHAnsi"/>
                <w:bCs/>
                <w:sz w:val="24"/>
                <w:szCs w:val="24"/>
              </w:rPr>
              <w:t>зни общества и государства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BC4227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Объяснять, почему закон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является нормативным актом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высшей юридической силы.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Сопоставлять позитивное 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естественное право.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основные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элементы системы</w:t>
            </w:r>
          </w:p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российского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7B68F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7B68FA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3.2. </w:t>
            </w:r>
            <w:r w:rsidRPr="00571406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Правоотношения и субъекты</w:t>
            </w:r>
          </w:p>
          <w:p w:rsidR="00A9619C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П</w:t>
            </w:r>
            <w:r w:rsidR="00A9619C">
              <w:rPr>
                <w:rFonts w:eastAsiaTheme="minorHAnsi"/>
                <w:bCs/>
                <w:sz w:val="24"/>
                <w:szCs w:val="24"/>
              </w:rPr>
              <w:t>рава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  <w:r w:rsidR="00A9619C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Раскрывать смысл понятия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«правоотношения», показывать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на примерах отличия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правоотношений от других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видов социальных отношений.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Раскрывать смысл понятий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«субъективные юридические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права» и «юридические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обязанности участников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правоотношений».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Объяснять причины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субъективности прав и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юридического закрепления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обязанностей участников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правоотношений.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Раскрывать особенности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возникновения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правоспособности и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дееспособности у физических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и юридических лиц.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Объяснять причины этих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различий. Называть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основания возникновения</w:t>
            </w:r>
          </w:p>
          <w:p w:rsidR="00A9619C" w:rsidRPr="00571406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7B68F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7B68FA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8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3.3.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Правонарушения и ю</w:t>
            </w:r>
            <w:r>
              <w:rPr>
                <w:rFonts w:eastAsiaTheme="minorHAnsi"/>
                <w:bCs/>
                <w:sz w:val="24"/>
                <w:szCs w:val="24"/>
              </w:rPr>
              <w:t>ридическая ответственность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A9619C" w:rsidRPr="00571406" w:rsidRDefault="00254AA8" w:rsidP="00A9619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</w:t>
            </w:r>
            <w:r w:rsidR="00A9619C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Различать правонарушение и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правомерное поведение.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 виды и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признаки правонарушений.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Характеризовать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юридическую ответственность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в качестве критерия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правомерного поведения.</w:t>
            </w:r>
          </w:p>
          <w:p w:rsidR="00A9619C" w:rsidRPr="0057140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Объяснять смысл презумпции</w:t>
            </w:r>
          </w:p>
          <w:p w:rsidR="00A9619C" w:rsidRPr="00571406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571406">
              <w:rPr>
                <w:rFonts w:ascii="Times New Roman" w:eastAsiaTheme="minorHAnsi" w:hAnsi="Times New Roman"/>
                <w:sz w:val="24"/>
                <w:szCs w:val="24"/>
              </w:rPr>
              <w:t>невиновности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A029B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029B5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8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3.4.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>Гражданские правоотношения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A9619C" w:rsidRPr="00571406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9619C"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A9619C" w:rsidRPr="00571406" w:rsidRDefault="00A9619C" w:rsidP="00A961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особенности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гражданских правовых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отношений.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Называть виды и приводить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примеры гражданских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договоров.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Раскрывать особенности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гражданской дееспособности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несовершеннолетних.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Находить и извлекать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информацию о правах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потребителя, предусмотренных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законом РФ.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Раскрывать на примерах</w:t>
            </w:r>
          </w:p>
          <w:p w:rsidR="00A9619C" w:rsidRPr="00DA56EB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меры защиты прав</w:t>
            </w:r>
          </w:p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A029B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029B5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BC4227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571406" w:rsidP="00D422B1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3.5.</w:t>
            </w:r>
            <w:r w:rsidR="00BC4227" w:rsidRPr="00571406">
              <w:rPr>
                <w:rFonts w:eastAsiaTheme="minorHAnsi"/>
                <w:bCs/>
                <w:sz w:val="24"/>
                <w:szCs w:val="24"/>
              </w:rPr>
              <w:t xml:space="preserve"> Право на труд. Трудовые правоотношения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 w:rsidR="00BC4227"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D422B1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BC4227" w:rsidRPr="00571406" w:rsidRDefault="00BC4227" w:rsidP="00D422B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Называть основные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юридические гарантии права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на свободный труд.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особенности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трудовых правоотношений.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Объяснять роль трудового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договора в отношениях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между работниками и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работодателями.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Раскрывать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особенности положения</w:t>
            </w:r>
          </w:p>
          <w:p w:rsidR="00BC4227" w:rsidRPr="00DA56EB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несовершеннолетних в</w:t>
            </w:r>
          </w:p>
          <w:p w:rsidR="00BC4227" w:rsidRPr="00DA56EB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DA56EB">
              <w:rPr>
                <w:rFonts w:ascii="Times New Roman" w:eastAsiaTheme="minorHAnsi" w:hAnsi="Times New Roman"/>
                <w:sz w:val="24"/>
                <w:szCs w:val="24"/>
              </w:rPr>
              <w:t>трудовых правоотношениях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57140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A9619C" w:rsidP="00D42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2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C4227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571406">
              <w:rPr>
                <w:rFonts w:eastAsiaTheme="minorHAnsi"/>
                <w:bCs/>
                <w:sz w:val="24"/>
                <w:szCs w:val="24"/>
              </w:rPr>
              <w:t>3.6.  Семья под защитой закона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A9619C">
            <w:pPr>
              <w:pStyle w:val="a4"/>
              <w:rPr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Объяснять условия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заключения и расторжения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брака.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прав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и обязанностей супругов,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родителей и детей.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Находить и извлекать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информацию о семейных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правоотношениях из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адаптированных источников</w:t>
            </w:r>
          </w:p>
          <w:p w:rsidR="00A9619C" w:rsidRPr="00900AA2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различного типа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Приводить примеры прав и обязанностей родителей и детей. Характеризовать формы защиты детей, оставшихся без попечения родителей.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EF399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EF3997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3.7.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>Административные правоотношения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Определять сферу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общественных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отношений, регулируемых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административным правом.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субъектов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административных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правоотношений.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Указывать основные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признаки административного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правонарушения.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значение</w:t>
            </w:r>
          </w:p>
          <w:p w:rsidR="00A9619C" w:rsidRPr="00900AA2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административных наказаний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EF399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EF3997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3.8.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>У</w:t>
            </w:r>
            <w:r>
              <w:rPr>
                <w:rFonts w:eastAsiaTheme="minorHAnsi"/>
                <w:bCs/>
                <w:sz w:val="24"/>
                <w:szCs w:val="24"/>
              </w:rPr>
              <w:t>головно-правовые отношения</w:t>
            </w:r>
            <w:proofErr w:type="gramStart"/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254AA8">
              <w:rPr>
                <w:rFonts w:eastAsiaTheme="minorHAnsi"/>
                <w:bCs/>
                <w:sz w:val="24"/>
                <w:szCs w:val="24"/>
              </w:rPr>
              <w:t>.</w:t>
            </w:r>
            <w:proofErr w:type="gramEnd"/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619C" w:rsidRPr="00571406" w:rsidRDefault="00A9619C" w:rsidP="00A961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особенности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уголовного права и уголовно-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правовых отношений.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Указывать объекты уголовно-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правовых отношений.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Перечислять важнейшие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признаки преступления.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Отличать необходимую</w:t>
            </w:r>
          </w:p>
          <w:p w:rsidR="00A9619C" w:rsidRPr="00900AA2" w:rsidRDefault="00A9619C" w:rsidP="00A961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оборону от самосуда.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специфику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уголовной ответственности</w:t>
            </w:r>
          </w:p>
          <w:p w:rsidR="00A9619C" w:rsidRPr="00900AA2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2611F9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611F9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A9619C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DA56EB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FC4086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4086">
              <w:rPr>
                <w:rFonts w:ascii="Times New Roman" w:eastAsiaTheme="minorHAnsi" w:hAnsi="Times New Roman"/>
                <w:bCs/>
                <w:sz w:val="24"/>
                <w:szCs w:val="24"/>
              </w:rPr>
              <w:t>3.9. Международно-правовая защита жертв</w:t>
            </w:r>
          </w:p>
          <w:p w:rsidR="00A9619C" w:rsidRDefault="00A9619C" w:rsidP="00A9619C">
            <w:pPr>
              <w:pStyle w:val="a4"/>
              <w:rPr>
                <w:rFonts w:eastAsiaTheme="minorHAnsi"/>
                <w:b/>
                <w:bCs/>
                <w:sz w:val="24"/>
                <w:szCs w:val="24"/>
              </w:rPr>
            </w:pPr>
            <w:r w:rsidRPr="00FC4086">
              <w:rPr>
                <w:rFonts w:eastAsiaTheme="minorHAnsi"/>
                <w:bCs/>
                <w:sz w:val="24"/>
                <w:szCs w:val="24"/>
              </w:rPr>
              <w:t>вооружённых конфликтов</w:t>
            </w:r>
            <w:r w:rsidR="00254AA8">
              <w:rPr>
                <w:rFonts w:eastAsiaTheme="minorHAnsi"/>
                <w:b/>
                <w:bCs/>
                <w:sz w:val="24"/>
                <w:szCs w:val="24"/>
              </w:rPr>
              <w:t>.</w:t>
            </w:r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900AA2" w:rsidRDefault="00254AA8" w:rsidP="00A9619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Объяснять сущность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гуманитарного права.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основные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нормы, направленные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на защиту раненых,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военнопленных, мирного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населения.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Указывать методы и средства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ведения войны, которые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запрещены.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Объяснять значение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международного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гуманитарного права.</w:t>
            </w:r>
          </w:p>
          <w:p w:rsidR="00A9619C" w:rsidRPr="00900AA2" w:rsidRDefault="00A9619C" w:rsidP="00A961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Раскрывать смысл понятия</w:t>
            </w:r>
          </w:p>
          <w:p w:rsidR="00A9619C" w:rsidRPr="00900AA2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«военное преступление»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2E373F" w:rsidP="002E3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C" w:rsidRDefault="00A9619C" w:rsidP="00A9619C">
            <w:proofErr w:type="spellStart"/>
            <w:r w:rsidRPr="002611F9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611F9">
              <w:rPr>
                <w:rFonts w:ascii="Times New Roman" w:hAnsi="Times New Roman"/>
                <w:sz w:val="24"/>
                <w:szCs w:val="24"/>
              </w:rPr>
              <w:t>- презентации. Эл. Пособие к учебнику</w:t>
            </w:r>
          </w:p>
        </w:tc>
      </w:tr>
      <w:tr w:rsidR="00BC4227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FC4086" w:rsidRDefault="00FC4086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3.10. </w:t>
            </w:r>
            <w:r w:rsidR="00BC4227" w:rsidRPr="00FC4086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Правовое регулирование отношений в сфере</w:t>
            </w:r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О</w:t>
            </w:r>
            <w:r w:rsidR="00FC4086">
              <w:rPr>
                <w:rFonts w:eastAsiaTheme="minorHAnsi"/>
                <w:bCs/>
                <w:sz w:val="24"/>
                <w:szCs w:val="24"/>
              </w:rPr>
              <w:t>бразования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  <w:r w:rsidR="00FC408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Объяснять смысл понятия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«право на образование».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Различать право на</w:t>
            </w:r>
          </w:p>
          <w:p w:rsidR="00BC4227" w:rsidRPr="00900AA2" w:rsidRDefault="00BC4227" w:rsidP="00D422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образование применительно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к основной и полной средней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школе.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взаимосвязь права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на образование и обязанности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получить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2E3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устный опрос. Тематический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A9619C" w:rsidP="00D42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2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C4227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 Эл. Пособие к учебнику</w:t>
            </w:r>
          </w:p>
        </w:tc>
      </w:tr>
      <w:tr w:rsidR="00BC4227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4086">
              <w:rPr>
                <w:rFonts w:ascii="Times New Roman" w:eastAsiaTheme="minorHAnsi" w:hAnsi="Times New Roman"/>
                <w:bCs/>
                <w:sz w:val="24"/>
                <w:szCs w:val="24"/>
              </w:rPr>
              <w:t>3.11 – 12. Практикум по теме «Право»</w:t>
            </w:r>
            <w:r w:rsidR="00254AA8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FC408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254AA8" w:rsidRPr="00571406" w:rsidRDefault="00254AA8" w:rsidP="00254AA8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Функ.гр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читат</w:t>
            </w:r>
            <w:proofErr w:type="spellEnd"/>
            <w:r>
              <w:rPr>
                <w:sz w:val="24"/>
                <w:szCs w:val="24"/>
              </w:rPr>
              <w:t xml:space="preserve"> гр., креатив. </w:t>
            </w:r>
            <w:proofErr w:type="spellStart"/>
            <w:r>
              <w:rPr>
                <w:sz w:val="24"/>
                <w:szCs w:val="24"/>
              </w:rPr>
              <w:t>мышлен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7140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254AA8" w:rsidRPr="00FC4086" w:rsidRDefault="00254AA8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Систематизировать наиболее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часто задаваемые вопросы.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причины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актуальности тех или иных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вопросов для школьников.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Определять собственное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отношение к реалиям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социально-правовой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деятельности.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Формировать знания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 ключевых правовых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понятиях, нормах,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понимание их роли как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решающих регуляторов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жизни человека и общества.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Уметь применять эти знания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к анализу и оценке реальных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социальных ситуаций.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Осознанно строить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высказывания, слушать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и вступать в диалог,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участвовать в коллективном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обсуждении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2E373F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A9619C" w:rsidP="00D42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2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C4227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 Эл. Пособие к учебнику</w:t>
            </w:r>
          </w:p>
        </w:tc>
      </w:tr>
      <w:tr w:rsidR="00BC4227" w:rsidTr="00BC422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DA56EB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FC4086" w:rsidRDefault="00FC4086" w:rsidP="00D422B1">
            <w:pPr>
              <w:pStyle w:val="a4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 Заключительный урок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Провести диагностику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результатов обучения в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9 классе.</w:t>
            </w:r>
          </w:p>
          <w:p w:rsidR="00BC4227" w:rsidRPr="00900AA2" w:rsidRDefault="00BC4227" w:rsidP="00D422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Подвести итоги учебной</w:t>
            </w:r>
          </w:p>
          <w:p w:rsidR="00BC4227" w:rsidRPr="00900AA2" w:rsidRDefault="00BC4227" w:rsidP="00D422B1">
            <w:pPr>
              <w:rPr>
                <w:rFonts w:ascii="Times New Roman" w:hAnsi="Times New Roman"/>
                <w:sz w:val="24"/>
                <w:szCs w:val="24"/>
              </w:rPr>
            </w:pPr>
            <w:r w:rsidRPr="00900AA2">
              <w:rPr>
                <w:rFonts w:ascii="Times New Roman" w:eastAsiaTheme="minorHAnsi" w:hAnsi="Times New Roman"/>
                <w:sz w:val="24"/>
                <w:szCs w:val="24"/>
              </w:rPr>
              <w:t>работы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7" w:rsidRDefault="00A9619C" w:rsidP="00D42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2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C4227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 Эл. Пособие к учебнику</w:t>
            </w:r>
          </w:p>
        </w:tc>
      </w:tr>
      <w:tr w:rsidR="00FC4086" w:rsidTr="003B4106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6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6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4 часа – входной контроль (ВПР)</w:t>
            </w:r>
          </w:p>
          <w:p w:rsidR="00FC4086" w:rsidRDefault="00FC4086" w:rsidP="00D4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подготовка к ОГЭ</w:t>
            </w:r>
          </w:p>
        </w:tc>
      </w:tr>
    </w:tbl>
    <w:p w:rsidR="009855B0" w:rsidRDefault="009855B0" w:rsidP="009855B0"/>
    <w:p w:rsidR="009855B0" w:rsidRDefault="009855B0" w:rsidP="009855B0"/>
    <w:p w:rsidR="009855B0" w:rsidRDefault="009855B0" w:rsidP="009855B0"/>
    <w:p w:rsidR="009855B0" w:rsidRDefault="009855B0" w:rsidP="009855B0"/>
    <w:p w:rsidR="009855B0" w:rsidRDefault="009855B0" w:rsidP="009855B0"/>
    <w:p w:rsidR="009855B0" w:rsidRPr="009855B0" w:rsidRDefault="009855B0" w:rsidP="009855B0"/>
    <w:p w:rsidR="003B7699" w:rsidRPr="00466144" w:rsidRDefault="003B7699" w:rsidP="003B7699">
      <w:pPr>
        <w:pStyle w:val="1"/>
        <w:pBdr>
          <w:bottom w:val="single" w:sz="6" w:space="5" w:color="000000"/>
        </w:pBdr>
        <w:shd w:val="clear" w:color="auto" w:fill="FFFFFF"/>
        <w:tabs>
          <w:tab w:val="left" w:pos="567"/>
        </w:tabs>
        <w:spacing w:after="240" w:line="240" w:lineRule="atLeast"/>
        <w:ind w:left="567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66144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3B7699" w:rsidRPr="00466144" w:rsidRDefault="003B7699" w:rsidP="003B7699">
      <w:pPr>
        <w:pStyle w:val="2"/>
        <w:shd w:val="clear" w:color="auto" w:fill="FFFFFF"/>
        <w:tabs>
          <w:tab w:val="left" w:pos="567"/>
        </w:tabs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466144">
        <w:rPr>
          <w:caps/>
          <w:color w:val="000000"/>
          <w:sz w:val="24"/>
          <w:szCs w:val="24"/>
        </w:rPr>
        <w:t>ОБЯЗАТЕЛЬНЫЕ УЧЕБНЫЕ МАТЕРИАЛЫ ДЛЯ УЧЕНИКА</w:t>
      </w:r>
    </w:p>
    <w:p w:rsidR="003B7699" w:rsidRPr="00466144" w:rsidRDefault="003B7699" w:rsidP="003B7699">
      <w:pPr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466144">
        <w:rPr>
          <w:rFonts w:ascii="Times New Roman" w:hAnsi="Times New Roman"/>
          <w:b/>
          <w:sz w:val="24"/>
          <w:szCs w:val="24"/>
        </w:rPr>
        <w:t>Учебник</w:t>
      </w:r>
      <w:r w:rsidRPr="00466144">
        <w:rPr>
          <w:rFonts w:ascii="Times New Roman" w:hAnsi="Times New Roman"/>
          <w:sz w:val="24"/>
          <w:szCs w:val="24"/>
        </w:rPr>
        <w:t>. Обществознание. 9 класс. Учеб</w:t>
      </w:r>
      <w:proofErr w:type="gramStart"/>
      <w:r w:rsidRPr="00466144">
        <w:rPr>
          <w:rFonts w:ascii="Times New Roman" w:hAnsi="Times New Roman"/>
          <w:sz w:val="24"/>
          <w:szCs w:val="24"/>
        </w:rPr>
        <w:t>.</w:t>
      </w:r>
      <w:proofErr w:type="gramEnd"/>
      <w:r w:rsidRPr="004661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6144">
        <w:rPr>
          <w:rFonts w:ascii="Times New Roman" w:hAnsi="Times New Roman"/>
          <w:sz w:val="24"/>
          <w:szCs w:val="24"/>
        </w:rPr>
        <w:t>д</w:t>
      </w:r>
      <w:proofErr w:type="gramEnd"/>
      <w:r w:rsidRPr="00466144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46614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66144">
        <w:rPr>
          <w:rFonts w:ascii="Times New Roman" w:hAnsi="Times New Roman"/>
          <w:sz w:val="24"/>
          <w:szCs w:val="24"/>
        </w:rPr>
        <w:t xml:space="preserve">. Организаций с приложением на электронном носителе/ (Л.Н. Боголюбов и др.); - 3-е изд., </w:t>
      </w:r>
      <w:proofErr w:type="spellStart"/>
      <w:r w:rsidRPr="0046614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6144">
        <w:rPr>
          <w:rFonts w:ascii="Times New Roman" w:hAnsi="Times New Roman"/>
          <w:sz w:val="24"/>
          <w:szCs w:val="24"/>
        </w:rPr>
        <w:t>. – М.: «Просвещение»., 2021.</w:t>
      </w:r>
    </w:p>
    <w:p w:rsidR="009855B0" w:rsidRPr="009855B0" w:rsidRDefault="003B7699" w:rsidP="009855B0">
      <w:pPr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466144">
        <w:rPr>
          <w:rFonts w:ascii="Times New Roman" w:hAnsi="Times New Roman"/>
          <w:b/>
          <w:sz w:val="24"/>
          <w:szCs w:val="24"/>
        </w:rPr>
        <w:t>Электронное приложение к учебнику</w:t>
      </w:r>
      <w:r w:rsidRPr="00466144">
        <w:rPr>
          <w:rFonts w:ascii="Times New Roman" w:hAnsi="Times New Roman"/>
          <w:sz w:val="24"/>
          <w:szCs w:val="24"/>
        </w:rPr>
        <w:t>. Обществознание. 9 класс. (CD)</w:t>
      </w:r>
    </w:p>
    <w:p w:rsidR="003B7699" w:rsidRPr="00466144" w:rsidRDefault="003B7699" w:rsidP="003B7699">
      <w:pPr>
        <w:pStyle w:val="2"/>
        <w:shd w:val="clear" w:color="auto" w:fill="FFFFFF"/>
        <w:tabs>
          <w:tab w:val="left" w:pos="567"/>
        </w:tabs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466144">
        <w:rPr>
          <w:caps/>
          <w:color w:val="000000"/>
          <w:sz w:val="24"/>
          <w:szCs w:val="24"/>
        </w:rPr>
        <w:t>МЕТОДИЧЕСКИЕ МАТЕРИАЛЫ ДЛЯ УЧИТЕЛЯ</w:t>
      </w:r>
    </w:p>
    <w:p w:rsidR="009855B0" w:rsidRDefault="003B7699" w:rsidP="003B7699">
      <w:pPr>
        <w:pStyle w:val="a4"/>
        <w:tabs>
          <w:tab w:val="left" w:pos="567"/>
        </w:tabs>
        <w:ind w:left="567"/>
        <w:jc w:val="both"/>
        <w:rPr>
          <w:sz w:val="24"/>
          <w:szCs w:val="24"/>
        </w:rPr>
      </w:pPr>
      <w:r w:rsidRPr="00466144">
        <w:rPr>
          <w:sz w:val="24"/>
          <w:szCs w:val="24"/>
        </w:rPr>
        <w:t>Обществознание. Рабочая программа. Поурочные разработки.9 класс.: учеб</w:t>
      </w:r>
      <w:proofErr w:type="gramStart"/>
      <w:r w:rsidRPr="00466144">
        <w:rPr>
          <w:sz w:val="24"/>
          <w:szCs w:val="24"/>
        </w:rPr>
        <w:t>.</w:t>
      </w:r>
      <w:proofErr w:type="gramEnd"/>
      <w:r w:rsidRPr="00466144">
        <w:rPr>
          <w:sz w:val="24"/>
          <w:szCs w:val="24"/>
        </w:rPr>
        <w:t xml:space="preserve"> </w:t>
      </w:r>
      <w:proofErr w:type="gramStart"/>
      <w:r w:rsidRPr="00466144">
        <w:rPr>
          <w:sz w:val="24"/>
          <w:szCs w:val="24"/>
        </w:rPr>
        <w:t>п</w:t>
      </w:r>
      <w:proofErr w:type="gramEnd"/>
      <w:r w:rsidRPr="00466144">
        <w:rPr>
          <w:sz w:val="24"/>
          <w:szCs w:val="24"/>
        </w:rPr>
        <w:t xml:space="preserve">особие </w:t>
      </w:r>
      <w:r w:rsidR="00CC6CC2" w:rsidRPr="00466144">
        <w:rPr>
          <w:sz w:val="24"/>
          <w:szCs w:val="24"/>
        </w:rPr>
        <w:t>для</w:t>
      </w:r>
    </w:p>
    <w:p w:rsidR="003B7699" w:rsidRPr="00466144" w:rsidRDefault="00CC6CC2" w:rsidP="003B7699">
      <w:pPr>
        <w:pStyle w:val="a4"/>
        <w:tabs>
          <w:tab w:val="left" w:pos="567"/>
        </w:tabs>
        <w:ind w:left="567"/>
        <w:jc w:val="both"/>
        <w:rPr>
          <w:sz w:val="24"/>
          <w:szCs w:val="24"/>
        </w:rPr>
      </w:pPr>
      <w:proofErr w:type="spellStart"/>
      <w:r w:rsidRPr="00466144">
        <w:rPr>
          <w:sz w:val="24"/>
          <w:szCs w:val="24"/>
        </w:rPr>
        <w:t>общеобразоват</w:t>
      </w:r>
      <w:proofErr w:type="spellEnd"/>
      <w:r w:rsidRPr="00466144">
        <w:rPr>
          <w:sz w:val="24"/>
          <w:szCs w:val="24"/>
        </w:rPr>
        <w:t>. организаций (Л.Н. Боголюбов и др.)</w:t>
      </w:r>
      <w:r w:rsidR="003B7699" w:rsidRPr="00466144">
        <w:rPr>
          <w:sz w:val="24"/>
          <w:szCs w:val="24"/>
        </w:rPr>
        <w:t>— М.</w:t>
      </w:r>
      <w:proofErr w:type="gramStart"/>
      <w:r w:rsidR="003B7699" w:rsidRPr="00466144">
        <w:rPr>
          <w:sz w:val="24"/>
          <w:szCs w:val="24"/>
        </w:rPr>
        <w:t xml:space="preserve"> :</w:t>
      </w:r>
      <w:proofErr w:type="gramEnd"/>
      <w:r w:rsidR="003B7699" w:rsidRPr="00466144">
        <w:rPr>
          <w:sz w:val="24"/>
          <w:szCs w:val="24"/>
        </w:rPr>
        <w:t xml:space="preserve"> Просвещение, 2020.</w:t>
      </w:r>
    </w:p>
    <w:p w:rsidR="003B7699" w:rsidRPr="00466144" w:rsidRDefault="003B7699" w:rsidP="003B7699">
      <w:pPr>
        <w:pStyle w:val="2"/>
        <w:shd w:val="clear" w:color="auto" w:fill="FFFFFF"/>
        <w:tabs>
          <w:tab w:val="left" w:pos="567"/>
        </w:tabs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466144">
        <w:rPr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C6CC2" w:rsidRPr="00466144" w:rsidRDefault="00CC6CC2" w:rsidP="00CC6CC2">
      <w:pPr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466144">
        <w:rPr>
          <w:rFonts w:ascii="Times New Roman" w:hAnsi="Times New Roman"/>
          <w:b/>
          <w:sz w:val="24"/>
          <w:szCs w:val="24"/>
        </w:rPr>
        <w:t>Электронное приложение к учебнику</w:t>
      </w:r>
      <w:r w:rsidRPr="00466144">
        <w:rPr>
          <w:rFonts w:ascii="Times New Roman" w:hAnsi="Times New Roman"/>
          <w:sz w:val="24"/>
          <w:szCs w:val="24"/>
        </w:rPr>
        <w:t>. Обществознание. 9 класс. (CD)</w:t>
      </w:r>
    </w:p>
    <w:p w:rsidR="00CC6CC2" w:rsidRPr="00466144" w:rsidRDefault="00CC6CC2" w:rsidP="00CC6CC2">
      <w:pPr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466144">
        <w:rPr>
          <w:rFonts w:ascii="Times New Roman" w:hAnsi="Times New Roman"/>
          <w:sz w:val="24"/>
          <w:szCs w:val="24"/>
        </w:rPr>
        <w:t>«</w:t>
      </w:r>
      <w:proofErr w:type="spellStart"/>
      <w:r w:rsidRPr="00466144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466144">
        <w:rPr>
          <w:rFonts w:ascii="Times New Roman" w:hAnsi="Times New Roman"/>
          <w:sz w:val="24"/>
          <w:szCs w:val="24"/>
        </w:rPr>
        <w:t>» – презентации к урокам.</w:t>
      </w:r>
    </w:p>
    <w:p w:rsidR="00CC6CC2" w:rsidRPr="00466144" w:rsidRDefault="00CC6CC2" w:rsidP="00EE3F65">
      <w:pPr>
        <w:pStyle w:val="2"/>
        <w:shd w:val="clear" w:color="auto" w:fill="FFFFFF"/>
        <w:tabs>
          <w:tab w:val="left" w:pos="0"/>
        </w:tabs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</w:p>
    <w:p w:rsidR="00EE3F65" w:rsidRDefault="00EE3F65" w:rsidP="00EE3F65">
      <w:pPr>
        <w:tabs>
          <w:tab w:val="left" w:pos="0"/>
        </w:tabs>
        <w:autoSpaceDE w:val="0"/>
        <w:autoSpaceDN w:val="0"/>
        <w:spacing w:after="0" w:line="22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E3F65" w:rsidRDefault="00EE3F65" w:rsidP="00EE3F65">
      <w:pPr>
        <w:tabs>
          <w:tab w:val="left" w:pos="0"/>
        </w:tabs>
        <w:autoSpaceDE w:val="0"/>
        <w:autoSpaceDN w:val="0"/>
        <w:spacing w:before="346" w:after="0" w:line="300" w:lineRule="auto"/>
        <w:ind w:left="567" w:right="4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УЧЕБНОЕ ОБОРУДОВАНИЕ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Карты, атласы, таблицы, плакаты, мобильный класс, проектор</w:t>
      </w:r>
    </w:p>
    <w:p w:rsidR="00EE3F65" w:rsidRDefault="00EE3F65" w:rsidP="00EE3F65">
      <w:pPr>
        <w:tabs>
          <w:tab w:val="left" w:pos="0"/>
        </w:tabs>
        <w:autoSpaceDE w:val="0"/>
        <w:autoSpaceDN w:val="0"/>
        <w:spacing w:before="262" w:after="0" w:line="300" w:lineRule="auto"/>
        <w:ind w:left="567" w:right="3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мобильный класс</w:t>
      </w:r>
    </w:p>
    <w:p w:rsidR="006F451D" w:rsidRDefault="006F451D"/>
    <w:sectPr w:rsidR="006F451D" w:rsidSect="005A1F7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DF" w:rsidRDefault="009C4BDF" w:rsidP="009855B0">
      <w:pPr>
        <w:spacing w:after="0" w:line="240" w:lineRule="auto"/>
      </w:pPr>
      <w:r>
        <w:separator/>
      </w:r>
    </w:p>
  </w:endnote>
  <w:endnote w:type="continuationSeparator" w:id="0">
    <w:p w:rsidR="009C4BDF" w:rsidRDefault="009C4BDF" w:rsidP="0098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6110"/>
      <w:docPartObj>
        <w:docPartGallery w:val="Page Numbers (Bottom of Page)"/>
        <w:docPartUnique/>
      </w:docPartObj>
    </w:sdtPr>
    <w:sdtEndPr/>
    <w:sdtContent>
      <w:p w:rsidR="009855B0" w:rsidRDefault="009855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E3">
          <w:rPr>
            <w:noProof/>
          </w:rPr>
          <w:t>1</w:t>
        </w:r>
        <w:r>
          <w:fldChar w:fldCharType="end"/>
        </w:r>
      </w:p>
    </w:sdtContent>
  </w:sdt>
  <w:p w:rsidR="009855B0" w:rsidRDefault="009855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DF" w:rsidRDefault="009C4BDF" w:rsidP="009855B0">
      <w:pPr>
        <w:spacing w:after="0" w:line="240" w:lineRule="auto"/>
      </w:pPr>
      <w:r>
        <w:separator/>
      </w:r>
    </w:p>
  </w:footnote>
  <w:footnote w:type="continuationSeparator" w:id="0">
    <w:p w:rsidR="009C4BDF" w:rsidRDefault="009C4BDF" w:rsidP="0098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6732"/>
    <w:multiLevelType w:val="hybridMultilevel"/>
    <w:tmpl w:val="46E0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95A77"/>
    <w:multiLevelType w:val="hybridMultilevel"/>
    <w:tmpl w:val="40C400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00667"/>
    <w:multiLevelType w:val="hybridMultilevel"/>
    <w:tmpl w:val="9662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61618"/>
    <w:multiLevelType w:val="hybridMultilevel"/>
    <w:tmpl w:val="1232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2665A"/>
    <w:multiLevelType w:val="hybridMultilevel"/>
    <w:tmpl w:val="0DF82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C"/>
    <w:rsid w:val="00144A35"/>
    <w:rsid w:val="00254AA8"/>
    <w:rsid w:val="00295B3D"/>
    <w:rsid w:val="002A2FAF"/>
    <w:rsid w:val="002E373F"/>
    <w:rsid w:val="003A5D60"/>
    <w:rsid w:val="003B4106"/>
    <w:rsid w:val="003B7699"/>
    <w:rsid w:val="00466144"/>
    <w:rsid w:val="00571406"/>
    <w:rsid w:val="005A1F7A"/>
    <w:rsid w:val="006F451D"/>
    <w:rsid w:val="009855B0"/>
    <w:rsid w:val="009C4BDF"/>
    <w:rsid w:val="00A9619C"/>
    <w:rsid w:val="00AB10B3"/>
    <w:rsid w:val="00BC4227"/>
    <w:rsid w:val="00C051AC"/>
    <w:rsid w:val="00CC6CC2"/>
    <w:rsid w:val="00D422B1"/>
    <w:rsid w:val="00EE01E3"/>
    <w:rsid w:val="00EE3F65"/>
    <w:rsid w:val="00F01D29"/>
    <w:rsid w:val="00F60F1D"/>
    <w:rsid w:val="00FC4086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7A"/>
  </w:style>
  <w:style w:type="paragraph" w:styleId="1">
    <w:name w:val="heading 1"/>
    <w:basedOn w:val="a"/>
    <w:next w:val="a"/>
    <w:link w:val="10"/>
    <w:uiPriority w:val="9"/>
    <w:qFormat/>
    <w:rsid w:val="003B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22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18">
    <w:name w:val="c18"/>
    <w:basedOn w:val="a0"/>
    <w:rsid w:val="00D422B1"/>
  </w:style>
  <w:style w:type="character" w:customStyle="1" w:styleId="c0">
    <w:name w:val="c0"/>
    <w:basedOn w:val="a0"/>
    <w:rsid w:val="00D422B1"/>
  </w:style>
  <w:style w:type="character" w:customStyle="1" w:styleId="grame">
    <w:name w:val="grame"/>
    <w:basedOn w:val="a0"/>
    <w:rsid w:val="00D422B1"/>
  </w:style>
  <w:style w:type="character" w:customStyle="1" w:styleId="10">
    <w:name w:val="Заголовок 1 Знак"/>
    <w:basedOn w:val="a0"/>
    <w:link w:val="1"/>
    <w:uiPriority w:val="9"/>
    <w:rsid w:val="003B7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55B0"/>
  </w:style>
  <w:style w:type="paragraph" w:styleId="aa">
    <w:name w:val="footer"/>
    <w:basedOn w:val="a"/>
    <w:link w:val="ab"/>
    <w:uiPriority w:val="99"/>
    <w:unhideWhenUsed/>
    <w:rsid w:val="009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7A"/>
  </w:style>
  <w:style w:type="paragraph" w:styleId="1">
    <w:name w:val="heading 1"/>
    <w:basedOn w:val="a"/>
    <w:next w:val="a"/>
    <w:link w:val="10"/>
    <w:uiPriority w:val="9"/>
    <w:qFormat/>
    <w:rsid w:val="003B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22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18">
    <w:name w:val="c18"/>
    <w:basedOn w:val="a0"/>
    <w:rsid w:val="00D422B1"/>
  </w:style>
  <w:style w:type="character" w:customStyle="1" w:styleId="c0">
    <w:name w:val="c0"/>
    <w:basedOn w:val="a0"/>
    <w:rsid w:val="00D422B1"/>
  </w:style>
  <w:style w:type="character" w:customStyle="1" w:styleId="grame">
    <w:name w:val="grame"/>
    <w:basedOn w:val="a0"/>
    <w:rsid w:val="00D422B1"/>
  </w:style>
  <w:style w:type="character" w:customStyle="1" w:styleId="10">
    <w:name w:val="Заголовок 1 Знак"/>
    <w:basedOn w:val="a0"/>
    <w:link w:val="1"/>
    <w:uiPriority w:val="9"/>
    <w:rsid w:val="003B7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55B0"/>
  </w:style>
  <w:style w:type="paragraph" w:styleId="aa">
    <w:name w:val="footer"/>
    <w:basedOn w:val="a"/>
    <w:link w:val="ab"/>
    <w:uiPriority w:val="99"/>
    <w:unhideWhenUsed/>
    <w:rsid w:val="009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87A9-BF98-45F8-81D4-90AD3D3B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23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2022-06-27T01:49:00Z</cp:lastPrinted>
  <dcterms:created xsi:type="dcterms:W3CDTF">2022-06-23T10:38:00Z</dcterms:created>
  <dcterms:modified xsi:type="dcterms:W3CDTF">2022-06-27T02:46:00Z</dcterms:modified>
</cp:coreProperties>
</file>