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4CB3C" w14:textId="77777777" w:rsidR="00153561" w:rsidRDefault="00153561">
      <w:pPr>
        <w:autoSpaceDE w:val="0"/>
        <w:autoSpaceDN w:val="0"/>
        <w:spacing w:after="78" w:line="220" w:lineRule="exact"/>
      </w:pPr>
    </w:p>
    <w:p w14:paraId="79D368F9" w14:textId="2C6519A8" w:rsidR="00153561" w:rsidRPr="00341136" w:rsidRDefault="004A4C07" w:rsidP="00042465">
      <w:pPr>
        <w:autoSpaceDE w:val="0"/>
        <w:autoSpaceDN w:val="0"/>
        <w:spacing w:after="0" w:line="230" w:lineRule="auto"/>
        <w:rPr>
          <w:lang w:val="ru-RU"/>
        </w:rPr>
        <w:sectPr w:rsidR="00153561" w:rsidRPr="00341136">
          <w:pgSz w:w="11900" w:h="16840"/>
          <w:pgMar w:top="47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  <w:r w:rsidRPr="0034113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                     </w:t>
      </w:r>
      <w:r w:rsidR="00042465">
        <w:rPr>
          <w:noProof/>
        </w:rPr>
        <w:drawing>
          <wp:inline distT="0" distB="0" distL="0" distR="0" wp14:anchorId="1B2533F1" wp14:editId="54C533E7">
            <wp:extent cx="5727700" cy="8093710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F1164" w14:textId="77777777" w:rsidR="00153561" w:rsidRPr="00341136" w:rsidRDefault="00153561">
      <w:pPr>
        <w:autoSpaceDE w:val="0"/>
        <w:autoSpaceDN w:val="0"/>
        <w:spacing w:after="78" w:line="220" w:lineRule="exact"/>
        <w:rPr>
          <w:lang w:val="ru-RU"/>
        </w:rPr>
      </w:pPr>
    </w:p>
    <w:p w14:paraId="45FB09C3" w14:textId="77777777" w:rsidR="00153561" w:rsidRDefault="0093010D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ПОЯСНИТЕЛЬНАЯ ЗАПИСКА</w:t>
      </w:r>
    </w:p>
    <w:p w14:paraId="4AB24EE9" w14:textId="77777777" w:rsidR="00153561" w:rsidRPr="005F28A7" w:rsidRDefault="0093010D">
      <w:pPr>
        <w:autoSpaceDE w:val="0"/>
        <w:autoSpaceDN w:val="0"/>
        <w:spacing w:before="346" w:after="0"/>
        <w:ind w:firstLine="18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предмету «Математика» для обучающихся 3 класса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Примерной программы воспитания.</w:t>
      </w:r>
    </w:p>
    <w:p w14:paraId="358A2F04" w14:textId="77777777" w:rsidR="00153561" w:rsidRPr="005F28A7" w:rsidRDefault="0093010D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изучение математики имеет особое значение в развитии младшего школьника.</w:t>
      </w:r>
    </w:p>
    <w:p w14:paraId="113A7549" w14:textId="77777777" w:rsidR="00153561" w:rsidRPr="005F28A7" w:rsidRDefault="0093010D">
      <w:pPr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Приобретённые им знания, опыт выполнения предметных и универсальных действий на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математическом материале, первоначальное овладение математическим языком станут фундаментом обучения в основном звене школы, а также будут востребованы в жизни.</w:t>
      </w:r>
    </w:p>
    <w:p w14:paraId="0AB23A47" w14:textId="77777777" w:rsidR="00153561" w:rsidRPr="005F28A7" w:rsidRDefault="0093010D">
      <w:pPr>
        <w:tabs>
          <w:tab w:val="left" w:pos="180"/>
        </w:tabs>
        <w:autoSpaceDE w:val="0"/>
        <w:autoSpaceDN w:val="0"/>
        <w:spacing w:before="192" w:after="0" w:line="262" w:lineRule="auto"/>
        <w:ind w:right="144"/>
        <w:rPr>
          <w:lang w:val="ru-RU"/>
        </w:rPr>
      </w:pPr>
      <w:r w:rsidRPr="005F28A7">
        <w:rPr>
          <w:lang w:val="ru-RU"/>
        </w:rPr>
        <w:tab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начальной школе направлено на достижение следующих образовательных, развивающих целей, а также целей воспитания:</w:t>
      </w:r>
    </w:p>
    <w:p w14:paraId="72727794" w14:textId="77777777" w:rsidR="00153561" w:rsidRPr="005F28A7" w:rsidRDefault="0093010D">
      <w:pPr>
        <w:autoSpaceDE w:val="0"/>
        <w:autoSpaceDN w:val="0"/>
        <w:spacing w:before="178" w:after="0"/>
        <w:ind w:left="420" w:right="288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Освоение начальных математических знаний —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действий. </w:t>
      </w:r>
    </w:p>
    <w:p w14:paraId="2C62550A" w14:textId="77777777" w:rsidR="00153561" w:rsidRPr="005F28A7" w:rsidRDefault="0093010D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функциональной математической грамотности младшего школьника,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(«часть-</w:t>
      </w:r>
      <w:proofErr w:type="spellStart"/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целое»,«больше</w:t>
      </w:r>
      <w:proofErr w:type="spellEnd"/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-меньше», «равно-неравно», «порядок»), смысла арифметических действий,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зависимостей (работа, движение, продолжительность события). </w:t>
      </w:r>
    </w:p>
    <w:p w14:paraId="5365263E" w14:textId="77777777" w:rsidR="00153561" w:rsidRPr="005F28A7" w:rsidRDefault="0093010D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Обеспечение математического развития младшего школьника — формирование способности к интеллектуальной деятельности, пространственного воображения, математической речи; умение строить рассуждения, выбирать аргументацию,  различать верные (истинные) и неверные (ложные) утверждения, вести поиск информации (примеров, оснований для упорядочения, вариантов и др.). </w:t>
      </w:r>
    </w:p>
    <w:p w14:paraId="6A78E88B" w14:textId="77777777" w:rsidR="00153561" w:rsidRPr="005F28A7" w:rsidRDefault="0093010D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Становление учебно-познавательных мотивов и интереса к изучению математики и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умственному труду; важнейших качеств интеллектуальной деятельности: теоретического и пространственного мышления, воображения, математической речи, ориентировки в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математических терминах и понятиях; прочных  навыков использования математических знаний в повседневной жизни.</w:t>
      </w:r>
    </w:p>
    <w:p w14:paraId="3B7E1C66" w14:textId="77777777" w:rsidR="00153561" w:rsidRPr="005F28A7" w:rsidRDefault="0093010D">
      <w:pPr>
        <w:tabs>
          <w:tab w:val="left" w:pos="180"/>
        </w:tabs>
        <w:autoSpaceDE w:val="0"/>
        <w:autoSpaceDN w:val="0"/>
        <w:spacing w:before="300" w:after="0" w:line="262" w:lineRule="auto"/>
        <w:ind w:right="720"/>
        <w:rPr>
          <w:lang w:val="ru-RU"/>
        </w:rPr>
      </w:pPr>
      <w:r w:rsidRPr="005F28A7">
        <w:rPr>
          <w:lang w:val="ru-RU"/>
        </w:rPr>
        <w:tab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В основе конструирования содержания и отбора планируемых результатов лежат следующие ценности математики, коррелирующие со становлением личности младшего школьника:</w:t>
      </w:r>
    </w:p>
    <w:p w14:paraId="70145137" w14:textId="77777777" w:rsidR="00153561" w:rsidRPr="005F28A7" w:rsidRDefault="0093010D">
      <w:pPr>
        <w:autoSpaceDE w:val="0"/>
        <w:autoSpaceDN w:val="0"/>
        <w:spacing w:before="178" w:after="0"/>
        <w:ind w:left="4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математических отношений выступает средством познания закономерностей существования   окружающего мира, фактов, процессов  и  явлений,  происходящих  в  природе и в обществе (хронология событий, протяжённость по времени, образование целого из частей, изменение формы, размера и т.д.); </w:t>
      </w:r>
    </w:p>
    <w:p w14:paraId="567C94DA" w14:textId="77777777" w:rsidR="00153561" w:rsidRPr="005F28A7" w:rsidRDefault="0093010D">
      <w:pPr>
        <w:autoSpaceDE w:val="0"/>
        <w:autoSpaceDN w:val="0"/>
        <w:spacing w:before="190" w:after="0" w:line="271" w:lineRule="auto"/>
        <w:ind w:left="420" w:right="7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 </w:t>
      </w:r>
    </w:p>
    <w:p w14:paraId="0467625D" w14:textId="77777777" w:rsidR="00153561" w:rsidRPr="005F28A7" w:rsidRDefault="0093010D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владение математическим языком, элементами алгоритмического мышления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</w:t>
      </w:r>
    </w:p>
    <w:p w14:paraId="0D35443C" w14:textId="77777777" w:rsidR="00153561" w:rsidRPr="005F28A7" w:rsidRDefault="00153561">
      <w:pPr>
        <w:rPr>
          <w:lang w:val="ru-RU"/>
        </w:rPr>
        <w:sectPr w:rsidR="00153561" w:rsidRPr="005F28A7">
          <w:pgSz w:w="11900" w:h="16840"/>
          <w:pgMar w:top="298" w:right="634" w:bottom="320" w:left="666" w:header="720" w:footer="720" w:gutter="0"/>
          <w:cols w:space="720" w:equalWidth="0">
            <w:col w:w="10600" w:space="0"/>
          </w:cols>
          <w:docGrid w:linePitch="360"/>
        </w:sectPr>
      </w:pPr>
    </w:p>
    <w:p w14:paraId="4F8758FC" w14:textId="77777777" w:rsidR="00153561" w:rsidRPr="005F28A7" w:rsidRDefault="00153561">
      <w:pPr>
        <w:autoSpaceDE w:val="0"/>
        <w:autoSpaceDN w:val="0"/>
        <w:spacing w:after="66" w:line="220" w:lineRule="exact"/>
        <w:rPr>
          <w:lang w:val="ru-RU"/>
        </w:rPr>
      </w:pPr>
    </w:p>
    <w:p w14:paraId="166D9550" w14:textId="77777777" w:rsidR="00153561" w:rsidRPr="005F28A7" w:rsidRDefault="0093010D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предположения).</w:t>
      </w:r>
    </w:p>
    <w:p w14:paraId="0505E8C5" w14:textId="77777777" w:rsidR="00153561" w:rsidRPr="005F28A7" w:rsidRDefault="0093010D">
      <w:pPr>
        <w:autoSpaceDE w:val="0"/>
        <w:autoSpaceDN w:val="0"/>
        <w:spacing w:before="178" w:after="0" w:line="281" w:lineRule="auto"/>
        <w:ind w:firstLine="18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Младшие школьники проявляют интерес к математической сущности предметов и явлений окружающей жизни — возможности их измерить, определить величину, форму, выявить зависимости и  закономерности  их  расположения  во  времени  и в пространстве. Осознанию младшим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школьником многих математических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информации, в том числе и графическими (таблица, диаграмма, схема).</w:t>
      </w:r>
    </w:p>
    <w:p w14:paraId="4EBF84B7" w14:textId="77777777" w:rsidR="00153561" w:rsidRPr="005F28A7" w:rsidRDefault="0093010D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учеником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14:paraId="24532E55" w14:textId="77777777" w:rsidR="00153561" w:rsidRPr="005F28A7" w:rsidRDefault="0093010D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На изучение математики в 3 классе отводится 4 часа в неделю, всего 136 часов.</w:t>
      </w:r>
    </w:p>
    <w:p w14:paraId="26254228" w14:textId="77777777" w:rsidR="00153561" w:rsidRPr="005F28A7" w:rsidRDefault="00153561">
      <w:pPr>
        <w:rPr>
          <w:lang w:val="ru-RU"/>
        </w:rPr>
        <w:sectPr w:rsidR="00153561" w:rsidRPr="005F28A7">
          <w:pgSz w:w="11900" w:h="16840"/>
          <w:pgMar w:top="286" w:right="724" w:bottom="1440" w:left="666" w:header="720" w:footer="720" w:gutter="0"/>
          <w:cols w:space="720" w:equalWidth="0">
            <w:col w:w="10510" w:space="0"/>
          </w:cols>
          <w:docGrid w:linePitch="360"/>
        </w:sectPr>
      </w:pPr>
    </w:p>
    <w:p w14:paraId="7E67B2BF" w14:textId="77777777" w:rsidR="00153561" w:rsidRPr="005F28A7" w:rsidRDefault="00153561">
      <w:pPr>
        <w:autoSpaceDE w:val="0"/>
        <w:autoSpaceDN w:val="0"/>
        <w:spacing w:after="78" w:line="220" w:lineRule="exact"/>
        <w:rPr>
          <w:lang w:val="ru-RU"/>
        </w:rPr>
      </w:pPr>
    </w:p>
    <w:p w14:paraId="6B414EC2" w14:textId="77777777" w:rsidR="00153561" w:rsidRPr="005F28A7" w:rsidRDefault="0093010D">
      <w:pPr>
        <w:autoSpaceDE w:val="0"/>
        <w:autoSpaceDN w:val="0"/>
        <w:spacing w:after="0" w:line="230" w:lineRule="auto"/>
        <w:rPr>
          <w:lang w:val="ru-RU"/>
        </w:rPr>
      </w:pPr>
      <w:r w:rsidRPr="005F28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43774E9B" w14:textId="77777777" w:rsidR="00153561" w:rsidRPr="005F28A7" w:rsidRDefault="0093010D">
      <w:pPr>
        <w:autoSpaceDE w:val="0"/>
        <w:autoSpaceDN w:val="0"/>
        <w:spacing w:before="346" w:after="0" w:line="271" w:lineRule="auto"/>
        <w:ind w:right="144" w:firstLine="18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Основное содержание обучения в программе представлено разделами: «Числа и </w:t>
      </w:r>
      <w:proofErr w:type="spellStart"/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величины»,«Арифметические</w:t>
      </w:r>
      <w:proofErr w:type="spellEnd"/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 действия», «Текстовые задачи», «Пространственные отношения и геометрические фигуры», «Математическая информация».</w:t>
      </w:r>
    </w:p>
    <w:p w14:paraId="530F59F6" w14:textId="77777777" w:rsidR="00153561" w:rsidRPr="005F28A7" w:rsidRDefault="0093010D">
      <w:pPr>
        <w:autoSpaceDE w:val="0"/>
        <w:autoSpaceDN w:val="0"/>
        <w:spacing w:before="262" w:after="0" w:line="230" w:lineRule="auto"/>
        <w:rPr>
          <w:lang w:val="ru-RU"/>
        </w:rPr>
      </w:pPr>
      <w:r w:rsidRPr="005F28A7">
        <w:rPr>
          <w:rFonts w:ascii="Times New Roman" w:eastAsia="Times New Roman" w:hAnsi="Times New Roman"/>
          <w:b/>
          <w:color w:val="000000"/>
          <w:sz w:val="24"/>
          <w:lang w:val="ru-RU"/>
        </w:rPr>
        <w:t>Числа и величины</w:t>
      </w:r>
    </w:p>
    <w:p w14:paraId="0EFB216A" w14:textId="77777777" w:rsidR="00153561" w:rsidRPr="005F28A7" w:rsidRDefault="0093010D">
      <w:pPr>
        <w:autoSpaceDE w:val="0"/>
        <w:autoSpaceDN w:val="0"/>
        <w:spacing w:before="118" w:after="0" w:line="271" w:lineRule="auto"/>
        <w:ind w:firstLine="18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Числа в пределах 1000: чтение, запись, сравнение, представление в виде суммы разрядных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слагаемых. Равенства и неравенства: чтение, составление.  Увеличение/уменьшение числа в несколько раз. Кратное сравнение чисел.</w:t>
      </w:r>
    </w:p>
    <w:p w14:paraId="533D9A53" w14:textId="77777777" w:rsidR="00153561" w:rsidRPr="005F28A7" w:rsidRDefault="0093010D">
      <w:pPr>
        <w:tabs>
          <w:tab w:val="left" w:pos="180"/>
        </w:tabs>
        <w:autoSpaceDE w:val="0"/>
        <w:autoSpaceDN w:val="0"/>
        <w:spacing w:before="72" w:after="0" w:line="262" w:lineRule="auto"/>
        <w:ind w:right="864"/>
        <w:rPr>
          <w:lang w:val="ru-RU"/>
        </w:rPr>
      </w:pPr>
      <w:r w:rsidRPr="005F28A7">
        <w:rPr>
          <w:lang w:val="ru-RU"/>
        </w:rPr>
        <w:tab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Масса (единица массы — грамм); соотношение между килограммом и граммом; </w:t>
      </w:r>
      <w:proofErr w:type="spellStart"/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отношение«тяжелее</w:t>
      </w:r>
      <w:proofErr w:type="spellEnd"/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/легче на/в».</w:t>
      </w:r>
    </w:p>
    <w:p w14:paraId="7D56528B" w14:textId="77777777" w:rsidR="00153561" w:rsidRPr="005F28A7" w:rsidRDefault="0093010D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Стоимость (единицы — рубль, копейка); установление отношения «дороже/дешевле на/в».</w:t>
      </w:r>
    </w:p>
    <w:p w14:paraId="73A98A04" w14:textId="77777777" w:rsidR="00153561" w:rsidRPr="005F28A7" w:rsidRDefault="0093010D">
      <w:pPr>
        <w:autoSpaceDE w:val="0"/>
        <w:autoSpaceDN w:val="0"/>
        <w:spacing w:before="70" w:after="0" w:line="230" w:lineRule="auto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Соотношение «цена, количество, стоимость» в практической ситуации.</w:t>
      </w:r>
    </w:p>
    <w:p w14:paraId="4A20AE78" w14:textId="77777777" w:rsidR="00153561" w:rsidRPr="005F28A7" w:rsidRDefault="0093010D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Время (единица времени — секунда); установление отношения «быстрее/медленнее на/в».</w:t>
      </w:r>
    </w:p>
    <w:p w14:paraId="62D2048A" w14:textId="77777777" w:rsidR="00153561" w:rsidRPr="005F28A7" w:rsidRDefault="0093010D">
      <w:pPr>
        <w:autoSpaceDE w:val="0"/>
        <w:autoSpaceDN w:val="0"/>
        <w:spacing w:before="70" w:after="0" w:line="230" w:lineRule="auto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Соотношение «начало, окончание, продолжительность события» в практической ситуации.</w:t>
      </w:r>
    </w:p>
    <w:p w14:paraId="2E04FEE5" w14:textId="77777777" w:rsidR="00153561" w:rsidRPr="005F28A7" w:rsidRDefault="0093010D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5F28A7">
        <w:rPr>
          <w:lang w:val="ru-RU"/>
        </w:rPr>
        <w:tab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Длина (единица длины — миллиметр, километр); соотношение между величинами в пределах тысячи.</w:t>
      </w:r>
    </w:p>
    <w:p w14:paraId="10B36C17" w14:textId="77777777" w:rsidR="00153561" w:rsidRPr="005F28A7" w:rsidRDefault="0093010D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5F28A7">
        <w:rPr>
          <w:lang w:val="ru-RU"/>
        </w:rPr>
        <w:tab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Площадь (единицы площади — квадратный метр, квадратный сантиметр, квадратный дециметр, квадратный метр).</w:t>
      </w:r>
    </w:p>
    <w:p w14:paraId="4E465A1D" w14:textId="77777777" w:rsidR="00153561" w:rsidRPr="005F28A7" w:rsidRDefault="0093010D">
      <w:pPr>
        <w:autoSpaceDE w:val="0"/>
        <w:autoSpaceDN w:val="0"/>
        <w:spacing w:before="262" w:after="0" w:line="230" w:lineRule="auto"/>
        <w:rPr>
          <w:lang w:val="ru-RU"/>
        </w:rPr>
      </w:pPr>
      <w:r w:rsidRPr="005F28A7">
        <w:rPr>
          <w:rFonts w:ascii="Times New Roman" w:eastAsia="Times New Roman" w:hAnsi="Times New Roman"/>
          <w:b/>
          <w:color w:val="000000"/>
          <w:sz w:val="24"/>
          <w:lang w:val="ru-RU"/>
        </w:rPr>
        <w:t>Арифметические действия</w:t>
      </w:r>
    </w:p>
    <w:p w14:paraId="7BFBE75E" w14:textId="77777777" w:rsidR="00153561" w:rsidRPr="005F28A7" w:rsidRDefault="0093010D">
      <w:pPr>
        <w:tabs>
          <w:tab w:val="left" w:pos="180"/>
        </w:tabs>
        <w:autoSpaceDE w:val="0"/>
        <w:autoSpaceDN w:val="0"/>
        <w:spacing w:before="118" w:after="0" w:line="262" w:lineRule="auto"/>
        <w:ind w:right="144"/>
        <w:rPr>
          <w:lang w:val="ru-RU"/>
        </w:rPr>
      </w:pPr>
      <w:r w:rsidRPr="005F28A7">
        <w:rPr>
          <w:lang w:val="ru-RU"/>
        </w:rPr>
        <w:tab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Устные вычисления, сводимые к действиям в пределах 100 (табличное и </w:t>
      </w:r>
      <w:proofErr w:type="spellStart"/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внетабличное</w:t>
      </w:r>
      <w:proofErr w:type="spellEnd"/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 умножение, деление, действия с круглыми числами).</w:t>
      </w:r>
    </w:p>
    <w:p w14:paraId="09E80361" w14:textId="77777777" w:rsidR="00153561" w:rsidRPr="005F28A7" w:rsidRDefault="0093010D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Письменное сложение, вычитание чисел в пределах 1000. Действия с числами 0 и 1.</w:t>
      </w:r>
    </w:p>
    <w:p w14:paraId="24D64807" w14:textId="77777777" w:rsidR="00153561" w:rsidRPr="005F28A7" w:rsidRDefault="0093010D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</w:t>
      </w:r>
    </w:p>
    <w:p w14:paraId="4B95F954" w14:textId="77777777" w:rsidR="00153561" w:rsidRPr="005F28A7" w:rsidRDefault="0093010D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Переместительное, сочетательное свойства сложения, умножения при вычислениях.</w:t>
      </w:r>
    </w:p>
    <w:p w14:paraId="538ADB9D" w14:textId="77777777" w:rsidR="00153561" w:rsidRPr="005F28A7" w:rsidRDefault="0093010D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Нахождение неизвестного компонента арифметического действия.</w:t>
      </w:r>
    </w:p>
    <w:p w14:paraId="1117F68C" w14:textId="77777777" w:rsidR="00153561" w:rsidRPr="005F28A7" w:rsidRDefault="0093010D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5F28A7">
        <w:rPr>
          <w:lang w:val="ru-RU"/>
        </w:rPr>
        <w:tab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Порядок действий в числовом выражении, значение числового выражения, содержащего несколько действий (со скобками/без скобок), с вычислениями в пределах 1000.</w:t>
      </w:r>
    </w:p>
    <w:p w14:paraId="5F5A0A89" w14:textId="77777777" w:rsidR="00153561" w:rsidRPr="005F28A7" w:rsidRDefault="0093010D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Однородные величины: сложение и вычитание.</w:t>
      </w:r>
    </w:p>
    <w:p w14:paraId="1C531405" w14:textId="77777777" w:rsidR="00153561" w:rsidRPr="005F28A7" w:rsidRDefault="0093010D">
      <w:pPr>
        <w:autoSpaceDE w:val="0"/>
        <w:autoSpaceDN w:val="0"/>
        <w:spacing w:before="264" w:after="0" w:line="230" w:lineRule="auto"/>
        <w:rPr>
          <w:lang w:val="ru-RU"/>
        </w:rPr>
      </w:pPr>
      <w:r w:rsidRPr="005F28A7">
        <w:rPr>
          <w:rFonts w:ascii="Times New Roman" w:eastAsia="Times New Roman" w:hAnsi="Times New Roman"/>
          <w:b/>
          <w:color w:val="000000"/>
          <w:sz w:val="24"/>
          <w:lang w:val="ru-RU"/>
        </w:rPr>
        <w:t>Текстовые задачи</w:t>
      </w:r>
    </w:p>
    <w:p w14:paraId="3A33CD06" w14:textId="77777777" w:rsidR="00153561" w:rsidRPr="005F28A7" w:rsidRDefault="0093010D">
      <w:pPr>
        <w:tabs>
          <w:tab w:val="left" w:pos="180"/>
        </w:tabs>
        <w:autoSpaceDE w:val="0"/>
        <w:autoSpaceDN w:val="0"/>
        <w:spacing w:before="118" w:after="0" w:line="281" w:lineRule="auto"/>
        <w:rPr>
          <w:lang w:val="ru-RU"/>
        </w:rPr>
      </w:pPr>
      <w:r w:rsidRPr="005F28A7">
        <w:rPr>
          <w:lang w:val="ru-RU"/>
        </w:rPr>
        <w:tab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 с текстовой задачей: анализ данных и отношений, представление на модели, планирование хода решения задачи, </w:t>
      </w:r>
      <w:r w:rsidRPr="005F28A7">
        <w:rPr>
          <w:lang w:val="ru-RU"/>
        </w:rPr>
        <w:br/>
      </w:r>
      <w:r w:rsidRPr="005F28A7">
        <w:rPr>
          <w:lang w:val="ru-RU"/>
        </w:rPr>
        <w:tab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решение арифметическим способом. Задачи на понимание смысла арифметических действий (в том числе деления с остатком), отношений (больше/меньше на/в), зависимостей (купля продажа,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14:paraId="704D2469" w14:textId="77777777" w:rsidR="00153561" w:rsidRPr="005F28A7" w:rsidRDefault="0093010D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5F28A7">
        <w:rPr>
          <w:lang w:val="ru-RU"/>
        </w:rPr>
        <w:tab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Доля величины: половина, треть, четверть, пятая, десятая часть в практической ситуации; сравнение долей одной величины. Задачи на нахождение доли величины.</w:t>
      </w:r>
    </w:p>
    <w:p w14:paraId="5A7ACA0D" w14:textId="77777777" w:rsidR="00153561" w:rsidRPr="005F28A7" w:rsidRDefault="0093010D">
      <w:pPr>
        <w:autoSpaceDE w:val="0"/>
        <w:autoSpaceDN w:val="0"/>
        <w:spacing w:before="262" w:after="0" w:line="230" w:lineRule="auto"/>
        <w:rPr>
          <w:lang w:val="ru-RU"/>
        </w:rPr>
      </w:pPr>
      <w:r w:rsidRPr="005F28A7">
        <w:rPr>
          <w:rFonts w:ascii="Times New Roman" w:eastAsia="Times New Roman" w:hAnsi="Times New Roman"/>
          <w:b/>
          <w:color w:val="000000"/>
          <w:sz w:val="24"/>
          <w:lang w:val="ru-RU"/>
        </w:rPr>
        <w:t>Пространственные отношения и геометрические фигуры</w:t>
      </w:r>
    </w:p>
    <w:p w14:paraId="33A642F1" w14:textId="77777777" w:rsidR="00153561" w:rsidRPr="005F28A7" w:rsidRDefault="0093010D">
      <w:pPr>
        <w:tabs>
          <w:tab w:val="left" w:pos="180"/>
        </w:tabs>
        <w:autoSpaceDE w:val="0"/>
        <w:autoSpaceDN w:val="0"/>
        <w:spacing w:before="118" w:after="0" w:line="262" w:lineRule="auto"/>
        <w:ind w:right="720"/>
        <w:rPr>
          <w:lang w:val="ru-RU"/>
        </w:rPr>
      </w:pPr>
      <w:r w:rsidRPr="005F28A7">
        <w:rPr>
          <w:lang w:val="ru-RU"/>
        </w:rPr>
        <w:tab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Конструирование геометрических фигур (разбиение фигуры на части, составление фигуры из частей).</w:t>
      </w:r>
    </w:p>
    <w:p w14:paraId="0C62F8D0" w14:textId="77777777" w:rsidR="00153561" w:rsidRPr="005F28A7" w:rsidRDefault="0093010D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Периметр многоугольника: измерение, вычисление, запись равенства.</w:t>
      </w:r>
    </w:p>
    <w:p w14:paraId="4BEFEE32" w14:textId="77777777" w:rsidR="00153561" w:rsidRPr="005F28A7" w:rsidRDefault="00153561">
      <w:pPr>
        <w:rPr>
          <w:lang w:val="ru-RU"/>
        </w:rPr>
        <w:sectPr w:rsidR="00153561" w:rsidRPr="005F28A7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E91DB91" w14:textId="77777777" w:rsidR="00153561" w:rsidRPr="005F28A7" w:rsidRDefault="00153561">
      <w:pPr>
        <w:autoSpaceDE w:val="0"/>
        <w:autoSpaceDN w:val="0"/>
        <w:spacing w:after="72" w:line="220" w:lineRule="exact"/>
        <w:rPr>
          <w:lang w:val="ru-RU"/>
        </w:rPr>
      </w:pPr>
    </w:p>
    <w:p w14:paraId="4CA116A0" w14:textId="77777777" w:rsidR="00153561" w:rsidRPr="005F28A7" w:rsidRDefault="0093010D">
      <w:pPr>
        <w:autoSpaceDE w:val="0"/>
        <w:autoSpaceDN w:val="0"/>
        <w:spacing w:after="0"/>
        <w:ind w:firstLine="18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 Сравнение площадей фигур с помощью наложения.</w:t>
      </w:r>
    </w:p>
    <w:p w14:paraId="5AEDE6DE" w14:textId="77777777" w:rsidR="00153561" w:rsidRPr="005F28A7" w:rsidRDefault="0093010D">
      <w:pPr>
        <w:autoSpaceDE w:val="0"/>
        <w:autoSpaceDN w:val="0"/>
        <w:spacing w:before="262" w:after="0" w:line="230" w:lineRule="auto"/>
        <w:rPr>
          <w:lang w:val="ru-RU"/>
        </w:rPr>
      </w:pPr>
      <w:r w:rsidRPr="005F28A7">
        <w:rPr>
          <w:rFonts w:ascii="Times New Roman" w:eastAsia="Times New Roman" w:hAnsi="Times New Roman"/>
          <w:b/>
          <w:color w:val="000000"/>
          <w:sz w:val="24"/>
          <w:lang w:val="ru-RU"/>
        </w:rPr>
        <w:t>Математическая информация</w:t>
      </w:r>
    </w:p>
    <w:p w14:paraId="73BEBE51" w14:textId="77777777" w:rsidR="00153561" w:rsidRPr="005F28A7" w:rsidRDefault="0093010D">
      <w:pPr>
        <w:autoSpaceDE w:val="0"/>
        <w:autoSpaceDN w:val="0"/>
        <w:spacing w:before="118" w:after="0" w:line="230" w:lineRule="auto"/>
        <w:ind w:left="18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Классификация объектов по двум признакам.</w:t>
      </w:r>
    </w:p>
    <w:p w14:paraId="77982A4D" w14:textId="77777777" w:rsidR="00153561" w:rsidRPr="005F28A7" w:rsidRDefault="0093010D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5F28A7">
        <w:rPr>
          <w:lang w:val="ru-RU"/>
        </w:rPr>
        <w:tab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14:paraId="239BB600" w14:textId="77777777" w:rsidR="00153561" w:rsidRPr="005F28A7" w:rsidRDefault="0093010D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поездов); внесение данных в таблицу; дополнение чертежа данными.</w:t>
      </w:r>
    </w:p>
    <w:p w14:paraId="27A1D260" w14:textId="77777777" w:rsidR="00153561" w:rsidRPr="005F28A7" w:rsidRDefault="0093010D">
      <w:pPr>
        <w:autoSpaceDE w:val="0"/>
        <w:autoSpaceDN w:val="0"/>
        <w:spacing w:before="72" w:after="0" w:line="262" w:lineRule="auto"/>
        <w:ind w:left="18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Формализованное описание последовательности действий (инструкция, план, схема, алгоритм). Столбчатая диаграмма: чтение, использование данных для решения учебных и практических задач.</w:t>
      </w:r>
    </w:p>
    <w:p w14:paraId="06108572" w14:textId="77777777" w:rsidR="00153561" w:rsidRPr="005F28A7" w:rsidRDefault="0093010D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5F28A7">
        <w:rPr>
          <w:lang w:val="ru-RU"/>
        </w:rPr>
        <w:tab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</w:t>
      </w:r>
    </w:p>
    <w:p w14:paraId="42DC0E5A" w14:textId="77777777" w:rsidR="00153561" w:rsidRPr="005F28A7" w:rsidRDefault="0093010D">
      <w:pPr>
        <w:autoSpaceDE w:val="0"/>
        <w:autoSpaceDN w:val="0"/>
        <w:spacing w:before="262" w:after="0" w:line="230" w:lineRule="auto"/>
        <w:rPr>
          <w:lang w:val="ru-RU"/>
        </w:rPr>
      </w:pPr>
      <w:r w:rsidRPr="005F28A7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УЧЕБНЫЕ ДЕЙСТВИЯ</w:t>
      </w:r>
    </w:p>
    <w:p w14:paraId="0F1F656B" w14:textId="77777777" w:rsidR="00153561" w:rsidRPr="005F28A7" w:rsidRDefault="0093010D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5F28A7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познавательные учебные действия:</w:t>
      </w:r>
    </w:p>
    <w:p w14:paraId="428281BA" w14:textId="77777777" w:rsidR="00153561" w:rsidRPr="005F28A7" w:rsidRDefault="0093010D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математические объекты (числа, величины, геометрические фигуры); </w:t>
      </w:r>
    </w:p>
    <w:p w14:paraId="23B79DD4" w14:textId="77777777" w:rsidR="00153561" w:rsidRPr="005F28A7" w:rsidRDefault="0093010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выбирать приём вычисления, выполнения действия; конструировать геометрические фигуры; </w:t>
      </w:r>
    </w:p>
    <w:p w14:paraId="562E9F03" w14:textId="77777777" w:rsidR="00153561" w:rsidRPr="005F28A7" w:rsidRDefault="0093010D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классифицировать объекты (числа, величины, геометрические фигуры, текстовые задачи в одно действие) по выбранному признаку; </w:t>
      </w:r>
    </w:p>
    <w:p w14:paraId="55971D7D" w14:textId="77777777" w:rsidR="00153561" w:rsidRPr="005F28A7" w:rsidRDefault="0093010D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прикидывать размеры фигуры, её элементов; понимать смысл зависимостей и математических отношений, описанных в задаче; </w:t>
      </w:r>
    </w:p>
    <w:p w14:paraId="215337BA" w14:textId="77777777" w:rsidR="00153561" w:rsidRPr="005F28A7" w:rsidRDefault="0093010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и использовать разные приёмы и алгоритмы вычисления; </w:t>
      </w:r>
    </w:p>
    <w:p w14:paraId="108DA2F4" w14:textId="77777777" w:rsidR="00153561" w:rsidRPr="005F28A7" w:rsidRDefault="0093010D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выбирать метод решения (моделирование ситуации, перебор вариантов, использование алгоритма); </w:t>
      </w:r>
    </w:p>
    <w:p w14:paraId="24B12FF4" w14:textId="77777777" w:rsidR="00153561" w:rsidRPr="005F28A7" w:rsidRDefault="0093010D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соотносить начало, окончание, продолжительность события в практической ситуации; составлять ряд чисел (величин, геометрических фигур) по самостоятельно выбранному правилу; моделировать предложенную практическую ситуацию; </w:t>
      </w:r>
    </w:p>
    <w:p w14:paraId="3C8957CB" w14:textId="77777777" w:rsidR="00153561" w:rsidRPr="005F28A7" w:rsidRDefault="0093010D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последовательность событий, действий сюжета текстовой задачи.</w:t>
      </w:r>
    </w:p>
    <w:p w14:paraId="7BF9CA67" w14:textId="77777777" w:rsidR="00153561" w:rsidRPr="005F28A7" w:rsidRDefault="0093010D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F28A7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</w:p>
    <w:p w14:paraId="38D6D272" w14:textId="77777777" w:rsidR="00153561" w:rsidRPr="005F28A7" w:rsidRDefault="0093010D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 информацию, представленную в разных формах; </w:t>
      </w:r>
    </w:p>
    <w:p w14:paraId="2454312A" w14:textId="77777777" w:rsidR="00153561" w:rsidRPr="005F28A7" w:rsidRDefault="0093010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извлекать и интерпретировать числовые данные, представленные в таблице, на диаграмме; </w:t>
      </w:r>
    </w:p>
    <w:p w14:paraId="4CEED240" w14:textId="77777777" w:rsidR="00153561" w:rsidRPr="005F28A7" w:rsidRDefault="0093010D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заполнять таблицы сложения и умножения, дополнять данными чертеж; устанавливать соответствие между различными записями решения задачи; </w:t>
      </w:r>
    </w:p>
    <w:p w14:paraId="0104D1B9" w14:textId="77777777" w:rsidR="00153561" w:rsidRPr="005F28A7" w:rsidRDefault="0093010D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14:paraId="30EE4BF9" w14:textId="77777777" w:rsidR="00153561" w:rsidRPr="005F28A7" w:rsidRDefault="0093010D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F28A7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коммуникативные учебные действия:</w:t>
      </w:r>
    </w:p>
    <w:p w14:paraId="40E557EA" w14:textId="77777777" w:rsidR="00153561" w:rsidRPr="005F28A7" w:rsidRDefault="0093010D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математическую терминологию для описания отношений и зависимостей; </w:t>
      </w:r>
    </w:p>
    <w:p w14:paraId="396A83C9" w14:textId="77777777" w:rsidR="00153561" w:rsidRPr="005F28A7" w:rsidRDefault="00153561">
      <w:pPr>
        <w:rPr>
          <w:lang w:val="ru-RU"/>
        </w:rPr>
        <w:sectPr w:rsidR="00153561" w:rsidRPr="005F28A7">
          <w:pgSz w:w="11900" w:h="16840"/>
          <w:pgMar w:top="292" w:right="706" w:bottom="476" w:left="666" w:header="720" w:footer="720" w:gutter="0"/>
          <w:cols w:space="720" w:equalWidth="0">
            <w:col w:w="10528" w:space="0"/>
          </w:cols>
          <w:docGrid w:linePitch="360"/>
        </w:sectPr>
      </w:pPr>
    </w:p>
    <w:p w14:paraId="464E9B06" w14:textId="77777777" w:rsidR="00153561" w:rsidRPr="005F28A7" w:rsidRDefault="00153561">
      <w:pPr>
        <w:autoSpaceDE w:val="0"/>
        <w:autoSpaceDN w:val="0"/>
        <w:spacing w:after="108" w:line="220" w:lineRule="exact"/>
        <w:rPr>
          <w:lang w:val="ru-RU"/>
        </w:rPr>
      </w:pPr>
    </w:p>
    <w:p w14:paraId="509E0953" w14:textId="77777777" w:rsidR="00153561" w:rsidRPr="005F28A7" w:rsidRDefault="0093010D">
      <w:pPr>
        <w:autoSpaceDE w:val="0"/>
        <w:autoSpaceDN w:val="0"/>
        <w:spacing w:after="0" w:line="334" w:lineRule="auto"/>
        <w:ind w:left="24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строить речевые высказывания для решения задач; составлять текстовую задачу;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объяснять на примерах отношения «больше/меньше на … », «больше/меньше в … », «равно»; использовать математическую символику для составления числовых выражений;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выбирать, осуществлять переход от одних единиц  измерения величины к другим в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соответствии с практической ситуацией;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участвовать в обсуждении ошибок в ходе и результате выполнения вычисления.</w:t>
      </w:r>
    </w:p>
    <w:p w14:paraId="59D88E51" w14:textId="77777777" w:rsidR="00153561" w:rsidRPr="005F28A7" w:rsidRDefault="0093010D">
      <w:pPr>
        <w:autoSpaceDE w:val="0"/>
        <w:autoSpaceDN w:val="0"/>
        <w:spacing w:before="178" w:after="0" w:line="367" w:lineRule="auto"/>
        <w:ind w:left="240" w:hanging="240"/>
        <w:rPr>
          <w:lang w:val="ru-RU"/>
        </w:rPr>
      </w:pPr>
      <w:r w:rsidRPr="005F28A7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регулятивные учебные действия: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проверять ход и результат выполнения действия;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вести поиск ошибок, характеризовать их и исправлять;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ответ (вывод), подтверждать его объяснением, расчётами;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выбирать и использовать различные приёмы прикидки и проверки правильности вычисления; —  проверять полноту и правильность заполнения таблиц сложения, умножения..</w:t>
      </w:r>
    </w:p>
    <w:p w14:paraId="63D8991B" w14:textId="77777777" w:rsidR="00153561" w:rsidRPr="005F28A7" w:rsidRDefault="0093010D">
      <w:pPr>
        <w:autoSpaceDE w:val="0"/>
        <w:autoSpaceDN w:val="0"/>
        <w:spacing w:before="178" w:after="0" w:line="326" w:lineRule="auto"/>
        <w:ind w:left="240" w:hanging="240"/>
        <w:rPr>
          <w:lang w:val="ru-RU"/>
        </w:rPr>
      </w:pPr>
      <w:r w:rsidRPr="005F28A7">
        <w:rPr>
          <w:rFonts w:ascii="Times New Roman" w:eastAsia="Times New Roman" w:hAnsi="Times New Roman"/>
          <w:i/>
          <w:color w:val="000000"/>
          <w:sz w:val="24"/>
          <w:lang w:val="ru-RU"/>
        </w:rPr>
        <w:t>Совместная деятельность: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 работе в группе или в паре выполнять предложенные задания (находить разные решения; определять с помощью цифровых и аналоговых приборов, измерительных инструментов длину, массу, время);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договариваться о распределении обязанностей в совместном труде, выполнять роли руководителя, подчинённого, сдержанно принимать замечания к своей работе;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выполнять совместно прикидку и оценку результата выполнения общей работы.</w:t>
      </w:r>
    </w:p>
    <w:p w14:paraId="07769F4B" w14:textId="77777777" w:rsidR="00153561" w:rsidRPr="005F28A7" w:rsidRDefault="00153561">
      <w:pPr>
        <w:rPr>
          <w:lang w:val="ru-RU"/>
        </w:rPr>
        <w:sectPr w:rsidR="00153561" w:rsidRPr="005F28A7">
          <w:pgSz w:w="11900" w:h="16840"/>
          <w:pgMar w:top="328" w:right="720" w:bottom="1440" w:left="846" w:header="720" w:footer="720" w:gutter="0"/>
          <w:cols w:space="720" w:equalWidth="0">
            <w:col w:w="10334" w:space="0"/>
          </w:cols>
          <w:docGrid w:linePitch="360"/>
        </w:sectPr>
      </w:pPr>
    </w:p>
    <w:p w14:paraId="6CC9A4BC" w14:textId="77777777" w:rsidR="00153561" w:rsidRPr="005F28A7" w:rsidRDefault="00153561">
      <w:pPr>
        <w:autoSpaceDE w:val="0"/>
        <w:autoSpaceDN w:val="0"/>
        <w:spacing w:after="78" w:line="220" w:lineRule="exact"/>
        <w:rPr>
          <w:lang w:val="ru-RU"/>
        </w:rPr>
      </w:pPr>
    </w:p>
    <w:p w14:paraId="0EC1ABBF" w14:textId="77777777" w:rsidR="00153561" w:rsidRPr="005F28A7" w:rsidRDefault="0093010D">
      <w:pPr>
        <w:autoSpaceDE w:val="0"/>
        <w:autoSpaceDN w:val="0"/>
        <w:spacing w:after="0" w:line="230" w:lineRule="auto"/>
        <w:rPr>
          <w:lang w:val="ru-RU"/>
        </w:rPr>
      </w:pPr>
      <w:r w:rsidRPr="005F28A7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36E68425" w14:textId="77777777" w:rsidR="00153561" w:rsidRPr="005F28A7" w:rsidRDefault="0093010D">
      <w:pPr>
        <w:tabs>
          <w:tab w:val="left" w:pos="180"/>
        </w:tabs>
        <w:autoSpaceDE w:val="0"/>
        <w:autoSpaceDN w:val="0"/>
        <w:spacing w:before="346" w:after="0" w:line="262" w:lineRule="auto"/>
        <w:ind w:right="1152"/>
        <w:rPr>
          <w:lang w:val="ru-RU"/>
        </w:rPr>
      </w:pPr>
      <w:r w:rsidRPr="005F28A7">
        <w:rPr>
          <w:lang w:val="ru-RU"/>
        </w:rPr>
        <w:tab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3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44685D67" w14:textId="77777777" w:rsidR="00153561" w:rsidRPr="005F28A7" w:rsidRDefault="0093010D">
      <w:pPr>
        <w:autoSpaceDE w:val="0"/>
        <w:autoSpaceDN w:val="0"/>
        <w:spacing w:before="262" w:after="0" w:line="230" w:lineRule="auto"/>
        <w:rPr>
          <w:lang w:val="ru-RU"/>
        </w:rPr>
      </w:pPr>
      <w:r w:rsidRPr="005F28A7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72D409B6" w14:textId="77777777" w:rsidR="00153561" w:rsidRPr="005F28A7" w:rsidRDefault="0093010D">
      <w:pPr>
        <w:tabs>
          <w:tab w:val="left" w:pos="180"/>
        </w:tabs>
        <w:autoSpaceDE w:val="0"/>
        <w:autoSpaceDN w:val="0"/>
        <w:spacing w:before="166" w:after="0" w:line="262" w:lineRule="auto"/>
        <w:ind w:right="288"/>
        <w:rPr>
          <w:lang w:val="ru-RU"/>
        </w:rPr>
      </w:pPr>
      <w:r w:rsidRPr="005F28A7">
        <w:rPr>
          <w:lang w:val="ru-RU"/>
        </w:rPr>
        <w:tab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В результате изучения предмета «Математика» у обучающегося будут сформированы следующие личностные результаты:</w:t>
      </w:r>
    </w:p>
    <w:p w14:paraId="4B858E64" w14:textId="77777777" w:rsidR="00153561" w:rsidRPr="005F28A7" w:rsidRDefault="0093010D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осознавать необходимость изучения математики для адаптации к жизненным ситуациям, для развития общей культуры человека; </w:t>
      </w:r>
    </w:p>
    <w:p w14:paraId="5DB47528" w14:textId="77777777" w:rsidR="00153561" w:rsidRPr="005F28A7" w:rsidRDefault="0093010D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развития способности мыслить, рассуждать, выдвигать предположения и доказывать или опровергать их; </w:t>
      </w:r>
    </w:p>
    <w:p w14:paraId="6EFF6FC5" w14:textId="77777777" w:rsidR="00153561" w:rsidRPr="005F28A7" w:rsidRDefault="0093010D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14:paraId="586FDC84" w14:textId="77777777" w:rsidR="00153561" w:rsidRPr="005F28A7" w:rsidRDefault="0093010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осваивать навыки организации безопасного поведения в информационной среде; </w:t>
      </w:r>
    </w:p>
    <w:p w14:paraId="566B88D9" w14:textId="77777777" w:rsidR="00153561" w:rsidRPr="005F28A7" w:rsidRDefault="0093010D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 </w:t>
      </w:r>
    </w:p>
    <w:p w14:paraId="766DBEF3" w14:textId="77777777" w:rsidR="00153561" w:rsidRPr="005F28A7" w:rsidRDefault="0093010D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 </w:t>
      </w:r>
    </w:p>
    <w:p w14:paraId="6B437379" w14:textId="77777777" w:rsidR="00153561" w:rsidRPr="005F28A7" w:rsidRDefault="0093010D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 </w:t>
      </w:r>
    </w:p>
    <w:p w14:paraId="15B1EB43" w14:textId="77777777" w:rsidR="00153561" w:rsidRPr="005F28A7" w:rsidRDefault="0093010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свои успехи в изучении математики, намечать пути устранения трудностей; </w:t>
      </w:r>
    </w:p>
    <w:p w14:paraId="659B1805" w14:textId="77777777" w:rsidR="00153561" w:rsidRPr="005F28A7" w:rsidRDefault="0093010D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стремиться углублять свои математические знания и умения; пользоваться разнообразными информационными средства ми для решения предложенных и самостоятельно выбранных учебных проблем, задач.</w:t>
      </w:r>
    </w:p>
    <w:p w14:paraId="09F557E1" w14:textId="77777777" w:rsidR="00153561" w:rsidRPr="005F28A7" w:rsidRDefault="0093010D">
      <w:pPr>
        <w:autoSpaceDE w:val="0"/>
        <w:autoSpaceDN w:val="0"/>
        <w:spacing w:before="324" w:after="0" w:line="230" w:lineRule="auto"/>
        <w:rPr>
          <w:lang w:val="ru-RU"/>
        </w:rPr>
      </w:pPr>
      <w:r w:rsidRPr="005F28A7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243900F9" w14:textId="77777777" w:rsidR="00153561" w:rsidRPr="005F28A7" w:rsidRDefault="0093010D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</w:p>
    <w:p w14:paraId="39E706B5" w14:textId="77777777" w:rsidR="00153561" w:rsidRPr="005F28A7" w:rsidRDefault="0093010D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5F28A7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 познавательные учебные действия:</w:t>
      </w:r>
    </w:p>
    <w:p w14:paraId="6EF914B5" w14:textId="77777777" w:rsidR="00153561" w:rsidRPr="005F28A7" w:rsidRDefault="0093010D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5F28A7">
        <w:rPr>
          <w:rFonts w:ascii="Times New Roman" w:eastAsia="Times New Roman" w:hAnsi="Times New Roman"/>
          <w:i/>
          <w:color w:val="000000"/>
          <w:sz w:val="24"/>
          <w:lang w:val="ru-RU"/>
        </w:rPr>
        <w:t>1)  Базовые логические действия:</w:t>
      </w:r>
    </w:p>
    <w:p w14:paraId="649C647B" w14:textId="77777777" w:rsidR="00153561" w:rsidRPr="005F28A7" w:rsidRDefault="0093010D">
      <w:pPr>
        <w:autoSpaceDE w:val="0"/>
        <w:autoSpaceDN w:val="0"/>
        <w:spacing w:before="178" w:after="0" w:line="262" w:lineRule="auto"/>
        <w:ind w:left="420" w:right="1008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связи и зависимости между математическими объектами (часть-целое; причина-следствие; протяжённость); </w:t>
      </w:r>
    </w:p>
    <w:p w14:paraId="5EC79EEB" w14:textId="77777777" w:rsidR="00153561" w:rsidRPr="005F28A7" w:rsidRDefault="0093010D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применять базовые логические универсальные действия: сравнение, анализ, классификация (группировка), обобщение;</w:t>
      </w:r>
    </w:p>
    <w:p w14:paraId="2B288E37" w14:textId="77777777" w:rsidR="00153561" w:rsidRPr="005F28A7" w:rsidRDefault="0093010D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приобретать практические графические и измерительные навыки для успешного решения учебных и житейских задач;</w:t>
      </w:r>
    </w:p>
    <w:p w14:paraId="4DE49C96" w14:textId="77777777" w:rsidR="00153561" w:rsidRPr="005F28A7" w:rsidRDefault="0093010D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14:paraId="565800B4" w14:textId="77777777" w:rsidR="00153561" w:rsidRPr="005F28A7" w:rsidRDefault="0093010D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F28A7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14:paraId="091FEDE8" w14:textId="77777777" w:rsidR="00153561" w:rsidRPr="005F28A7" w:rsidRDefault="00153561">
      <w:pPr>
        <w:rPr>
          <w:lang w:val="ru-RU"/>
        </w:rPr>
        <w:sectPr w:rsidR="00153561" w:rsidRPr="005F28A7">
          <w:pgSz w:w="11900" w:h="16840"/>
          <w:pgMar w:top="298" w:right="650" w:bottom="37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8F6A211" w14:textId="77777777" w:rsidR="00153561" w:rsidRPr="005F28A7" w:rsidRDefault="00153561">
      <w:pPr>
        <w:autoSpaceDE w:val="0"/>
        <w:autoSpaceDN w:val="0"/>
        <w:spacing w:after="132" w:line="220" w:lineRule="exact"/>
        <w:rPr>
          <w:lang w:val="ru-RU"/>
        </w:rPr>
      </w:pPr>
    </w:p>
    <w:p w14:paraId="18B43647" w14:textId="77777777" w:rsidR="00153561" w:rsidRPr="005F28A7" w:rsidRDefault="0093010D">
      <w:pPr>
        <w:autoSpaceDE w:val="0"/>
        <w:autoSpaceDN w:val="0"/>
        <w:spacing w:after="0" w:line="262" w:lineRule="auto"/>
        <w:ind w:left="240" w:right="864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способность ориентироваться в учебном материале разных разделов курса математики; </w:t>
      </w:r>
    </w:p>
    <w:p w14:paraId="5492FBF0" w14:textId="77777777" w:rsidR="00153561" w:rsidRPr="005F28A7" w:rsidRDefault="0093010D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и адекватно использовать математическую терминологию: различать, характеризовать, использовать для решения учебных и практических задач; </w:t>
      </w:r>
    </w:p>
    <w:p w14:paraId="25D7FE3B" w14:textId="77777777" w:rsidR="00153561" w:rsidRPr="005F28A7" w:rsidRDefault="0093010D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применять изученные методы познания (измерение, моделирование, перебор вариантов)</w:t>
      </w:r>
    </w:p>
    <w:p w14:paraId="6A40E151" w14:textId="77777777" w:rsidR="00153561" w:rsidRPr="005F28A7" w:rsidRDefault="0093010D">
      <w:pPr>
        <w:autoSpaceDE w:val="0"/>
        <w:autoSpaceDN w:val="0"/>
        <w:spacing w:before="178" w:after="0" w:line="230" w:lineRule="auto"/>
        <w:rPr>
          <w:lang w:val="ru-RU"/>
        </w:rPr>
      </w:pPr>
      <w:r w:rsidRPr="005F28A7">
        <w:rPr>
          <w:rFonts w:ascii="Times New Roman" w:eastAsia="Times New Roman" w:hAnsi="Times New Roman"/>
          <w:i/>
          <w:color w:val="000000"/>
          <w:sz w:val="24"/>
          <w:lang w:val="ru-RU"/>
        </w:rPr>
        <w:t>3)  Работа с информацией:</w:t>
      </w:r>
    </w:p>
    <w:p w14:paraId="5610CFFE" w14:textId="77777777" w:rsidR="00153561" w:rsidRPr="005F28A7" w:rsidRDefault="0093010D">
      <w:pPr>
        <w:autoSpaceDE w:val="0"/>
        <w:autoSpaceDN w:val="0"/>
        <w:spacing w:before="178" w:after="0" w:line="262" w:lineRule="auto"/>
        <w:ind w:left="24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использовать для решения учебных задач текстовую, графическую информацию в разных источниках информационной среды; </w:t>
      </w:r>
    </w:p>
    <w:p w14:paraId="5E082EDE" w14:textId="77777777" w:rsidR="00153561" w:rsidRPr="005F28A7" w:rsidRDefault="0093010D">
      <w:pPr>
        <w:autoSpaceDE w:val="0"/>
        <w:autoSpaceDN w:val="0"/>
        <w:spacing w:before="192" w:after="0" w:line="262" w:lineRule="auto"/>
        <w:ind w:left="240" w:right="864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интерпретировать графически представленную информацию (схему, таблицу, диаграмму, другую модель); </w:t>
      </w:r>
    </w:p>
    <w:p w14:paraId="7AFAF48E" w14:textId="77777777" w:rsidR="00153561" w:rsidRPr="005F28A7" w:rsidRDefault="0093010D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 </w:t>
      </w:r>
    </w:p>
    <w:p w14:paraId="0884D9BC" w14:textId="77777777" w:rsidR="00153561" w:rsidRPr="005F28A7" w:rsidRDefault="0093010D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принимать правила, безопасно использовать предлагаемые электронные средства и источники информации.</w:t>
      </w:r>
    </w:p>
    <w:p w14:paraId="6BA1B55F" w14:textId="77777777" w:rsidR="00153561" w:rsidRPr="005F28A7" w:rsidRDefault="0093010D">
      <w:pPr>
        <w:autoSpaceDE w:val="0"/>
        <w:autoSpaceDN w:val="0"/>
        <w:spacing w:before="178" w:after="0" w:line="230" w:lineRule="auto"/>
        <w:rPr>
          <w:lang w:val="ru-RU"/>
        </w:rPr>
      </w:pPr>
      <w:r w:rsidRPr="005F28A7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коммуникативные учебные действия:</w:t>
      </w:r>
    </w:p>
    <w:p w14:paraId="35B7E091" w14:textId="77777777" w:rsidR="00153561" w:rsidRPr="005F28A7" w:rsidRDefault="0093010D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конструировать утверждения, проверять их истинность; строить логическое рассуждение;</w:t>
      </w:r>
    </w:p>
    <w:p w14:paraId="6A2EF99C" w14:textId="77777777" w:rsidR="00153561" w:rsidRPr="005F28A7" w:rsidRDefault="0093010D">
      <w:pPr>
        <w:autoSpaceDE w:val="0"/>
        <w:autoSpaceDN w:val="0"/>
        <w:spacing w:before="238" w:after="0" w:line="230" w:lineRule="auto"/>
        <w:jc w:val="center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текст задания для объяснения способа и хода решения математической задачи;</w:t>
      </w:r>
    </w:p>
    <w:p w14:paraId="272AB4D5" w14:textId="77777777" w:rsidR="00153561" w:rsidRPr="005F28A7" w:rsidRDefault="0093010D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ответ;</w:t>
      </w:r>
    </w:p>
    <w:p w14:paraId="2C681D15" w14:textId="77777777" w:rsidR="00153561" w:rsidRPr="005F28A7" w:rsidRDefault="0093010D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комментировать процесс вычисления, построения, решения; объяснять полученный ответ с использованием изученной терминологии;</w:t>
      </w:r>
    </w:p>
    <w:p w14:paraId="31306FF8" w14:textId="77777777" w:rsidR="00153561" w:rsidRPr="005F28A7" w:rsidRDefault="0093010D">
      <w:pPr>
        <w:autoSpaceDE w:val="0"/>
        <w:autoSpaceDN w:val="0"/>
        <w:spacing w:before="238" w:after="0" w:line="271" w:lineRule="auto"/>
        <w:ind w:left="24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14:paraId="2A443F8F" w14:textId="77777777" w:rsidR="00153561" w:rsidRPr="005F28A7" w:rsidRDefault="0093010D">
      <w:pPr>
        <w:autoSpaceDE w:val="0"/>
        <w:autoSpaceDN w:val="0"/>
        <w:spacing w:before="238" w:after="0" w:line="271" w:lineRule="auto"/>
        <w:ind w:left="24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14:paraId="174708D9" w14:textId="77777777" w:rsidR="00153561" w:rsidRPr="005F28A7" w:rsidRDefault="0093010D">
      <w:pPr>
        <w:autoSpaceDE w:val="0"/>
        <w:autoSpaceDN w:val="0"/>
        <w:spacing w:before="240" w:after="0" w:line="230" w:lineRule="auto"/>
        <w:ind w:left="24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 в алгоритмах: воспроизводить, дополнять, исправлять деформированные;</w:t>
      </w:r>
    </w:p>
    <w:p w14:paraId="1B2B33A4" w14:textId="77777777" w:rsidR="00153561" w:rsidRPr="005F28A7" w:rsidRDefault="0093010D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составлять по аналогии;</w:t>
      </w:r>
    </w:p>
    <w:p w14:paraId="6368E701" w14:textId="77777777" w:rsidR="00153561" w:rsidRPr="005F28A7" w:rsidRDefault="0093010D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составлять тексты заданий, аналогичные типовым изученным.</w:t>
      </w:r>
    </w:p>
    <w:p w14:paraId="4A72F5B1" w14:textId="77777777" w:rsidR="00153561" w:rsidRPr="005F28A7" w:rsidRDefault="0093010D">
      <w:pPr>
        <w:autoSpaceDE w:val="0"/>
        <w:autoSpaceDN w:val="0"/>
        <w:spacing w:before="178" w:after="0" w:line="230" w:lineRule="auto"/>
        <w:rPr>
          <w:lang w:val="ru-RU"/>
        </w:rPr>
      </w:pPr>
      <w:r w:rsidRPr="005F28A7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регулятивные учебные действия:</w:t>
      </w:r>
    </w:p>
    <w:p w14:paraId="37486975" w14:textId="77777777" w:rsidR="00153561" w:rsidRPr="005F28A7" w:rsidRDefault="0093010D">
      <w:pPr>
        <w:autoSpaceDE w:val="0"/>
        <w:autoSpaceDN w:val="0"/>
        <w:spacing w:before="190" w:after="0" w:line="230" w:lineRule="auto"/>
        <w:rPr>
          <w:lang w:val="ru-RU"/>
        </w:rPr>
      </w:pPr>
      <w:r w:rsidRPr="005F28A7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14:paraId="70028564" w14:textId="77777777" w:rsidR="00153561" w:rsidRPr="005F28A7" w:rsidRDefault="0093010D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этапы предстоящей работы, определять последовательность учебных действий; </w:t>
      </w:r>
    </w:p>
    <w:p w14:paraId="2BC45001" w14:textId="77777777" w:rsidR="00153561" w:rsidRPr="005F28A7" w:rsidRDefault="0093010D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выполнять правила безопасного использования электронных средств, предлагаемых в процессе обучения.</w:t>
      </w:r>
    </w:p>
    <w:p w14:paraId="253E07D0" w14:textId="77777777" w:rsidR="00153561" w:rsidRPr="005F28A7" w:rsidRDefault="0093010D">
      <w:pPr>
        <w:autoSpaceDE w:val="0"/>
        <w:autoSpaceDN w:val="0"/>
        <w:spacing w:before="178" w:after="0" w:line="230" w:lineRule="auto"/>
        <w:rPr>
          <w:lang w:val="ru-RU"/>
        </w:rPr>
      </w:pPr>
      <w:r w:rsidRPr="005F28A7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14:paraId="57BE7B0C" w14:textId="77777777" w:rsidR="00153561" w:rsidRPr="005F28A7" w:rsidRDefault="0093010D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контроль процесса и результата своей деятельности, объективно оценивать их; </w:t>
      </w:r>
    </w:p>
    <w:p w14:paraId="418355F3" w14:textId="77777777" w:rsidR="00153561" w:rsidRPr="005F28A7" w:rsidRDefault="0093010D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выбирать и при необходимости корректировать способы действий; </w:t>
      </w:r>
    </w:p>
    <w:p w14:paraId="668515E7" w14:textId="77777777" w:rsidR="00153561" w:rsidRPr="005F28A7" w:rsidRDefault="00153561">
      <w:pPr>
        <w:rPr>
          <w:lang w:val="ru-RU"/>
        </w:rPr>
        <w:sectPr w:rsidR="00153561" w:rsidRPr="005F28A7">
          <w:pgSz w:w="11900" w:h="16840"/>
          <w:pgMar w:top="352" w:right="722" w:bottom="302" w:left="846" w:header="720" w:footer="720" w:gutter="0"/>
          <w:cols w:space="720" w:equalWidth="0">
            <w:col w:w="10332" w:space="0"/>
          </w:cols>
          <w:docGrid w:linePitch="360"/>
        </w:sectPr>
      </w:pPr>
    </w:p>
    <w:p w14:paraId="1AA63BD3" w14:textId="77777777" w:rsidR="00153561" w:rsidRPr="005F28A7" w:rsidRDefault="00153561">
      <w:pPr>
        <w:autoSpaceDE w:val="0"/>
        <w:autoSpaceDN w:val="0"/>
        <w:spacing w:after="144" w:line="220" w:lineRule="exact"/>
        <w:rPr>
          <w:lang w:val="ru-RU"/>
        </w:rPr>
      </w:pPr>
    </w:p>
    <w:p w14:paraId="7651DF9F" w14:textId="77777777" w:rsidR="00153561" w:rsidRPr="005F28A7" w:rsidRDefault="0093010D">
      <w:pPr>
        <w:autoSpaceDE w:val="0"/>
        <w:autoSpaceDN w:val="0"/>
        <w:spacing w:after="0" w:line="262" w:lineRule="auto"/>
        <w:ind w:left="420" w:right="144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находить ошибки в своей работе, устанавливать их причины, вести поиск путей преодоления ошибок.</w:t>
      </w:r>
    </w:p>
    <w:p w14:paraId="3DFCCC06" w14:textId="77777777" w:rsidR="00153561" w:rsidRPr="005F28A7" w:rsidRDefault="0093010D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F28A7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Самооценка:</w:t>
      </w:r>
    </w:p>
    <w:p w14:paraId="262BE65C" w14:textId="77777777" w:rsidR="00153561" w:rsidRPr="005F28A7" w:rsidRDefault="0093010D">
      <w:pPr>
        <w:autoSpaceDE w:val="0"/>
        <w:autoSpaceDN w:val="0"/>
        <w:spacing w:before="178" w:after="0" w:line="271" w:lineRule="auto"/>
        <w:ind w:left="4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 </w:t>
      </w:r>
    </w:p>
    <w:p w14:paraId="7D312BA3" w14:textId="77777777" w:rsidR="00153561" w:rsidRPr="005F28A7" w:rsidRDefault="0093010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оценивать рациональность своих действий, давать им качественную характеристику.</w:t>
      </w:r>
    </w:p>
    <w:p w14:paraId="626412B6" w14:textId="77777777" w:rsidR="00153561" w:rsidRPr="005F28A7" w:rsidRDefault="0093010D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F28A7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14:paraId="342EABC1" w14:textId="77777777" w:rsidR="00153561" w:rsidRPr="005F28A7" w:rsidRDefault="0093010D">
      <w:pPr>
        <w:autoSpaceDE w:val="0"/>
        <w:autoSpaceDN w:val="0"/>
        <w:spacing w:before="180" w:after="0" w:line="271" w:lineRule="auto"/>
        <w:ind w:left="420" w:right="7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контрпримеров); </w:t>
      </w:r>
    </w:p>
    <w:p w14:paraId="7D7FEA92" w14:textId="77777777" w:rsidR="00153561" w:rsidRPr="005F28A7" w:rsidRDefault="0093010D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согласовывать  мнения в ходе поиска доказательств, выбора рационального способа, анализа информации;</w:t>
      </w:r>
    </w:p>
    <w:p w14:paraId="2F56CC9D" w14:textId="77777777" w:rsidR="00153561" w:rsidRPr="005F28A7" w:rsidRDefault="0093010D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14:paraId="2FF47A54" w14:textId="77777777" w:rsidR="00153561" w:rsidRPr="005F28A7" w:rsidRDefault="0093010D">
      <w:pPr>
        <w:autoSpaceDE w:val="0"/>
        <w:autoSpaceDN w:val="0"/>
        <w:spacing w:before="322" w:after="0" w:line="230" w:lineRule="auto"/>
        <w:rPr>
          <w:lang w:val="ru-RU"/>
        </w:rPr>
      </w:pPr>
      <w:r w:rsidRPr="005F28A7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5105B371" w14:textId="77777777" w:rsidR="00153561" w:rsidRPr="005F28A7" w:rsidRDefault="0093010D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в 3 классе  обучающийся научится:</w:t>
      </w:r>
    </w:p>
    <w:p w14:paraId="62C1E877" w14:textId="77777777" w:rsidR="00153561" w:rsidRPr="005F28A7" w:rsidRDefault="0093010D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записывать, сравнивать, упорядочивать числа в пределах 1000; </w:t>
      </w:r>
    </w:p>
    <w:p w14:paraId="44000515" w14:textId="77777777" w:rsidR="00153561" w:rsidRPr="005F28A7" w:rsidRDefault="0093010D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число большее/меньшее данного числа на заданное число, в заданное число раз (в пределах 1000); </w:t>
      </w:r>
    </w:p>
    <w:p w14:paraId="4FCFC707" w14:textId="77777777" w:rsidR="00153561" w:rsidRPr="005F28A7" w:rsidRDefault="0093010D">
      <w:pPr>
        <w:autoSpaceDE w:val="0"/>
        <w:autoSpaceDN w:val="0"/>
        <w:spacing w:before="190" w:after="0" w:line="271" w:lineRule="auto"/>
        <w:ind w:left="420" w:right="432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арифметические действия: сложение и вычитание (в пределах 100 — устно, в пределах 1000 — письменно); умножение и деление на однозначное число (в пределах 100 —устно и письменно); </w:t>
      </w:r>
    </w:p>
    <w:p w14:paraId="71132D8F" w14:textId="77777777" w:rsidR="00153561" w:rsidRPr="005F28A7" w:rsidRDefault="0093010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действия умножение и деление с числами 0 и 1, деление с остатком; </w:t>
      </w:r>
    </w:p>
    <w:p w14:paraId="07C7B4DF" w14:textId="77777777" w:rsidR="00153561" w:rsidRPr="005F28A7" w:rsidRDefault="0093010D">
      <w:pPr>
        <w:autoSpaceDE w:val="0"/>
        <w:autoSpaceDN w:val="0"/>
        <w:spacing w:before="190" w:after="0" w:line="278" w:lineRule="auto"/>
        <w:ind w:left="4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и соблюдать порядок действий при вычислении значения числового выражения (со скобками/без скобок), содержащего арифметические действия сложения, вычитания, умножения и деления; использовать при вычислениях переместительное и сочетательное свойства сложения; </w:t>
      </w:r>
    </w:p>
    <w:p w14:paraId="13729479" w14:textId="77777777" w:rsidR="00153561" w:rsidRPr="005F28A7" w:rsidRDefault="0093010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неизвестный компонент арифметического действия; </w:t>
      </w:r>
    </w:p>
    <w:p w14:paraId="2DB6A80C" w14:textId="77777777" w:rsidR="00153561" w:rsidRPr="005F28A7" w:rsidRDefault="0093010D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рубль), </w:t>
      </w:r>
    </w:p>
    <w:p w14:paraId="53598FC7" w14:textId="77777777" w:rsidR="00153561" w:rsidRPr="005F28A7" w:rsidRDefault="0093010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преобразовывать одни единицы данной величины в другие; </w:t>
      </w:r>
    </w:p>
    <w:p w14:paraId="2DEDA0B5" w14:textId="77777777" w:rsidR="00153561" w:rsidRPr="005F28A7" w:rsidRDefault="0093010D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с помощью цифровых и аналоговых приборов, измерительных инструментов длину, массу, время; </w:t>
      </w:r>
    </w:p>
    <w:p w14:paraId="103B0A50" w14:textId="77777777" w:rsidR="00153561" w:rsidRPr="005F28A7" w:rsidRDefault="0093010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прикидку и оценку результата измерений; </w:t>
      </w:r>
    </w:p>
    <w:p w14:paraId="44074846" w14:textId="77777777" w:rsidR="00153561" w:rsidRPr="005F28A7" w:rsidRDefault="0093010D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продолжительность события; сравнивать величины длины, площади, массы, времени, стоимости, устанавливая между ними соотношение «больше/ меньше на/в»; </w:t>
      </w:r>
    </w:p>
    <w:p w14:paraId="666C7B85" w14:textId="77777777" w:rsidR="00153561" w:rsidRPr="005F28A7" w:rsidRDefault="00153561">
      <w:pPr>
        <w:rPr>
          <w:lang w:val="ru-RU"/>
        </w:rPr>
        <w:sectPr w:rsidR="00153561" w:rsidRPr="005F28A7">
          <w:pgSz w:w="11900" w:h="16840"/>
          <w:pgMar w:top="364" w:right="700" w:bottom="482" w:left="666" w:header="720" w:footer="720" w:gutter="0"/>
          <w:cols w:space="720" w:equalWidth="0">
            <w:col w:w="10534" w:space="0"/>
          </w:cols>
          <w:docGrid w:linePitch="360"/>
        </w:sectPr>
      </w:pPr>
    </w:p>
    <w:p w14:paraId="6ACB9234" w14:textId="77777777" w:rsidR="00153561" w:rsidRPr="005F28A7" w:rsidRDefault="00153561">
      <w:pPr>
        <w:autoSpaceDE w:val="0"/>
        <w:autoSpaceDN w:val="0"/>
        <w:spacing w:after="108" w:line="220" w:lineRule="exact"/>
        <w:rPr>
          <w:lang w:val="ru-RU"/>
        </w:rPr>
      </w:pPr>
    </w:p>
    <w:p w14:paraId="1EB4BC85" w14:textId="77777777" w:rsidR="00153561" w:rsidRPr="005F28A7" w:rsidRDefault="0093010D">
      <w:pPr>
        <w:autoSpaceDE w:val="0"/>
        <w:autoSpaceDN w:val="0"/>
        <w:spacing w:after="0" w:line="348" w:lineRule="auto"/>
        <w:rPr>
          <w:lang w:val="ru-RU"/>
        </w:rPr>
      </w:pP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называть, находить долю величины (половина, четверть);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величины, выраженные долями;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знать и 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сложение и вычитание однородных величин, умножение и деление величины на однозначное число;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решать задачи в одно, 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 прямоугольник из данных фигур (квадратов), делить прямоугольник, многоугольник на заданные части;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фигуры по площади (наложение, сопоставление числовых значений);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периметр прямоугольника (квадрата), площадь прямоугольника (квадрата), используя правило/алгоритм;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верные (истинные) и неверные (ложные) утверждения со словами: «</w:t>
      </w:r>
      <w:proofErr w:type="spellStart"/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все»,«некоторые</w:t>
      </w:r>
      <w:proofErr w:type="spellEnd"/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», «и», «каждый», «если…, то…»;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утверждение (вывод), строить логические рассуждения (одно/</w:t>
      </w:r>
      <w:proofErr w:type="spellStart"/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>двухшаговые</w:t>
      </w:r>
      <w:proofErr w:type="spellEnd"/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), в том числе с использованием изученных связок;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классифицировать объекты по одному, двум признакам; извлекать и использовать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информацию, представленную в таблицах с данными о реальных процессах и явлениях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окружающего мира (например, расписание, режим работы), в предметах повседневной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жизни (например, ярлык, этикетка);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структурировать информацию: заполнять простейшие таблицы по образцу;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план выполнения учебного задания и следовать ему;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действия по алгоритму;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математические объекты (находить общее, различное, уникальное);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выбирать верное решение математической задачи. </w:t>
      </w:r>
    </w:p>
    <w:p w14:paraId="16B0F5E3" w14:textId="77777777" w:rsidR="00153561" w:rsidRPr="005F28A7" w:rsidRDefault="00153561">
      <w:pPr>
        <w:rPr>
          <w:lang w:val="ru-RU"/>
        </w:rPr>
        <w:sectPr w:rsidR="00153561" w:rsidRPr="005F28A7">
          <w:pgSz w:w="11900" w:h="16840"/>
          <w:pgMar w:top="328" w:right="728" w:bottom="1440" w:left="1086" w:header="720" w:footer="720" w:gutter="0"/>
          <w:cols w:space="720" w:equalWidth="0">
            <w:col w:w="10086" w:space="0"/>
          </w:cols>
          <w:docGrid w:linePitch="360"/>
        </w:sectPr>
      </w:pPr>
    </w:p>
    <w:p w14:paraId="1DD5C874" w14:textId="77777777" w:rsidR="00153561" w:rsidRPr="005F28A7" w:rsidRDefault="00153561">
      <w:pPr>
        <w:autoSpaceDE w:val="0"/>
        <w:autoSpaceDN w:val="0"/>
        <w:spacing w:after="64" w:line="220" w:lineRule="exact"/>
        <w:rPr>
          <w:lang w:val="ru-RU"/>
        </w:rPr>
      </w:pPr>
    </w:p>
    <w:p w14:paraId="2D77CC74" w14:textId="77777777" w:rsidR="005F28A7" w:rsidRPr="005F28A7" w:rsidRDefault="005F28A7" w:rsidP="005F28A7">
      <w:pPr>
        <w:rPr>
          <w:lang w:val="ru-RU"/>
        </w:rPr>
      </w:pPr>
      <w:r w:rsidRPr="005F28A7">
        <w:rPr>
          <w:b/>
          <w:lang w:val="ru-RU"/>
        </w:rPr>
        <w:t xml:space="preserve">ТЕМАТИЧЕСКОЕ ПЛАНИРОВАНИЕ </w:t>
      </w:r>
    </w:p>
    <w:p w14:paraId="67EB4E76" w14:textId="77777777" w:rsidR="005F28A7" w:rsidRPr="005F28A7" w:rsidRDefault="005F28A7" w:rsidP="005F28A7">
      <w:pPr>
        <w:rPr>
          <w:lang w:val="ru-RU"/>
        </w:rPr>
      </w:pPr>
      <w:r w:rsidRPr="005F28A7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7925EC" wp14:editId="4CB09817">
                <wp:simplePos x="0" y="0"/>
                <wp:positionH relativeFrom="page">
                  <wp:posOffset>422910</wp:posOffset>
                </wp:positionH>
                <wp:positionV relativeFrom="page">
                  <wp:posOffset>528955</wp:posOffset>
                </wp:positionV>
                <wp:extent cx="9850755" cy="7620"/>
                <wp:effectExtent l="0" t="0" r="0" b="0"/>
                <wp:wrapTopAndBottom/>
                <wp:docPr id="70569" name="Group 70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755" cy="7620"/>
                          <a:chOff x="0" y="0"/>
                          <a:chExt cx="9850755" cy="7620"/>
                        </a:xfrm>
                      </wpg:grpSpPr>
                      <wps:wsp>
                        <wps:cNvPr id="82868" name="Shape 82868"/>
                        <wps:cNvSpPr/>
                        <wps:spPr>
                          <a:xfrm>
                            <a:off x="0" y="0"/>
                            <a:ext cx="98507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755" h="9144">
                                <a:moveTo>
                                  <a:pt x="0" y="0"/>
                                </a:moveTo>
                                <a:lnTo>
                                  <a:pt x="9850755" y="0"/>
                                </a:lnTo>
                                <a:lnTo>
                                  <a:pt x="98507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F447B2" id="Group 70569" o:spid="_x0000_s1026" style="position:absolute;margin-left:33.3pt;margin-top:41.65pt;width:775.65pt;height:.6pt;z-index:251659264;mso-position-horizontal-relative:page;mso-position-vertical-relative:page" coordsize="9850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">
                <v:shape id="Shape 82868" o:spid="_x0000_s1027" style="position:absolute;width:98507;height:91;visibility:visible;mso-wrap-style:square;v-text-anchor:top" coordsize="98507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" path="m,l9850755,r,9144l,9144,,e" fillcolor="black" stroked="f" strokeweight="0">
                  <v:stroke miterlimit="83231f" joinstyle="miter"/>
                  <v:path arrowok="t" textboxrect="0,0,9850755,9144"/>
                </v:shape>
                <w10:wrap type="topAndBottom" anchorx="page" anchory="page"/>
              </v:group>
            </w:pict>
          </mc:Fallback>
        </mc:AlternateContent>
      </w:r>
      <w:r w:rsidRPr="005F28A7">
        <w:rPr>
          <w:b/>
          <w:lang w:val="ru-RU"/>
        </w:rPr>
        <w:t xml:space="preserve"> </w:t>
      </w:r>
    </w:p>
    <w:p w14:paraId="492DFA48" w14:textId="77777777" w:rsidR="005F28A7" w:rsidRPr="005F28A7" w:rsidRDefault="005F28A7" w:rsidP="005F28A7">
      <w:pPr>
        <w:rPr>
          <w:lang w:val="ru-RU"/>
        </w:rPr>
      </w:pPr>
      <w:r w:rsidRPr="005F28A7">
        <w:rPr>
          <w:b/>
          <w:lang w:val="ru-RU"/>
        </w:rPr>
        <w:t xml:space="preserve"> </w:t>
      </w:r>
    </w:p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2" w:type="dxa"/>
        </w:tblCellMar>
        <w:tblLook w:val="04A0" w:firstRow="1" w:lastRow="0" w:firstColumn="1" w:lastColumn="0" w:noHBand="0" w:noVBand="1"/>
      </w:tblPr>
      <w:tblGrid>
        <w:gridCol w:w="445"/>
        <w:gridCol w:w="3205"/>
        <w:gridCol w:w="611"/>
        <w:gridCol w:w="1485"/>
        <w:gridCol w:w="1541"/>
        <w:gridCol w:w="1049"/>
        <w:gridCol w:w="3333"/>
        <w:gridCol w:w="1337"/>
        <w:gridCol w:w="2493"/>
      </w:tblGrid>
      <w:tr w:rsidR="005F28A7" w:rsidRPr="005F28A7" w14:paraId="63216455" w14:textId="77777777" w:rsidTr="00F65533">
        <w:trPr>
          <w:trHeight w:val="351"/>
        </w:trPr>
        <w:tc>
          <w:tcPr>
            <w:tcW w:w="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767D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№ </w:t>
            </w:r>
          </w:p>
          <w:p w14:paraId="5F8741C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п/п </w:t>
            </w:r>
          </w:p>
        </w:tc>
        <w:tc>
          <w:tcPr>
            <w:tcW w:w="42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247C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Наименование разделов и тем программы </w:t>
            </w: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03B78B4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Количество часов </w:t>
            </w:r>
          </w:p>
        </w:tc>
        <w:tc>
          <w:tcPr>
            <w:tcW w:w="113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3663C24" w14:textId="77777777" w:rsidR="005F28A7" w:rsidRPr="005F28A7" w:rsidRDefault="005F28A7" w:rsidP="005F28A7">
            <w:pPr>
              <w:spacing w:after="200" w:line="276" w:lineRule="auto"/>
            </w:pPr>
          </w:p>
        </w:tc>
        <w:tc>
          <w:tcPr>
            <w:tcW w:w="8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E10C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Дата изучения </w:t>
            </w:r>
          </w:p>
        </w:tc>
        <w:tc>
          <w:tcPr>
            <w:tcW w:w="44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5E0F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Виды деятельности </w:t>
            </w:r>
          </w:p>
        </w:tc>
        <w:tc>
          <w:tcPr>
            <w:tcW w:w="10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3E1D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Виды, формы контроля </w:t>
            </w:r>
          </w:p>
        </w:tc>
        <w:tc>
          <w:tcPr>
            <w:tcW w:w="17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3C7A0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Электронные (цифровые) образовательные ресурсы </w:t>
            </w:r>
          </w:p>
        </w:tc>
      </w:tr>
      <w:tr w:rsidR="005F28A7" w:rsidRPr="005F28A7" w14:paraId="0C4C5570" w14:textId="77777777" w:rsidTr="00F65533">
        <w:trPr>
          <w:trHeight w:val="57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30745" w14:textId="77777777" w:rsidR="005F28A7" w:rsidRPr="005F28A7" w:rsidRDefault="005F28A7" w:rsidP="005F28A7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A953E" w14:textId="77777777" w:rsidR="005F28A7" w:rsidRPr="005F28A7" w:rsidRDefault="005F28A7" w:rsidP="005F28A7">
            <w:pPr>
              <w:spacing w:after="200" w:line="276" w:lineRule="auto"/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C47B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всего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26EE7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контрольные работы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967E8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FF4B3" w14:textId="77777777" w:rsidR="005F28A7" w:rsidRPr="005F28A7" w:rsidRDefault="005F28A7" w:rsidP="005F28A7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B6F10" w14:textId="77777777" w:rsidR="005F28A7" w:rsidRPr="005F28A7" w:rsidRDefault="005F28A7" w:rsidP="005F28A7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0925A" w14:textId="77777777" w:rsidR="005F28A7" w:rsidRPr="005F28A7" w:rsidRDefault="005F28A7" w:rsidP="005F28A7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B62DC" w14:textId="77777777" w:rsidR="005F28A7" w:rsidRPr="005F28A7" w:rsidRDefault="005F28A7" w:rsidP="005F28A7">
            <w:pPr>
              <w:spacing w:after="200" w:line="276" w:lineRule="auto"/>
            </w:pPr>
          </w:p>
        </w:tc>
      </w:tr>
      <w:tr w:rsidR="005F28A7" w:rsidRPr="005F28A7" w14:paraId="5CAE924E" w14:textId="77777777" w:rsidTr="00F65533">
        <w:trPr>
          <w:trHeight w:val="346"/>
        </w:trPr>
        <w:tc>
          <w:tcPr>
            <w:tcW w:w="47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776500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Раздел 1. </w:t>
            </w:r>
            <w:r w:rsidRPr="005F28A7">
              <w:rPr>
                <w:b/>
              </w:rPr>
              <w:t xml:space="preserve">Числа </w:t>
            </w: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0E9DC90" w14:textId="77777777" w:rsidR="005F28A7" w:rsidRPr="005F28A7" w:rsidRDefault="005F28A7" w:rsidP="005F28A7">
            <w:pPr>
              <w:spacing w:after="200" w:line="276" w:lineRule="auto"/>
            </w:pPr>
          </w:p>
        </w:tc>
        <w:tc>
          <w:tcPr>
            <w:tcW w:w="113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BF51FB" w14:textId="77777777" w:rsidR="005F28A7" w:rsidRPr="005F28A7" w:rsidRDefault="005F28A7" w:rsidP="005F28A7">
            <w:pPr>
              <w:spacing w:after="200" w:line="276" w:lineRule="auto"/>
            </w:pPr>
          </w:p>
        </w:tc>
        <w:tc>
          <w:tcPr>
            <w:tcW w:w="80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4B909EF" w14:textId="77777777" w:rsidR="005F28A7" w:rsidRPr="005F28A7" w:rsidRDefault="005F28A7" w:rsidP="005F28A7">
            <w:pPr>
              <w:spacing w:after="200" w:line="276" w:lineRule="auto"/>
            </w:pPr>
          </w:p>
        </w:tc>
        <w:tc>
          <w:tcPr>
            <w:tcW w:w="44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9BF0A69" w14:textId="77777777" w:rsidR="005F28A7" w:rsidRPr="005F28A7" w:rsidRDefault="005F28A7" w:rsidP="005F28A7">
            <w:pPr>
              <w:spacing w:after="200" w:line="276" w:lineRule="auto"/>
            </w:pPr>
          </w:p>
        </w:tc>
        <w:tc>
          <w:tcPr>
            <w:tcW w:w="10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0FF5043" w14:textId="77777777" w:rsidR="005F28A7" w:rsidRPr="005F28A7" w:rsidRDefault="005F28A7" w:rsidP="005F28A7">
            <w:pPr>
              <w:spacing w:after="200" w:line="276" w:lineRule="auto"/>
            </w:pPr>
          </w:p>
        </w:tc>
        <w:tc>
          <w:tcPr>
            <w:tcW w:w="17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DB6E652" w14:textId="77777777" w:rsidR="005F28A7" w:rsidRPr="005F28A7" w:rsidRDefault="005F28A7" w:rsidP="005F28A7">
            <w:pPr>
              <w:spacing w:after="200" w:line="276" w:lineRule="auto"/>
            </w:pPr>
          </w:p>
        </w:tc>
      </w:tr>
      <w:tr w:rsidR="005F28A7" w:rsidRPr="005F28A7" w14:paraId="24B8EDBC" w14:textId="77777777" w:rsidTr="00F65533">
        <w:trPr>
          <w:trHeight w:val="457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FB53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1.1.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7FAF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Числа в пределах 1000: чтение, запись, сравнение, представление в виде суммы разрядных слагаемых.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486F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B71E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D642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8706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FD14C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Устная и письменная работа с числами: составление и чтение, сравнение и упорядочение, представление в виде суммы разрядных слагаемых и дополнение до заданного числа; выбор чисел с заданными свойствами (число единиц разряда, чётность и т. д.).; </w:t>
            </w:r>
          </w:p>
          <w:p w14:paraId="16121B3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Практическая работа: различение, называние и запись математических терминов, знаков; их использование на письме и в речи при формулировании вывода, объяснении ответа, ведении математических записей.; </w:t>
            </w:r>
          </w:p>
          <w:p w14:paraId="4FA9C99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Работа в парах/группах. Обнаружение и проверка общего свойства группы чисел, поиск уникальных свойств </w:t>
            </w:r>
            <w:r w:rsidRPr="005F28A7">
              <w:lastRenderedPageBreak/>
              <w:t xml:space="preserve">числа из группы чисел.; </w:t>
            </w:r>
          </w:p>
          <w:p w14:paraId="3FA6A44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использование латинских букв для записи свойств арифметических действий, обозначения </w:t>
            </w:r>
          </w:p>
          <w:p w14:paraId="76FA1C0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геометрических фигур; </w:t>
            </w:r>
          </w:p>
          <w:p w14:paraId="741119C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Игры-соревнования, связанные с анализом математического текста, распределением чисел (других объектов) на группы по одному-двум существенным основаниям, представлением числа разными способами (в виде предметной модели, суммы разрядных слагаемых, словесной или цифровой записи), использованием числовых данных для построения утверждения, математического текста с числовыми данными (например, текста объяснения) и проверки его истинности.;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6787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2C17C48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BF080" w14:textId="77777777" w:rsidR="005F28A7" w:rsidRPr="005F28A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7">
              <w:r w:rsidR="005F28A7" w:rsidRPr="005F28A7">
                <w:rPr>
                  <w:rStyle w:val="aff8"/>
                  <w:lang w:val="en-US"/>
                </w:rPr>
                <w:t>http://school</w:t>
              </w:r>
            </w:hyperlink>
            <w:hyperlink r:id="rId8">
              <w:r w:rsidR="005F28A7" w:rsidRPr="005F28A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5EA61678" w14:textId="77777777" w:rsidR="005F28A7" w:rsidRPr="005F28A7" w:rsidRDefault="005F28A7" w:rsidP="005F28A7">
            <w:pPr>
              <w:spacing w:after="200" w:line="276" w:lineRule="auto"/>
              <w:rPr>
                <w:lang w:val="en-US"/>
              </w:rPr>
            </w:pPr>
            <w:r w:rsidRPr="005F28A7">
              <w:rPr>
                <w:lang w:val="en-US"/>
              </w:rPr>
              <w:t xml:space="preserve">collection.edu.ru/catalog/ </w:t>
            </w:r>
          </w:p>
        </w:tc>
      </w:tr>
    </w:tbl>
    <w:p w14:paraId="65850D9A" w14:textId="77777777" w:rsidR="005F28A7" w:rsidRPr="005F28A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3"/>
        <w:gridCol w:w="4070"/>
        <w:gridCol w:w="476"/>
        <w:gridCol w:w="952"/>
        <w:gridCol w:w="981"/>
        <w:gridCol w:w="697"/>
        <w:gridCol w:w="4030"/>
        <w:gridCol w:w="1342"/>
        <w:gridCol w:w="2498"/>
      </w:tblGrid>
      <w:tr w:rsidR="005F28A7" w:rsidRPr="005F28A7" w14:paraId="55402381" w14:textId="77777777" w:rsidTr="00F65533">
        <w:trPr>
          <w:trHeight w:val="457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7B1A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1.2.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70BF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Равенства и неравенства: чтение, составление, установление истинности (верное/неверное).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1DFD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4F31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E140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3B24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3C18C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Устная и письменная работа с числами: составление и чтение, сравнение и упорядочение, представление в виде суммы разрядных слагаемых и дополнение до заданного числа; выбор чисел с заданными свойствами (число единиц разряда, чётность и т. д.).; </w:t>
            </w:r>
          </w:p>
          <w:p w14:paraId="718E635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Практическая работа: различение, называние и запись математических терминов, знаков; их использование на письме и в речи при формулировании вывода, объяснении ответа, ведении математических записей.; </w:t>
            </w:r>
          </w:p>
          <w:p w14:paraId="7E86593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Работа в парах/группах. Обнаружение и проверка общего свойства группы чисел, поиск уникальных свойств числа из группы чисел.; </w:t>
            </w:r>
          </w:p>
          <w:p w14:paraId="0319BE5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использование латинских букв для записи свойств арифметических действий, обозначения </w:t>
            </w:r>
          </w:p>
          <w:p w14:paraId="0DA7F95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геометрических фигур; </w:t>
            </w:r>
          </w:p>
          <w:p w14:paraId="0014F0A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Игры-соревнования, связанные с анализом математического текста, распределением чисел (других объектов) на группы по одному-двум существенным основаниям, представлением числа разными способами (в виде предметной модели, суммы разрядных слагаемых, словесной или цифровой записи), использованием числовых данных для </w:t>
            </w:r>
            <w:r w:rsidRPr="005F28A7">
              <w:lastRenderedPageBreak/>
              <w:t xml:space="preserve">построения утверждения, математического текста с числовыми данными (например, текста объяснения) и проверки его истинности.;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1C93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4870BE1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A2711" w14:textId="77777777" w:rsidR="005F28A7" w:rsidRPr="005F28A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9">
              <w:r w:rsidR="005F28A7" w:rsidRPr="005F28A7">
                <w:rPr>
                  <w:rStyle w:val="aff8"/>
                  <w:lang w:val="en-US"/>
                </w:rPr>
                <w:t>http://school</w:t>
              </w:r>
            </w:hyperlink>
            <w:hyperlink r:id="rId10">
              <w:r w:rsidR="005F28A7" w:rsidRPr="005F28A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59F98A6B" w14:textId="77777777" w:rsidR="005F28A7" w:rsidRPr="005F28A7" w:rsidRDefault="005F28A7" w:rsidP="005F28A7">
            <w:pPr>
              <w:spacing w:after="200" w:line="276" w:lineRule="auto"/>
              <w:rPr>
                <w:lang w:val="en-US"/>
              </w:rPr>
            </w:pPr>
            <w:r w:rsidRPr="005F28A7">
              <w:rPr>
                <w:lang w:val="en-US"/>
              </w:rPr>
              <w:t xml:space="preserve">collection.edu.ru/catalog/ </w:t>
            </w:r>
          </w:p>
        </w:tc>
      </w:tr>
      <w:tr w:rsidR="005F28A7" w:rsidRPr="00042465" w14:paraId="70B850F9" w14:textId="77777777" w:rsidTr="00F65533">
        <w:trPr>
          <w:trHeight w:val="458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EF6A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1.3.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89ED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Увеличение/уменьшение числа в несколько раз.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2467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725F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7640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5DD8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CF59B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Устная и письменная работа с числами: составление и чтение, сравнение и упорядочение, представление в виде суммы разрядных слагаемых и дополнение до заданного числа; выбор чисел с заданными свойствами (число единиц разряда, </w:t>
            </w:r>
          </w:p>
          <w:p w14:paraId="59B239C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чётность и т. д.).; </w:t>
            </w:r>
          </w:p>
          <w:p w14:paraId="255FF8F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Практическая работа: различение, называние и запись математических терминов, знаков; их использование на письме и в речи при формулировании вывода, объяснении ответа, ведении математических записей.; </w:t>
            </w:r>
          </w:p>
          <w:p w14:paraId="6DDDE10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Работа в парах/группах. Обнаружение и проверка общего свойства группы чисел, поиск уникальных свойств </w:t>
            </w:r>
            <w:r w:rsidRPr="005F28A7">
              <w:lastRenderedPageBreak/>
              <w:t xml:space="preserve">числа из группы чисел.; </w:t>
            </w:r>
          </w:p>
          <w:p w14:paraId="740DF10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использование латинских букв для записи свойств арифметических действий, обозначения </w:t>
            </w:r>
          </w:p>
          <w:p w14:paraId="55E56C2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геометрических фигур; </w:t>
            </w:r>
          </w:p>
          <w:p w14:paraId="5D729AF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Игры-соревнования, связанные с анализом математического текста, распределением чисел (других объектов) на группы по одному-двум существенным основаниям, представлением числа разными способами (в виде предметной модели, суммы разрядных слагаемых, словесной или цифровой записи), использованием числовых данных для построения утверждения, математического текста с числовыми данными (например, текста объяснения) и проверки его истинности.;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0A3B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4979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</w:tr>
    </w:tbl>
    <w:p w14:paraId="6A07477B" w14:textId="77777777" w:rsidR="005F28A7" w:rsidRPr="005F28A7" w:rsidRDefault="005F28A7" w:rsidP="005F28A7">
      <w:pPr>
        <w:rPr>
          <w:lang w:val="ru-RU"/>
        </w:rPr>
      </w:pPr>
    </w:p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5"/>
        <w:gridCol w:w="3911"/>
        <w:gridCol w:w="500"/>
        <w:gridCol w:w="977"/>
        <w:gridCol w:w="1007"/>
        <w:gridCol w:w="715"/>
        <w:gridCol w:w="4094"/>
        <w:gridCol w:w="1342"/>
        <w:gridCol w:w="2498"/>
      </w:tblGrid>
      <w:tr w:rsidR="005F28A7" w:rsidRPr="005F28A7" w14:paraId="3FB62077" w14:textId="77777777" w:rsidTr="00F65533">
        <w:trPr>
          <w:trHeight w:val="457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E309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1.4.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B1B2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Кратное сравнение чисел.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E4CA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FDBE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3944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BD7C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610C4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Устная и письменная работа с числами: составление и чтение, сравнение и упорядочение, представление в виде суммы разрядных слагаемых и дополнение до заданного числа; выбор чисел с заданными свойствами (число единиц разряда, чётность и т. д.).; </w:t>
            </w:r>
          </w:p>
          <w:p w14:paraId="3920379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Практическая работа: различение, называние и запись математических терминов, знаков; их использование на письме и в речи при формулировании вывода, объяснении ответа, ведении математических записей.; </w:t>
            </w:r>
          </w:p>
          <w:p w14:paraId="2400654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Работа в парах/группах. Обнаружение и проверка общего свойства группы чисел, поиск уникальных свойств числа из группы чисел.; </w:t>
            </w:r>
          </w:p>
          <w:p w14:paraId="3E39559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использование латинских букв для записи свойств арифметических действий, обозначения </w:t>
            </w:r>
          </w:p>
          <w:p w14:paraId="3894652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геометрических фигур; </w:t>
            </w:r>
          </w:p>
          <w:p w14:paraId="2FFA76D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Игры-соревнования, связанные с анализом математического текста, распределением чисел (других объектов) на группы по одному-двум существенным основаниям, представлением числа разными способами (в виде предметной модели, суммы разрядных слагаемых, словесной или цифровой записи), использованием числовых данных для построения </w:t>
            </w:r>
            <w:r w:rsidRPr="005F28A7">
              <w:lastRenderedPageBreak/>
              <w:t xml:space="preserve">утверждения, математического текста с числовыми данными (например, текста объяснения) и проверки его истинности.;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D195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29B25AF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8F506" w14:textId="77777777" w:rsidR="005F28A7" w:rsidRPr="005F28A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11">
              <w:r w:rsidR="005F28A7" w:rsidRPr="005F28A7">
                <w:rPr>
                  <w:rStyle w:val="aff8"/>
                  <w:lang w:val="en-US"/>
                </w:rPr>
                <w:t>http://school</w:t>
              </w:r>
            </w:hyperlink>
            <w:hyperlink r:id="rId12">
              <w:r w:rsidR="005F28A7" w:rsidRPr="005F28A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01BCB69C" w14:textId="77777777" w:rsidR="005F28A7" w:rsidRPr="005F28A7" w:rsidRDefault="005F28A7" w:rsidP="005F28A7">
            <w:pPr>
              <w:spacing w:after="200" w:line="276" w:lineRule="auto"/>
              <w:rPr>
                <w:lang w:val="en-US"/>
              </w:rPr>
            </w:pPr>
            <w:r w:rsidRPr="005F28A7">
              <w:rPr>
                <w:lang w:val="en-US"/>
              </w:rPr>
              <w:t xml:space="preserve">collection.edu.ru/catalog/ </w:t>
            </w:r>
          </w:p>
        </w:tc>
      </w:tr>
      <w:tr w:rsidR="005F28A7" w:rsidRPr="005F28A7" w14:paraId="31177562" w14:textId="77777777" w:rsidTr="00F65533">
        <w:trPr>
          <w:trHeight w:val="4682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84C0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1.5.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8738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Свойства чисел.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46EC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AFB1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ECA8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C06C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D4F3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Устная и письменная работа с числами: составление и чтение, сравнение и упорядочение, представление в виде суммы разрядных слагаемых и дополнение до заданного числа; выбор чисел с заданными свойствами (число единиц разряда, чётность и т. д.).; </w:t>
            </w:r>
          </w:p>
          <w:p w14:paraId="25D5F1E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Практическая работа: различение, называние и запись математических терминов, знаков; их использование на письме и в речи при формулировании вывода, объяснении ответа, ведении математических записей.; </w:t>
            </w:r>
          </w:p>
          <w:p w14:paraId="1BAD6EA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Работа в парах/группах. Обнаружение и проверка общего свойства группы чисел, поиск уникальных свойств числа из группы чисел.; </w:t>
            </w:r>
          </w:p>
          <w:p w14:paraId="677BBB3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использование латинских </w:t>
            </w:r>
            <w:r w:rsidRPr="005F28A7">
              <w:lastRenderedPageBreak/>
              <w:t xml:space="preserve">букв для записи свойств арифметических действий, обозначения </w:t>
            </w:r>
          </w:p>
          <w:p w14:paraId="10C9003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геометрических фигур; </w:t>
            </w:r>
          </w:p>
          <w:p w14:paraId="0A195D4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Игры-соревнования, связанные с анализом математического текста, распределением чисел (других объектов) на группы по одному-двум существенным основаниям, представлением числа разными способами (в виде предметной модели, суммы разрядных слагаемых, словесной или цифровой записи), использованием числовых данных для построения утверждения, математического текста с числовыми данными (например, текста объяснения) и проверки его истинности.;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B26F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4EB3570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DA9D0" w14:textId="77777777" w:rsidR="005F28A7" w:rsidRPr="005F28A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13">
              <w:r w:rsidR="005F28A7" w:rsidRPr="005F28A7">
                <w:rPr>
                  <w:rStyle w:val="aff8"/>
                  <w:lang w:val="en-US"/>
                </w:rPr>
                <w:t>http://school</w:t>
              </w:r>
            </w:hyperlink>
            <w:hyperlink r:id="rId14">
              <w:r w:rsidR="005F28A7" w:rsidRPr="005F28A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7A087257" w14:textId="77777777" w:rsidR="005F28A7" w:rsidRPr="005F28A7" w:rsidRDefault="005F28A7" w:rsidP="005F28A7">
            <w:pPr>
              <w:spacing w:after="200" w:line="276" w:lineRule="auto"/>
              <w:rPr>
                <w:lang w:val="en-US"/>
              </w:rPr>
            </w:pPr>
            <w:r w:rsidRPr="005F28A7">
              <w:rPr>
                <w:lang w:val="en-US"/>
              </w:rPr>
              <w:t xml:space="preserve">collection.edu.ru/catalog/ </w:t>
            </w:r>
          </w:p>
        </w:tc>
      </w:tr>
      <w:tr w:rsidR="005F28A7" w:rsidRPr="005F28A7" w14:paraId="78A98E2E" w14:textId="77777777" w:rsidTr="00F65533">
        <w:trPr>
          <w:trHeight w:val="351"/>
        </w:trPr>
        <w:tc>
          <w:tcPr>
            <w:tcW w:w="47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FEFB2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Итого по разделу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5FD1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10 </w:t>
            </w:r>
          </w:p>
        </w:tc>
        <w:tc>
          <w:tcPr>
            <w:tcW w:w="1021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BCB0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</w:tr>
      <w:tr w:rsidR="005F28A7" w:rsidRPr="005F28A7" w14:paraId="430CEB2F" w14:textId="77777777" w:rsidTr="00F65533">
        <w:trPr>
          <w:trHeight w:val="346"/>
        </w:trPr>
        <w:tc>
          <w:tcPr>
            <w:tcW w:w="1549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C0807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Раздел 2. </w:t>
            </w:r>
            <w:r w:rsidRPr="005F28A7">
              <w:rPr>
                <w:b/>
              </w:rPr>
              <w:t xml:space="preserve">Величины </w:t>
            </w:r>
          </w:p>
        </w:tc>
      </w:tr>
    </w:tbl>
    <w:p w14:paraId="61A74C61" w14:textId="77777777" w:rsidR="005F28A7" w:rsidRPr="005F28A7" w:rsidRDefault="005F28A7" w:rsidP="005F28A7">
      <w:pPr>
        <w:rPr>
          <w:lang w:val="ru-RU"/>
        </w:rPr>
      </w:pPr>
    </w:p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5"/>
        <w:gridCol w:w="3977"/>
        <w:gridCol w:w="480"/>
        <w:gridCol w:w="961"/>
        <w:gridCol w:w="990"/>
        <w:gridCol w:w="703"/>
        <w:gridCol w:w="4093"/>
        <w:gridCol w:w="1342"/>
        <w:gridCol w:w="2498"/>
      </w:tblGrid>
      <w:tr w:rsidR="005F28A7" w:rsidRPr="005F28A7" w14:paraId="47980CDF" w14:textId="77777777" w:rsidTr="00F65533">
        <w:trPr>
          <w:trHeight w:val="4192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A0B1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2.1.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75F3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Масса (единица массы — грамм); соотношение между килограммом и граммом; отношение «тяжелее/легче на/в».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DC61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4F76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5351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19BA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8C29C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Учебный диалог: обсуждение практических ситуаций. Ситуации необходимого перехода от одних единиц измерения величины к другим. Установление отношения (больше, меньше, равно) между значениями величины, представленными в разных единицах. Применение соотношений между величинами в ситуациях купли-продажи, движения, работы. Прикидка значения величины на глаз, проверка измерением, расчётами.; </w:t>
            </w:r>
          </w:p>
          <w:p w14:paraId="1B2BC3A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использование предметной модели для иллюстрации зависимости между величинами (больше/ меньше), хода выполнения арифметических действий с величинами (сложение, вычитание, увеличение/ уменьшение в несколько раз) в случаях, сводимых к устным вычислениям.; Комментирование. Представление значения величины в заданных единицах, комментирование перехода от одних единиц к другим (однородным).; </w:t>
            </w:r>
          </w:p>
          <w:p w14:paraId="78FCFFD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Пропедевтика исследовательской работы: определять с помощью цифровых и аналоговых приборов, измерительных инструментов длину, массу, время; выполнять прикидку и оценку результата измерений; определять продолжительность события.;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064E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Устный опрос; </w:t>
            </w:r>
          </w:p>
          <w:p w14:paraId="4D5ACA0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46008" w14:textId="77777777" w:rsidR="005F28A7" w:rsidRPr="005F28A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15">
              <w:r w:rsidR="005F28A7" w:rsidRPr="005F28A7">
                <w:rPr>
                  <w:rStyle w:val="aff8"/>
                  <w:lang w:val="en-US"/>
                </w:rPr>
                <w:t>http://school</w:t>
              </w:r>
            </w:hyperlink>
            <w:hyperlink r:id="rId16">
              <w:r w:rsidR="005F28A7" w:rsidRPr="005F28A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55E4DA50" w14:textId="77777777" w:rsidR="005F28A7" w:rsidRPr="005F28A7" w:rsidRDefault="005F28A7" w:rsidP="005F28A7">
            <w:pPr>
              <w:spacing w:after="200" w:line="276" w:lineRule="auto"/>
              <w:rPr>
                <w:lang w:val="en-US"/>
              </w:rPr>
            </w:pPr>
            <w:r w:rsidRPr="005F28A7">
              <w:rPr>
                <w:lang w:val="en-US"/>
              </w:rPr>
              <w:t xml:space="preserve">collection.edu.ru/catalog/ </w:t>
            </w:r>
          </w:p>
        </w:tc>
      </w:tr>
      <w:tr w:rsidR="005F28A7" w:rsidRPr="005F28A7" w14:paraId="5BEA08EE" w14:textId="77777777" w:rsidTr="00F65533">
        <w:trPr>
          <w:trHeight w:val="420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2B0B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2.2.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3017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Стоимость (единицы — рубль, копейка); установление отношения «дороже/дешевле на/в».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B7AD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51AD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3B0E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65EF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E6FE6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Учебный диалог: обсуждение практических ситуаций. Ситуации необходимого перехода от одних единиц измерения величины к другим. Установление отношения (больше, меньше, равно) между значениями величины, представленными в разных единицах. Применение соотношений между величинами в ситуациях купли-продажи, движения, работы. Прикидка значения величины на глаз, проверка измерением, расчётами.; </w:t>
            </w:r>
          </w:p>
          <w:p w14:paraId="58BB98B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использование предметной модели для иллюстрации зависимости между величинами (больше/ меньше), хода выполнения арифметических действий с величинами (сложение, вычитание, увеличение/ уменьшение в несколько раз) в случаях, сводимых к устным вычислениям.; Комментирование. Представление значения величины в заданных единицах, комментирование перехода от одних единиц к другим (однородным).; </w:t>
            </w:r>
          </w:p>
          <w:p w14:paraId="2FDEFE7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Пропедевтика исследовательской работы: определять с помощью цифровых и аналоговых приборов, измерительных инструментов длину, массу, время; выполнять прикидку и оценку результата измерений; определять продолжительность события.;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4445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Устный опрос; </w:t>
            </w:r>
          </w:p>
          <w:p w14:paraId="224D964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B7DEF" w14:textId="77777777" w:rsidR="005F28A7" w:rsidRPr="005F28A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17">
              <w:r w:rsidR="005F28A7" w:rsidRPr="005F28A7">
                <w:rPr>
                  <w:rStyle w:val="aff8"/>
                  <w:lang w:val="en-US"/>
                </w:rPr>
                <w:t>http://school</w:t>
              </w:r>
            </w:hyperlink>
            <w:hyperlink r:id="rId18">
              <w:r w:rsidR="005F28A7" w:rsidRPr="005F28A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236B06A1" w14:textId="77777777" w:rsidR="005F28A7" w:rsidRPr="005F28A7" w:rsidRDefault="005F28A7" w:rsidP="005F28A7">
            <w:pPr>
              <w:spacing w:after="200" w:line="276" w:lineRule="auto"/>
              <w:rPr>
                <w:lang w:val="en-US"/>
              </w:rPr>
            </w:pPr>
            <w:r w:rsidRPr="005F28A7">
              <w:rPr>
                <w:lang w:val="en-US"/>
              </w:rPr>
              <w:t xml:space="preserve">collection.edu.ru/catalog/ </w:t>
            </w:r>
          </w:p>
        </w:tc>
      </w:tr>
    </w:tbl>
    <w:p w14:paraId="3C658660" w14:textId="77777777" w:rsidR="005F28A7" w:rsidRPr="005F28A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4"/>
        <w:gridCol w:w="3999"/>
        <w:gridCol w:w="478"/>
        <w:gridCol w:w="957"/>
        <w:gridCol w:w="986"/>
        <w:gridCol w:w="701"/>
        <w:gridCol w:w="4084"/>
        <w:gridCol w:w="1342"/>
        <w:gridCol w:w="2498"/>
      </w:tblGrid>
      <w:tr w:rsidR="005F28A7" w:rsidRPr="005F28A7" w14:paraId="1BA8B4C1" w14:textId="77777777" w:rsidTr="00F65533">
        <w:trPr>
          <w:trHeight w:val="4192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0EAA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2.3.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6604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>Соотношение «цена, количество, стоимость» в практической ситуации</w:t>
            </w:r>
            <w:r w:rsidRPr="005F28A7">
              <w:t xml:space="preserve">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887A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978F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2B7B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F618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7CE3F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Учебный диалог: обсуждение практических ситуаций. Ситуации необходимого перехода от одних единиц измерения величины к другим. Установление отношения (больше, меньше, равно) между значениями величины, представленными в разных единицах. Применение соотношений между величинами в ситуациях купли-продажи, движения, работы. Прикидка значения величины на глаз, проверка измерением, расчётами.; </w:t>
            </w:r>
          </w:p>
          <w:p w14:paraId="15423A7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использование предметной модели для иллюстрации зависимости между величинами (больше/ меньше), хода выполнения арифметических действий с величинами (сложение, вычитание, увеличение/ уменьшение в несколько раз) в случаях, сводимых к устным вычислениям.; Комментирование. Представление значения величины в заданных единицах, комментирование перехода от одних единиц к другим (однородным).; </w:t>
            </w:r>
          </w:p>
          <w:p w14:paraId="28CAE3B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Пропедевтика исследовательской работы: определять с помощью цифровых и аналоговых приборов, измерительных инструментов длину, массу, время; выполнять прикидку и оценку результата измерений; определять продолжительность события.;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ECB8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Устный опрос; </w:t>
            </w:r>
          </w:p>
          <w:p w14:paraId="2323EBE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D537C" w14:textId="77777777" w:rsidR="005F28A7" w:rsidRPr="005F28A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19">
              <w:r w:rsidR="005F28A7" w:rsidRPr="005F28A7">
                <w:rPr>
                  <w:rStyle w:val="aff8"/>
                  <w:lang w:val="en-US"/>
                </w:rPr>
                <w:t>http://school</w:t>
              </w:r>
            </w:hyperlink>
            <w:hyperlink r:id="rId20">
              <w:r w:rsidR="005F28A7" w:rsidRPr="005F28A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641884BA" w14:textId="77777777" w:rsidR="005F28A7" w:rsidRPr="005F28A7" w:rsidRDefault="005F28A7" w:rsidP="005F28A7">
            <w:pPr>
              <w:spacing w:after="200" w:line="276" w:lineRule="auto"/>
              <w:rPr>
                <w:lang w:val="en-US"/>
              </w:rPr>
            </w:pPr>
            <w:r w:rsidRPr="005F28A7">
              <w:rPr>
                <w:lang w:val="en-US"/>
              </w:rPr>
              <w:t xml:space="preserve">collection.edu.ru/catalog/ </w:t>
            </w:r>
          </w:p>
        </w:tc>
      </w:tr>
      <w:tr w:rsidR="005F28A7" w:rsidRPr="005F28A7" w14:paraId="5E32DB24" w14:textId="77777777" w:rsidTr="00F65533">
        <w:trPr>
          <w:trHeight w:val="4298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B1A2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2.4.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6C29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Время (единица времени — секунда); установление отношения «быстрее/ медленнее на/в». Соотношение </w:t>
            </w:r>
          </w:p>
          <w:p w14:paraId="44B45A8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«начало, окончание, продолжительность события» в практической ситуации.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1929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1380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FD6A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A007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163A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Учебный диалог: обсуждение практических ситуаций. Ситуации необходимого перехода от одних единиц измерения величины к другим. Установление отношения (больше, меньше, равно) между значениями величины, представленными в разных единицах. Применение соотношений между величинами в ситуациях купли-продажи, движения, работы. Прикидка значения величины на глаз, проверка измерением, расчётами.; </w:t>
            </w:r>
          </w:p>
          <w:p w14:paraId="73D89F9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использование предметной модели для иллюстрации зависимости между величинами (больше/ меньше), хода выполнения арифметических действий с величинами (сложение, вычитание, увеличение/ уменьшение в несколько раз) в случаях, сводимых к устным вычислениям.; Комментирование. Представление значения величины в заданных единицах, комментирование перехода от одних единиц к другим (однородным).; </w:t>
            </w:r>
          </w:p>
          <w:p w14:paraId="5870087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Пропедевтика исследовательской работы: определять с помощью цифровых и аналоговых приборов, измерительных инструментов длину, массу, время; выполнять прикидку и оценку результата измерений; определять продолжительность события.;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1097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Устный опрос; </w:t>
            </w:r>
          </w:p>
          <w:p w14:paraId="0BD493A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0AEA6" w14:textId="77777777" w:rsidR="005F28A7" w:rsidRPr="005F28A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21">
              <w:r w:rsidR="005F28A7" w:rsidRPr="005F28A7">
                <w:rPr>
                  <w:rStyle w:val="aff8"/>
                  <w:lang w:val="en-US"/>
                </w:rPr>
                <w:t>http://school</w:t>
              </w:r>
            </w:hyperlink>
            <w:hyperlink r:id="rId22">
              <w:r w:rsidR="005F28A7" w:rsidRPr="005F28A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67A91FB9" w14:textId="77777777" w:rsidR="005F28A7" w:rsidRPr="005F28A7" w:rsidRDefault="005F28A7" w:rsidP="005F28A7">
            <w:pPr>
              <w:spacing w:after="200" w:line="276" w:lineRule="auto"/>
              <w:rPr>
                <w:lang w:val="en-US"/>
              </w:rPr>
            </w:pPr>
            <w:r w:rsidRPr="005F28A7">
              <w:rPr>
                <w:lang w:val="en-US"/>
              </w:rPr>
              <w:t xml:space="preserve">collection.edu.ru/catalog/ </w:t>
            </w:r>
          </w:p>
        </w:tc>
      </w:tr>
    </w:tbl>
    <w:p w14:paraId="600DD33C" w14:textId="77777777" w:rsidR="005F28A7" w:rsidRPr="005F28A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5"/>
        <w:gridCol w:w="3929"/>
        <w:gridCol w:w="483"/>
        <w:gridCol w:w="970"/>
        <w:gridCol w:w="1000"/>
        <w:gridCol w:w="710"/>
        <w:gridCol w:w="4112"/>
        <w:gridCol w:w="1342"/>
        <w:gridCol w:w="2498"/>
      </w:tblGrid>
      <w:tr w:rsidR="005F28A7" w:rsidRPr="005F28A7" w14:paraId="5D8AD0F4" w14:textId="77777777" w:rsidTr="00F65533">
        <w:trPr>
          <w:trHeight w:val="4192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D98D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2.5.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E179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Длина (единица длины — миллиметр, километр); соотношение между величинами в пределах тысячи.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D179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EB3C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2B9E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35F2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768C3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Учебный диалог: обсуждение практических ситуаций. Ситуации необходимого перехода от одних единиц измерения величины к другим. Установление отношения (больше, меньше, равно) между значениями величины, представленными в разных единицах. Применение соотношений между величинами в ситуациях купли-продажи, движения, работы. Прикидка значения величины на глаз, проверка измерением, расчётами.; </w:t>
            </w:r>
          </w:p>
          <w:p w14:paraId="49EE48D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использование предметной модели для иллюстрации зависимости между величинами (больше/ меньше), хода выполнения арифметических действий с величинами (сложение, вычитание, увеличение/ уменьшение в несколько раз) в случаях, сводимых к устным вычислениям.; Комментирование. Представление значения величины в заданных единицах, комментирование перехода от одних единиц к другим (однородным).; </w:t>
            </w:r>
          </w:p>
          <w:p w14:paraId="556E1E2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Пропедевтика исследовательской работы: определять с помощью цифровых и аналоговых приборов, измерительных инструментов длину, массу, время; выполнять прикидку и оценку результата измерений; определять продолжительность события.;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880A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Устный опрос; </w:t>
            </w:r>
          </w:p>
          <w:p w14:paraId="1BBCA4D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CB708" w14:textId="77777777" w:rsidR="005F28A7" w:rsidRPr="005F28A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23">
              <w:r w:rsidR="005F28A7" w:rsidRPr="005F28A7">
                <w:rPr>
                  <w:rStyle w:val="aff8"/>
                  <w:lang w:val="en-US"/>
                </w:rPr>
                <w:t>http://school</w:t>
              </w:r>
            </w:hyperlink>
            <w:hyperlink r:id="rId24">
              <w:r w:rsidR="005F28A7" w:rsidRPr="005F28A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15D6691A" w14:textId="77777777" w:rsidR="005F28A7" w:rsidRPr="005F28A7" w:rsidRDefault="005F28A7" w:rsidP="005F28A7">
            <w:pPr>
              <w:spacing w:after="200" w:line="276" w:lineRule="auto"/>
              <w:rPr>
                <w:lang w:val="en-US"/>
              </w:rPr>
            </w:pPr>
            <w:r w:rsidRPr="005F28A7">
              <w:rPr>
                <w:lang w:val="en-US"/>
              </w:rPr>
              <w:t xml:space="preserve">collection.edu.ru/catalog/ </w:t>
            </w:r>
          </w:p>
        </w:tc>
      </w:tr>
      <w:tr w:rsidR="005F28A7" w:rsidRPr="005F28A7" w14:paraId="4BA9BACF" w14:textId="77777777" w:rsidTr="00F65533">
        <w:trPr>
          <w:trHeight w:val="4192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EF78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2.6.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BF76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Площадь (единицы площади — квадратный метр, квадратный сантиметр, квадратный дециметр).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EE4B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9003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B3A8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1AF2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5A328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Учебный диалог: обсуждение практических ситуаций. Ситуации необходимого перехода от одних единиц измерения величины к другим. Установление отношения (больше, меньше, равно) между значениями величины, представленными в разных единицах. Применение соотношений между величинами в ситуациях купли-продажи, движения, работы. Прикидка значения величины на глаз, проверка измерением, расчётами.; </w:t>
            </w:r>
          </w:p>
          <w:p w14:paraId="2A51557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использование предметной модели для иллюстрации зависимости между величинами (больше/ меньше), хода выполнения арифметических действий с величинами (сложение, вычитание, увеличение/ уменьшение в несколько раз) в случаях, сводимых к устным вычислениям.; Комментирование. Представление значения величины в заданных единицах, комментирование перехода от одних единиц к другим (однородным).; </w:t>
            </w:r>
          </w:p>
          <w:p w14:paraId="0D476ED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Пропедевтика исследовательской работы: определять с помощью цифровых и аналоговых приборов, измерительных инструментов длину, массу, время; выполнять прикидку и оценку результата измерений; определять продолжительность события.;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4476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Устный опрос; </w:t>
            </w:r>
          </w:p>
          <w:p w14:paraId="6FE4530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2CD46" w14:textId="77777777" w:rsidR="005F28A7" w:rsidRPr="005F28A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25">
              <w:r w:rsidR="005F28A7" w:rsidRPr="005F28A7">
                <w:rPr>
                  <w:rStyle w:val="aff8"/>
                  <w:lang w:val="en-US"/>
                </w:rPr>
                <w:t>http://school</w:t>
              </w:r>
            </w:hyperlink>
            <w:hyperlink r:id="rId26">
              <w:r w:rsidR="005F28A7" w:rsidRPr="005F28A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7499CF11" w14:textId="77777777" w:rsidR="005F28A7" w:rsidRPr="005F28A7" w:rsidRDefault="005F28A7" w:rsidP="005F28A7">
            <w:pPr>
              <w:spacing w:after="200" w:line="276" w:lineRule="auto"/>
              <w:rPr>
                <w:lang w:val="en-US"/>
              </w:rPr>
            </w:pPr>
            <w:r w:rsidRPr="005F28A7">
              <w:rPr>
                <w:lang w:val="en-US"/>
              </w:rPr>
              <w:t xml:space="preserve">collection.edu.ru/catalog/ </w:t>
            </w:r>
          </w:p>
        </w:tc>
      </w:tr>
    </w:tbl>
    <w:p w14:paraId="497065F3" w14:textId="77777777" w:rsidR="005F28A7" w:rsidRPr="005F28A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3"/>
        <w:gridCol w:w="3994"/>
        <w:gridCol w:w="495"/>
        <w:gridCol w:w="955"/>
        <w:gridCol w:w="984"/>
        <w:gridCol w:w="699"/>
        <w:gridCol w:w="4079"/>
        <w:gridCol w:w="1342"/>
        <w:gridCol w:w="2498"/>
      </w:tblGrid>
      <w:tr w:rsidR="005F28A7" w:rsidRPr="005F28A7" w14:paraId="3BFD5D14" w14:textId="77777777" w:rsidTr="00F65533">
        <w:trPr>
          <w:trHeight w:val="4192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3F17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2.7.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277E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Расчёт времени. Соотношение «начало, окончание, продолжительность события» в практической ситуации.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EE2D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1FB2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BAF0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56B9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9C67F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Учебный диалог: обсуждение практических ситуаций. Ситуации необходимого перехода от одних единиц измерения величины к другим. Установление отношения (больше, меньше, равно) между значениями величины, представленными в разных единицах. Применение соотношений между величинами в ситуациях купли-продажи, движения, работы. Прикидка значения величины на глаз, проверка измерением, расчётами.; </w:t>
            </w:r>
          </w:p>
          <w:p w14:paraId="324DB48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использование предметной модели для иллюстрации зависимости между величинами (больше/ меньше), хода выполнения арифметических действий с величинами (сложение, вычитание, увеличение/ уменьшение в несколько раз) в случаях, сводимых к устным вычислениям.; Комментирование. Представление значения величины в заданных единицах, комментирование перехода от одних единиц к другим (однородным).; </w:t>
            </w:r>
          </w:p>
          <w:p w14:paraId="6A14005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Пропедевтика исследовательской работы: определять с помощью цифровых и аналоговых приборов, измерительных инструментов длину, массу, время; выполнять прикидку и оценку результата измерений; определять продолжительность события.;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E5DF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Устный опрос; </w:t>
            </w:r>
          </w:p>
          <w:p w14:paraId="6B472AA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B969E" w14:textId="77777777" w:rsidR="005F28A7" w:rsidRPr="005F28A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27">
              <w:r w:rsidR="005F28A7" w:rsidRPr="005F28A7">
                <w:rPr>
                  <w:rStyle w:val="aff8"/>
                  <w:lang w:val="en-US"/>
                </w:rPr>
                <w:t>http://school</w:t>
              </w:r>
            </w:hyperlink>
            <w:hyperlink r:id="rId28">
              <w:r w:rsidR="005F28A7" w:rsidRPr="005F28A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1D0DF85A" w14:textId="77777777" w:rsidR="005F28A7" w:rsidRPr="005F28A7" w:rsidRDefault="005F28A7" w:rsidP="005F28A7">
            <w:pPr>
              <w:spacing w:after="200" w:line="276" w:lineRule="auto"/>
              <w:rPr>
                <w:lang w:val="en-US"/>
              </w:rPr>
            </w:pPr>
            <w:r w:rsidRPr="005F28A7">
              <w:rPr>
                <w:lang w:val="en-US"/>
              </w:rPr>
              <w:t xml:space="preserve">collection.edu.ru/catalog/ </w:t>
            </w:r>
          </w:p>
        </w:tc>
      </w:tr>
      <w:tr w:rsidR="005F28A7" w:rsidRPr="005F28A7" w14:paraId="36DC2321" w14:textId="77777777" w:rsidTr="00F65533">
        <w:trPr>
          <w:trHeight w:val="4192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88D9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2.8.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C1AE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Соотношение «больше/ меньше на/в» в ситуации сравнения предметов и объектов на основе измерения величин.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16D0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0BD9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578F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D3C1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9650C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Учебный диалог: обсуждение практических ситуаций. Ситуации необходимого перехода от одних единиц измерения величины к другим. Установление отношения (больше, меньше, равно) между значениями величины, представленными в разных единицах. Применение соотношений между величинами в ситуациях купли-продажи, движения, работы. Прикидка значения величины на глаз, проверка измерением, расчётами.; </w:t>
            </w:r>
          </w:p>
          <w:p w14:paraId="48A6FFF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использование предметной модели для иллюстрации зависимости между величинами (больше/ меньше), хода выполнения арифметических действий с величинами (сложение, вычитание, увеличение/ уменьшение в несколько раз) в случаях, сводимых к устным вычислениям.; Комментирование. Представление значения величины в заданных единицах, комментирование перехода от одних единиц к другим (однородным).; </w:t>
            </w:r>
          </w:p>
          <w:p w14:paraId="49B6C71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Пропедевтика исследовательской работы: определять с помощью цифровых и аналоговых приборов, измерительных инструментов длину, массу, время; выполнять прикидку и оценку результата измерений; определять продолжительность события.;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0190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Устный опрос; </w:t>
            </w:r>
          </w:p>
          <w:p w14:paraId="12CC84A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89D41" w14:textId="77777777" w:rsidR="005F28A7" w:rsidRPr="005F28A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29">
              <w:r w:rsidR="005F28A7" w:rsidRPr="005F28A7">
                <w:rPr>
                  <w:rStyle w:val="aff8"/>
                  <w:lang w:val="en-US"/>
                </w:rPr>
                <w:t>http://school</w:t>
              </w:r>
            </w:hyperlink>
            <w:hyperlink r:id="rId30">
              <w:r w:rsidR="005F28A7" w:rsidRPr="005F28A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2485AA1F" w14:textId="77777777" w:rsidR="005F28A7" w:rsidRPr="005F28A7" w:rsidRDefault="005F28A7" w:rsidP="005F28A7">
            <w:pPr>
              <w:spacing w:after="200" w:line="276" w:lineRule="auto"/>
              <w:rPr>
                <w:lang w:val="en-US"/>
              </w:rPr>
            </w:pPr>
            <w:r w:rsidRPr="005F28A7">
              <w:rPr>
                <w:lang w:val="en-US"/>
              </w:rPr>
              <w:t xml:space="preserve">collection.edu.ru/catalog/ </w:t>
            </w:r>
          </w:p>
        </w:tc>
      </w:tr>
      <w:tr w:rsidR="005F28A7" w:rsidRPr="005F28A7" w14:paraId="4D466753" w14:textId="77777777" w:rsidTr="00F65533">
        <w:trPr>
          <w:trHeight w:val="346"/>
        </w:trPr>
        <w:tc>
          <w:tcPr>
            <w:tcW w:w="47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3C87D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Итого по разделу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4680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10 </w:t>
            </w:r>
          </w:p>
        </w:tc>
        <w:tc>
          <w:tcPr>
            <w:tcW w:w="1021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7800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</w:tr>
      <w:tr w:rsidR="005F28A7" w:rsidRPr="005F28A7" w14:paraId="36504601" w14:textId="77777777" w:rsidTr="00F65533">
        <w:trPr>
          <w:trHeight w:val="350"/>
        </w:trPr>
        <w:tc>
          <w:tcPr>
            <w:tcW w:w="1549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F6C78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Раздел 3. </w:t>
            </w:r>
            <w:r w:rsidRPr="005F28A7">
              <w:rPr>
                <w:b/>
              </w:rPr>
              <w:t xml:space="preserve">Арифметические действия </w:t>
            </w:r>
          </w:p>
        </w:tc>
      </w:tr>
    </w:tbl>
    <w:p w14:paraId="409A594C" w14:textId="77777777" w:rsidR="005F28A7" w:rsidRPr="005F28A7" w:rsidRDefault="005F28A7" w:rsidP="005F28A7">
      <w:pPr>
        <w:rPr>
          <w:lang w:val="ru-RU"/>
        </w:rPr>
      </w:pPr>
    </w:p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4"/>
        <w:gridCol w:w="3928"/>
        <w:gridCol w:w="481"/>
        <w:gridCol w:w="965"/>
        <w:gridCol w:w="995"/>
        <w:gridCol w:w="707"/>
        <w:gridCol w:w="4129"/>
        <w:gridCol w:w="1342"/>
        <w:gridCol w:w="2498"/>
      </w:tblGrid>
      <w:tr w:rsidR="005F28A7" w:rsidRPr="005F28A7" w14:paraId="7229FEE4" w14:textId="77777777" w:rsidTr="00F65533">
        <w:trPr>
          <w:trHeight w:val="685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096A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3.1.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0103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Устные вычисления, сводимые к действиям в пределах 100 (табличное и </w:t>
            </w:r>
            <w:proofErr w:type="spellStart"/>
            <w:r w:rsidRPr="005F28A7">
              <w:rPr>
                <w:b/>
              </w:rPr>
              <w:t>внетабличное</w:t>
            </w:r>
            <w:proofErr w:type="spellEnd"/>
            <w:r w:rsidRPr="005F28A7">
              <w:rPr>
                <w:b/>
              </w:rPr>
              <w:t xml:space="preserve"> умножение, деление, действия с круглыми числами).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A9A3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4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A3AF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4142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7006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650A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устные и письменные приёмы вычислений.; Устное вычисление в случаях, сводимых к действиям в пределах 100 (действия с десятками, сотнями, умножение и деление на 1, 10, 100). Действия с числами 0 и 1.; </w:t>
            </w:r>
          </w:p>
          <w:p w14:paraId="0260A7C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Прикидка результата выполнения действия; </w:t>
            </w:r>
          </w:p>
          <w:p w14:paraId="51105A7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Комментирование хода вычислений с использованием математической терминологии.; </w:t>
            </w:r>
          </w:p>
          <w:p w14:paraId="7B6BB91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Применение правил порядка выполнения действий в предложенной ситуации и при конструирование числового выражения с заданным порядком выполнения действий. </w:t>
            </w:r>
          </w:p>
          <w:p w14:paraId="6EA9604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Сравнение числовых выражений без вычислений.; </w:t>
            </w:r>
          </w:p>
          <w:p w14:paraId="72DE8BD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Упражнение на самоконтроль: обсуждение возможных ошибок в вычислениях по алгоритму, при нахождении значения числового выражения. Оценка рациональности вычисления. </w:t>
            </w:r>
          </w:p>
          <w:p w14:paraId="5EA74BB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Проверка хода и результата </w:t>
            </w:r>
            <w:r w:rsidRPr="005F28A7">
              <w:lastRenderedPageBreak/>
              <w:t xml:space="preserve">выполнения действия; Дифференцированное задание: приведение примеров, иллюстрирующих смысл деления с остатком, интерпретацию результата деления в практической ситуации.; </w:t>
            </w:r>
          </w:p>
          <w:p w14:paraId="53105D2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математической записи: составление и проверка правильности математических утверждений относительно набора математических объектов (чисел, величин, числовых выражений, геометрических фигур).; </w:t>
            </w:r>
          </w:p>
          <w:p w14:paraId="35D2B1C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Наблюдение закономерностей, общего и различного в ходе выполнения действий одной ступени (сложения-вычитания, умножения-деления).; </w:t>
            </w:r>
          </w:p>
          <w:p w14:paraId="6EFB0ED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использование предметных моделей для объяснения способа (приёма) нахождения неизвестного компонента арифметического действия.; </w:t>
            </w:r>
          </w:p>
          <w:p w14:paraId="3075F98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алгоритмы сложения и вычитания трёхзначных чисел, деления с остатком, установления порядка действий при </w:t>
            </w:r>
          </w:p>
          <w:p w14:paraId="38F236D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нахождении значения числового выражения.; Работа в парах/группах. Составление инструкции умножения/деления на круглое число, деления чисел подбором.;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F841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1CEA5A7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D5C59" w14:textId="77777777" w:rsidR="005F28A7" w:rsidRPr="005F28A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31">
              <w:r w:rsidR="005F28A7" w:rsidRPr="005F28A7">
                <w:rPr>
                  <w:rStyle w:val="aff8"/>
                  <w:lang w:val="en-US"/>
                </w:rPr>
                <w:t>http://school</w:t>
              </w:r>
            </w:hyperlink>
            <w:hyperlink r:id="rId32">
              <w:r w:rsidR="005F28A7" w:rsidRPr="005F28A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60ECA95B" w14:textId="77777777" w:rsidR="005F28A7" w:rsidRPr="005F28A7" w:rsidRDefault="005F28A7" w:rsidP="005F28A7">
            <w:pPr>
              <w:spacing w:after="200" w:line="276" w:lineRule="auto"/>
              <w:rPr>
                <w:lang w:val="en-US"/>
              </w:rPr>
            </w:pPr>
            <w:r w:rsidRPr="005F28A7">
              <w:rPr>
                <w:lang w:val="en-US"/>
              </w:rPr>
              <w:t xml:space="preserve">collection.edu.ru/catalog/ </w:t>
            </w:r>
          </w:p>
        </w:tc>
      </w:tr>
    </w:tbl>
    <w:p w14:paraId="5024742D" w14:textId="77777777" w:rsidR="005F28A7" w:rsidRPr="005F28A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5"/>
        <w:gridCol w:w="3910"/>
        <w:gridCol w:w="482"/>
        <w:gridCol w:w="969"/>
        <w:gridCol w:w="998"/>
        <w:gridCol w:w="709"/>
        <w:gridCol w:w="4136"/>
        <w:gridCol w:w="1342"/>
        <w:gridCol w:w="2498"/>
      </w:tblGrid>
      <w:tr w:rsidR="005F28A7" w:rsidRPr="005F28A7" w14:paraId="525ED9E1" w14:textId="77777777" w:rsidTr="00F65533">
        <w:trPr>
          <w:trHeight w:val="6785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9CC3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3.2.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C736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Письменное сложение, вычитание чисел в пределах 1000. Действия с числами 0 и 1.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5432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4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E73E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24AD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E5B6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609F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устные и письменные приёмы вычислений.; Устное вычисление в случаях, сводимых к действиям в пределах 100 (действия с десятками, сотнями, умножение и </w:t>
            </w:r>
          </w:p>
          <w:p w14:paraId="2269FAE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деление на 1, 10, 100). Действия с числами 0 и 1.; </w:t>
            </w:r>
          </w:p>
          <w:p w14:paraId="56CAB75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Прикидка результата выполнения действия; </w:t>
            </w:r>
          </w:p>
          <w:p w14:paraId="39E8A5D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Комментирование хода вычислений с использованием математической терминологии.; </w:t>
            </w:r>
          </w:p>
          <w:p w14:paraId="2D2F71D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Применение правил порядка выполнения действий в предложенной ситуации и при конструирование числового выражения с заданным порядком выполнения действий. </w:t>
            </w:r>
          </w:p>
          <w:p w14:paraId="102F103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Сравнение числовых выражений без вычислений.; </w:t>
            </w:r>
          </w:p>
          <w:p w14:paraId="788CB50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Упражнение на самоконтроль: обсуждение возможных ошибок в вычислениях по алгоритму, при нахождении значения числового выражения. Оценка рациональности вычисления. </w:t>
            </w:r>
          </w:p>
          <w:p w14:paraId="490B066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Проверка хода и результата выполнения действия; Дифференцированное задание: приведение примеров, иллюстрирующих смысл деления с остатком, интерпретацию результата </w:t>
            </w:r>
            <w:r w:rsidRPr="005F28A7">
              <w:lastRenderedPageBreak/>
              <w:t xml:space="preserve">деления в практической ситуации.; </w:t>
            </w:r>
          </w:p>
          <w:p w14:paraId="47022E6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математической записи: составление и проверка правильности математических утверждений относительно набора математических объектов (чисел, величин, числовых выражений, геометрических фигур).; </w:t>
            </w:r>
          </w:p>
          <w:p w14:paraId="39BA349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Наблюдение закономерностей, общего и различного в ходе выполнения действий одной ступени (сложения-вычитания, умножения-деления).; </w:t>
            </w:r>
          </w:p>
          <w:p w14:paraId="377FD67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использование предметных моделей для объяснения способа (приёма) нахождения неизвестного компонента арифметического действия.; </w:t>
            </w:r>
          </w:p>
          <w:p w14:paraId="3E53CF7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алгоритмы сложения и вычитания трёхзначных чисел, деления с остатком, установления порядка действий при </w:t>
            </w:r>
          </w:p>
          <w:p w14:paraId="304A536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нахождении значения числового выражения.; Работа в парах/группах. Составление инструкции умножения/деления на круглое число, деления чисел подбором.;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E947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6341C72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333E2" w14:textId="77777777" w:rsidR="005F28A7" w:rsidRPr="005F28A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33">
              <w:r w:rsidR="005F28A7" w:rsidRPr="005F28A7">
                <w:rPr>
                  <w:rStyle w:val="aff8"/>
                  <w:lang w:val="en-US"/>
                </w:rPr>
                <w:t>http://school</w:t>
              </w:r>
            </w:hyperlink>
            <w:hyperlink r:id="rId34">
              <w:r w:rsidR="005F28A7" w:rsidRPr="005F28A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5D6A4ED3" w14:textId="77777777" w:rsidR="005F28A7" w:rsidRPr="005F28A7" w:rsidRDefault="005F28A7" w:rsidP="005F28A7">
            <w:pPr>
              <w:spacing w:after="200" w:line="276" w:lineRule="auto"/>
              <w:rPr>
                <w:lang w:val="en-US"/>
              </w:rPr>
            </w:pPr>
            <w:r w:rsidRPr="005F28A7">
              <w:rPr>
                <w:lang w:val="en-US"/>
              </w:rPr>
              <w:t xml:space="preserve">collection.edu.ru/catalog/ </w:t>
            </w:r>
          </w:p>
        </w:tc>
      </w:tr>
    </w:tbl>
    <w:p w14:paraId="1BD975CA" w14:textId="77777777" w:rsidR="005F28A7" w:rsidRPr="005F28A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5"/>
        <w:gridCol w:w="3915"/>
        <w:gridCol w:w="482"/>
        <w:gridCol w:w="968"/>
        <w:gridCol w:w="997"/>
        <w:gridCol w:w="708"/>
        <w:gridCol w:w="4134"/>
        <w:gridCol w:w="1342"/>
        <w:gridCol w:w="2498"/>
      </w:tblGrid>
      <w:tr w:rsidR="005F28A7" w:rsidRPr="005F28A7" w14:paraId="720F780E" w14:textId="77777777" w:rsidTr="00F65533">
        <w:trPr>
          <w:trHeight w:val="668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8933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3.3.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352E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Взаимосвязь умножения и деления.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F75A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4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16CF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CE62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5BA5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FA451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устные и письменные приёмы вычислений.; Устное вычисление в случаях, сводимых к действиям в пределах 100 (действия с десятками, сотнями, умножение и </w:t>
            </w:r>
          </w:p>
          <w:p w14:paraId="7F3A5BA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деление на 1, 10, 100). Действия с числами 0 и 1.; </w:t>
            </w:r>
          </w:p>
          <w:p w14:paraId="7CDAE1A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Прикидка результата выполнения действия; </w:t>
            </w:r>
          </w:p>
          <w:p w14:paraId="740F57F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Комментирование хода вычислений с использованием математической терминологии.; </w:t>
            </w:r>
          </w:p>
          <w:p w14:paraId="0BAECDF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Применение правил порядка выполнения действий в предложенной ситуации и при конструирование числового выражения с заданным порядком выполнения действий. </w:t>
            </w:r>
          </w:p>
          <w:p w14:paraId="4C21375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Сравнение числовых выражений без вычислений.; </w:t>
            </w:r>
          </w:p>
          <w:p w14:paraId="31556CB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Упражнение на самоконтроль: обсуждение возможных ошибок в вычислениях по алгоритму, при нахождении значения числового выражения. Оценка рациональности вычисления. </w:t>
            </w:r>
          </w:p>
          <w:p w14:paraId="3539377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Проверка хода и результата выполнения действия; Дифференцированное задание: приведение примеров, иллюстрирующих смысл деления с остатком, интерпретацию результата </w:t>
            </w:r>
            <w:r w:rsidRPr="005F28A7">
              <w:lastRenderedPageBreak/>
              <w:t xml:space="preserve">деления в практической ситуации.; </w:t>
            </w:r>
          </w:p>
          <w:p w14:paraId="6F12DCC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математической записи: составление и проверка правильности математических утверждений относительно набора математических объектов (чисел, величин, числовых выражений, геометрических фигур).; </w:t>
            </w:r>
          </w:p>
          <w:p w14:paraId="41AB94E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Наблюдение закономерностей, общего и различного в ходе выполнения действий одной ступени (сложения-вычитания, умножения-деления).; </w:t>
            </w:r>
          </w:p>
          <w:p w14:paraId="6E7B619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использование предметных моделей для объяснения способа (приёма) нахождения неизвестного компонента арифметического действия.; </w:t>
            </w:r>
          </w:p>
          <w:p w14:paraId="0E5ACBC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алгоритмы сложения и вычитания трёхзначных чисел, деления с остатком, установления порядка действий при </w:t>
            </w:r>
          </w:p>
          <w:p w14:paraId="4C4730B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нахождении значения числового выражения.; Работа в парах/группах. Составление инструкции умножения/деления на круглое число, деления чисел подбором.;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567A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5007275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D5075" w14:textId="77777777" w:rsidR="005F28A7" w:rsidRPr="005F28A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35">
              <w:r w:rsidR="005F28A7" w:rsidRPr="005F28A7">
                <w:rPr>
                  <w:rStyle w:val="aff8"/>
                  <w:lang w:val="en-US"/>
                </w:rPr>
                <w:t>http://school</w:t>
              </w:r>
            </w:hyperlink>
            <w:hyperlink r:id="rId36">
              <w:r w:rsidR="005F28A7" w:rsidRPr="005F28A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0B846B27" w14:textId="77777777" w:rsidR="005F28A7" w:rsidRPr="005F28A7" w:rsidRDefault="005F28A7" w:rsidP="005F28A7">
            <w:pPr>
              <w:spacing w:after="200" w:line="276" w:lineRule="auto"/>
              <w:rPr>
                <w:lang w:val="en-US"/>
              </w:rPr>
            </w:pPr>
            <w:r w:rsidRPr="005F28A7">
              <w:rPr>
                <w:lang w:val="en-US"/>
              </w:rPr>
              <w:t xml:space="preserve">collection.edu.ru/catalog/ </w:t>
            </w:r>
          </w:p>
        </w:tc>
      </w:tr>
    </w:tbl>
    <w:p w14:paraId="567D9676" w14:textId="77777777" w:rsidR="005F28A7" w:rsidRPr="005F28A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5"/>
        <w:gridCol w:w="3910"/>
        <w:gridCol w:w="482"/>
        <w:gridCol w:w="969"/>
        <w:gridCol w:w="998"/>
        <w:gridCol w:w="709"/>
        <w:gridCol w:w="4136"/>
        <w:gridCol w:w="1342"/>
        <w:gridCol w:w="2498"/>
      </w:tblGrid>
      <w:tr w:rsidR="005F28A7" w:rsidRPr="005F28A7" w14:paraId="76F0B4CE" w14:textId="77777777" w:rsidTr="00F65533">
        <w:trPr>
          <w:trHeight w:val="668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223E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3.4.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92CF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Письменное умножение в столбик, письменное деление уголком.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FC35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4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5F43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6B56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9041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1E7C2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устные и письменные приёмы вычислений.; Устное вычисление в случаях, сводимых к действиям в пределах 100 (действия с десятками, сотнями, умножение и </w:t>
            </w:r>
          </w:p>
          <w:p w14:paraId="328E055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деление на 1, 10, 100). Действия с числами 0 и 1.; </w:t>
            </w:r>
          </w:p>
          <w:p w14:paraId="0D6FA94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Прикидка результата выполнения действия; </w:t>
            </w:r>
          </w:p>
          <w:p w14:paraId="0FBDFE5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Комментирование хода вычислений с использованием математической терминологии.; </w:t>
            </w:r>
          </w:p>
          <w:p w14:paraId="06D3C2A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Применение правил порядка выполнения действий в предложенной ситуации и при конструирование числового выражения с заданным порядком выполнения действий. </w:t>
            </w:r>
          </w:p>
          <w:p w14:paraId="04E0239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Сравнение числовых выражений без вычислений.; </w:t>
            </w:r>
          </w:p>
          <w:p w14:paraId="25C323C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Упражнение на самоконтроль: обсуждение возможных ошибок в вычислениях по алгоритму, при нахождении значения числового выражения. Оценка рациональности вычисления. </w:t>
            </w:r>
          </w:p>
          <w:p w14:paraId="4A40C97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Проверка хода и результата выполнения действия; Дифференцированное задание: приведение примеров, иллюстрирующих смысл деления с остатком, интерпретацию результата </w:t>
            </w:r>
            <w:r w:rsidRPr="005F28A7">
              <w:lastRenderedPageBreak/>
              <w:t xml:space="preserve">деления в практической ситуации.; </w:t>
            </w:r>
          </w:p>
          <w:p w14:paraId="327E705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математической записи: составление и проверка правильности математических утверждений относительно набора математических объектов (чисел, величин, числовых выражений, геометрических фигур).; </w:t>
            </w:r>
          </w:p>
          <w:p w14:paraId="37A9833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Наблюдение закономерностей, общего и различного в ходе выполнения действий одной ступени (сложения-вычитания, умножения-деления).; </w:t>
            </w:r>
          </w:p>
          <w:p w14:paraId="7D1BB03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использование предметных моделей для объяснения способа (приёма) нахождения неизвестного компонента арифметического действия.; </w:t>
            </w:r>
          </w:p>
          <w:p w14:paraId="2A451D8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алгоритмы сложения и вычитания трёхзначных чисел, деления с остатком, установления порядка действий при </w:t>
            </w:r>
          </w:p>
          <w:p w14:paraId="3889B5C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нахождении значения числового выражения.; </w:t>
            </w:r>
          </w:p>
          <w:p w14:paraId="160E896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Работа в парах/группах. Составление инструкции умножения/деления на круглое число, деления чисел подбором.;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AEC0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0BFE4CD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6D50F" w14:textId="77777777" w:rsidR="005F28A7" w:rsidRPr="005F28A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37">
              <w:r w:rsidR="005F28A7" w:rsidRPr="005F28A7">
                <w:rPr>
                  <w:rStyle w:val="aff8"/>
                  <w:lang w:val="en-US"/>
                </w:rPr>
                <w:t>http://school</w:t>
              </w:r>
            </w:hyperlink>
            <w:hyperlink r:id="rId38">
              <w:r w:rsidR="005F28A7" w:rsidRPr="005F28A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0DB86B15" w14:textId="77777777" w:rsidR="005F28A7" w:rsidRPr="005F28A7" w:rsidRDefault="005F28A7" w:rsidP="005F28A7">
            <w:pPr>
              <w:spacing w:after="200" w:line="276" w:lineRule="auto"/>
              <w:rPr>
                <w:lang w:val="en-US"/>
              </w:rPr>
            </w:pPr>
            <w:r w:rsidRPr="005F28A7">
              <w:rPr>
                <w:lang w:val="en-US"/>
              </w:rPr>
              <w:t xml:space="preserve">collection.edu.ru/catalog/ </w:t>
            </w:r>
          </w:p>
        </w:tc>
      </w:tr>
    </w:tbl>
    <w:p w14:paraId="0B553B2D" w14:textId="77777777" w:rsidR="005F28A7" w:rsidRPr="005F28A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5"/>
        <w:gridCol w:w="3917"/>
        <w:gridCol w:w="482"/>
        <w:gridCol w:w="967"/>
        <w:gridCol w:w="997"/>
        <w:gridCol w:w="708"/>
        <w:gridCol w:w="4133"/>
        <w:gridCol w:w="1342"/>
        <w:gridCol w:w="2498"/>
      </w:tblGrid>
      <w:tr w:rsidR="005F28A7" w:rsidRPr="005F28A7" w14:paraId="77AEA7D7" w14:textId="77777777" w:rsidTr="00F65533">
        <w:trPr>
          <w:trHeight w:val="673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BD60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3.5.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EE2F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Письменное умножение, деление на однозначное число в пределах 1000.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5494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4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95A8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29AD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A69D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5A56C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устные и письменные приёмы вычислений.; Устное вычисление в случаях, сводимых к действиям в пределах 100 (действия с десятками, сотнями, умножение и </w:t>
            </w:r>
          </w:p>
          <w:p w14:paraId="1BBF369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деление на 1, 10, 100). Действия с числами 0 и 1.; </w:t>
            </w:r>
          </w:p>
          <w:p w14:paraId="119EA1E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Прикидка результата выполнения действия; </w:t>
            </w:r>
          </w:p>
          <w:p w14:paraId="0DB5698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Комментирование хода вычислений с использованием математической терминологии.; </w:t>
            </w:r>
          </w:p>
          <w:p w14:paraId="039EB87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Применение правил порядка выполнения действий в предложенной ситуации и при конструирование числового выражения с заданным порядком выполнения действий. </w:t>
            </w:r>
          </w:p>
          <w:p w14:paraId="7B166A5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Сравнение числовых выражений без вычислений.; </w:t>
            </w:r>
          </w:p>
          <w:p w14:paraId="25FA7AA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Упражнение на самоконтроль: обсуждение возможных ошибок в вычислениях по алгоритму, при нахождении значения числового выражения. Оценка рациональности вычисления. </w:t>
            </w:r>
          </w:p>
          <w:p w14:paraId="154013A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Проверка хода и результата выполнения действия; Дифференцированное задание: приведение примеров, иллюстрирующих смысл деления с остатком, интерпретацию результата </w:t>
            </w:r>
            <w:r w:rsidRPr="005F28A7">
              <w:lastRenderedPageBreak/>
              <w:t xml:space="preserve">деления в практической ситуации.; </w:t>
            </w:r>
          </w:p>
          <w:p w14:paraId="563E2C2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математической записи: составление и проверка правильности математических утверждений относительно набора математических объектов (чисел, величин, числовых выражений, геометрических фигур).; </w:t>
            </w:r>
          </w:p>
          <w:p w14:paraId="2A31C3F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Наблюдение закономерностей, общего и различного в ходе выполнения действий одной ступени (сложения-вычитания, умножения-деления).; </w:t>
            </w:r>
          </w:p>
          <w:p w14:paraId="5238B49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использование предметных моделей для объяснения способа (приёма) нахождения неизвестного компонента арифметического действия.; </w:t>
            </w:r>
          </w:p>
          <w:p w14:paraId="64753CC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алгоритмы сложения и вычитания трёхзначных чисел, деления с остатком, установления порядка действий при </w:t>
            </w:r>
          </w:p>
          <w:p w14:paraId="00AA81E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нахождении значения числового выражения.; Работа в парах/группах. Составление инструкции умножения/деления на круглое число, деления чисел подбором.;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6574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2D9023C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86EFB" w14:textId="77777777" w:rsidR="005F28A7" w:rsidRPr="005F28A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39">
              <w:r w:rsidR="005F28A7" w:rsidRPr="005F28A7">
                <w:rPr>
                  <w:rStyle w:val="aff8"/>
                  <w:lang w:val="en-US"/>
                </w:rPr>
                <w:t>http://school</w:t>
              </w:r>
            </w:hyperlink>
            <w:hyperlink r:id="rId40">
              <w:r w:rsidR="005F28A7" w:rsidRPr="005F28A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7786566E" w14:textId="77777777" w:rsidR="005F28A7" w:rsidRPr="005F28A7" w:rsidRDefault="005F28A7" w:rsidP="005F28A7">
            <w:pPr>
              <w:spacing w:after="200" w:line="276" w:lineRule="auto"/>
              <w:rPr>
                <w:lang w:val="en-US"/>
              </w:rPr>
            </w:pPr>
            <w:r w:rsidRPr="005F28A7">
              <w:rPr>
                <w:lang w:val="en-US"/>
              </w:rPr>
              <w:t xml:space="preserve">collection.edu.ru/catalog/ </w:t>
            </w:r>
          </w:p>
        </w:tc>
      </w:tr>
    </w:tbl>
    <w:p w14:paraId="0269DEAB" w14:textId="77777777" w:rsidR="005F28A7" w:rsidRPr="005F28A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4"/>
        <w:gridCol w:w="3939"/>
        <w:gridCol w:w="481"/>
        <w:gridCol w:w="963"/>
        <w:gridCol w:w="993"/>
        <w:gridCol w:w="705"/>
        <w:gridCol w:w="4124"/>
        <w:gridCol w:w="1342"/>
        <w:gridCol w:w="2498"/>
      </w:tblGrid>
      <w:tr w:rsidR="005F28A7" w:rsidRPr="005F28A7" w14:paraId="6CD89FA7" w14:textId="77777777" w:rsidTr="00F65533">
        <w:trPr>
          <w:trHeight w:val="676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FE77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3.6.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F938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Проверка результата вычисления (прикидка или оценка результата, обратное действие, применение алгоритма, использование калькулятора).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C787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4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64AD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108B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9528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70591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устные и письменные приёмы вычислений.; Устное вычисление в случаях, сводимых к действиям в пределах 100 (действия с десятками, сотнями, умножение и </w:t>
            </w:r>
          </w:p>
          <w:p w14:paraId="1916A2F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деление на 1, 10, 100). Действия с числами 0 и 1.; </w:t>
            </w:r>
          </w:p>
          <w:p w14:paraId="1477C9B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Прикидка результата выполнения действия; </w:t>
            </w:r>
          </w:p>
          <w:p w14:paraId="5282F48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Комментирование хода вычислений с использованием математической терминологии.; </w:t>
            </w:r>
          </w:p>
          <w:p w14:paraId="04EAF67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Применение правил порядка выполнения действий в предложенной ситуации и при конструирование числового выражения с заданным порядком выполнения действий. </w:t>
            </w:r>
          </w:p>
          <w:p w14:paraId="44FD376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Сравнение числовых выражений без вычислений.; </w:t>
            </w:r>
          </w:p>
          <w:p w14:paraId="41422E0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Упражнение на самоконтроль: обсуждение возможных ошибок в вычислениях по алгоритму, при нахождении значения числового выражения. Оценка рациональности вычисления. </w:t>
            </w:r>
          </w:p>
          <w:p w14:paraId="22ED69D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Проверка хода и результата выполнения действия; Дифференцированное задание: приведение примеров, иллюстрирующих смысл деления с остатком, интерпретацию результата </w:t>
            </w:r>
            <w:r w:rsidRPr="005F28A7">
              <w:lastRenderedPageBreak/>
              <w:t xml:space="preserve">деления в практической ситуации.; </w:t>
            </w:r>
          </w:p>
          <w:p w14:paraId="09020AA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математической записи: составление и проверка правильности математических утверждений относительно набора математических объектов (чисел, величин, числовых выражений, геометрических фигур).; </w:t>
            </w:r>
          </w:p>
          <w:p w14:paraId="2E5FE00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Наблюдение закономерностей, общего и различного в ходе выполнения действий одной ступени (сложения-вычитания, умножения-деления).; </w:t>
            </w:r>
          </w:p>
          <w:p w14:paraId="2F21E58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использование предметных моделей для объяснения способа (приёма) нахождения неизвестного компонента арифметического действия.; </w:t>
            </w:r>
          </w:p>
          <w:p w14:paraId="426E367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алгоритмы сложения и вычитания трёхзначных чисел, деления с остатком, установления порядка действий при </w:t>
            </w:r>
          </w:p>
          <w:p w14:paraId="192D553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нахождении значения числового выражения.; Работа в парах/группах. Составление инструкции умножения/деления на круглое число, деления чисел подбором.;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A155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18816A9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327DB" w14:textId="77777777" w:rsidR="005F28A7" w:rsidRPr="005F28A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41">
              <w:r w:rsidR="005F28A7" w:rsidRPr="005F28A7">
                <w:rPr>
                  <w:rStyle w:val="aff8"/>
                  <w:lang w:val="en-US"/>
                </w:rPr>
                <w:t>http://school</w:t>
              </w:r>
            </w:hyperlink>
            <w:hyperlink r:id="rId42">
              <w:r w:rsidR="005F28A7" w:rsidRPr="005F28A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207CBFD9" w14:textId="77777777" w:rsidR="005F28A7" w:rsidRPr="005F28A7" w:rsidRDefault="005F28A7" w:rsidP="005F28A7">
            <w:pPr>
              <w:spacing w:after="200" w:line="276" w:lineRule="auto"/>
              <w:rPr>
                <w:lang w:val="en-US"/>
              </w:rPr>
            </w:pPr>
            <w:r w:rsidRPr="005F28A7">
              <w:rPr>
                <w:lang w:val="en-US"/>
              </w:rPr>
              <w:t xml:space="preserve">collection.edu.ru/catalog/ </w:t>
            </w:r>
          </w:p>
        </w:tc>
      </w:tr>
    </w:tbl>
    <w:p w14:paraId="4D71AFDF" w14:textId="77777777" w:rsidR="005F28A7" w:rsidRPr="005F28A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4"/>
        <w:gridCol w:w="3979"/>
        <w:gridCol w:w="478"/>
        <w:gridCol w:w="955"/>
        <w:gridCol w:w="985"/>
        <w:gridCol w:w="699"/>
        <w:gridCol w:w="4109"/>
        <w:gridCol w:w="1342"/>
        <w:gridCol w:w="2498"/>
      </w:tblGrid>
      <w:tr w:rsidR="005F28A7" w:rsidRPr="005F28A7" w14:paraId="59785C6B" w14:textId="77777777" w:rsidTr="00F65533">
        <w:trPr>
          <w:trHeight w:val="684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4CE9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3.7.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527E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Переместительное, сочетательное свойства сложения, умножения при вычислениях.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8AE9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EE9B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8EBE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F796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2296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устные и письменные приёмы вычислений.; Устное вычисление в случаях, сводимых к действиям в пределах 100 (действия с десятками, сотнями, умножение и деление на 1, 10, 100). Действия с числами 0 и 1.; </w:t>
            </w:r>
          </w:p>
          <w:p w14:paraId="4E8A65E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Прикидка результата выполнения действия; </w:t>
            </w:r>
          </w:p>
          <w:p w14:paraId="2E74057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Комментирование хода вычислений с использованием математической терминологии.; </w:t>
            </w:r>
          </w:p>
          <w:p w14:paraId="3402891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Применение правил порядка выполнения действий в предложенной ситуации и при конструирование числового выражения с заданным порядком выполнения действий. </w:t>
            </w:r>
          </w:p>
          <w:p w14:paraId="6050F4B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Сравнение числовых выражений без вычислений.; </w:t>
            </w:r>
          </w:p>
          <w:p w14:paraId="1CC807E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Упражнение на самоконтроль: обсуждение возможных ошибок в вычислениях по алгоритму, при нахождении значения числового выражения. Оценка рациональности вычисления. </w:t>
            </w:r>
          </w:p>
          <w:p w14:paraId="40E3644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Проверка хода и результата выполнения действия; Дифференцированное задание: приведение примеров, иллюстрирующих смысл деления с остатком, интерпретацию результата </w:t>
            </w:r>
            <w:r w:rsidRPr="005F28A7">
              <w:lastRenderedPageBreak/>
              <w:t xml:space="preserve">деления в практической ситуации.; </w:t>
            </w:r>
          </w:p>
          <w:p w14:paraId="6E8B0FA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математической записи: составление и проверка правильности математических утверждений относительно набора математических объектов (чисел, величин, числовых выражений, геометрических фигур).; </w:t>
            </w:r>
          </w:p>
          <w:p w14:paraId="67E51A7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Наблюдение закономерностей, общего и различного в ходе выполнения действий одной ступени (сложения-вычитания, умножения-деления).; </w:t>
            </w:r>
          </w:p>
          <w:p w14:paraId="5B343CB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использование предметных моделей для объяснения способа (приёма) нахождения неизвестного компонента арифметического действия.; </w:t>
            </w:r>
          </w:p>
          <w:p w14:paraId="7E090B6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алгоритмы сложения и вычитания трёхзначных чисел, деления с остатком, установления порядка действий при нахождении значения числового выражения.; Работа в парах/группах. Составление инструкции умножения/деления на круглое число, деления чисел подбором.;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70B4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754806F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12F90" w14:textId="77777777" w:rsidR="005F28A7" w:rsidRPr="005F28A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43">
              <w:r w:rsidR="005F28A7" w:rsidRPr="005F28A7">
                <w:rPr>
                  <w:rStyle w:val="aff8"/>
                  <w:lang w:val="en-US"/>
                </w:rPr>
                <w:t>http://school</w:t>
              </w:r>
            </w:hyperlink>
            <w:hyperlink r:id="rId44">
              <w:r w:rsidR="005F28A7" w:rsidRPr="005F28A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4ACA99BA" w14:textId="77777777" w:rsidR="005F28A7" w:rsidRPr="005F28A7" w:rsidRDefault="005F28A7" w:rsidP="005F28A7">
            <w:pPr>
              <w:spacing w:after="200" w:line="276" w:lineRule="auto"/>
              <w:rPr>
                <w:lang w:val="en-US"/>
              </w:rPr>
            </w:pPr>
            <w:r w:rsidRPr="005F28A7">
              <w:rPr>
                <w:lang w:val="en-US"/>
              </w:rPr>
              <w:t xml:space="preserve">collection.edu.ru/catalog/ </w:t>
            </w:r>
          </w:p>
        </w:tc>
      </w:tr>
    </w:tbl>
    <w:p w14:paraId="797E6BA1" w14:textId="77777777" w:rsidR="005F28A7" w:rsidRPr="005F28A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4"/>
        <w:gridCol w:w="3965"/>
        <w:gridCol w:w="479"/>
        <w:gridCol w:w="958"/>
        <w:gridCol w:w="988"/>
        <w:gridCol w:w="701"/>
        <w:gridCol w:w="4114"/>
        <w:gridCol w:w="1342"/>
        <w:gridCol w:w="2498"/>
      </w:tblGrid>
      <w:tr w:rsidR="005F28A7" w:rsidRPr="005F28A7" w14:paraId="31D878F8" w14:textId="77777777" w:rsidTr="00F65533">
        <w:trPr>
          <w:trHeight w:val="675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3FBE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3.8.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2619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Нахождение неизвестного компонента арифметического действия.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5E36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29EB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F79A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B6EE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F9C55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устные и письменные приёмы вычислений.; Устное вычисление в случаях, сводимых к действиям в пределах 100 (действия с десятками, сотнями, умножение и </w:t>
            </w:r>
          </w:p>
          <w:p w14:paraId="2D139FE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деление на 1, 10, 100). Действия с числами 0 и 1.; </w:t>
            </w:r>
          </w:p>
          <w:p w14:paraId="64E91A2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Прикидка результата выполнения действия; </w:t>
            </w:r>
          </w:p>
          <w:p w14:paraId="5D9C684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Комментирование хода вычислений с использованием математической терминологии.; </w:t>
            </w:r>
          </w:p>
          <w:p w14:paraId="545A965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Применение правил порядка выполнения действий в предложенной ситуации и при конструирование числового выражения с заданным порядком выполнения действий. </w:t>
            </w:r>
          </w:p>
          <w:p w14:paraId="3247245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Сравнение числовых выражений без вычислений.; </w:t>
            </w:r>
          </w:p>
          <w:p w14:paraId="6E49B3B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Упражнение на самоконтроль: обсуждение возможных ошибок в вычислениях по алгоритму, при нахождении значения числового выражения. Оценка рациональности вычисления. </w:t>
            </w:r>
          </w:p>
          <w:p w14:paraId="1C80170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Проверка хода и результата выполнения действия; Дифференцированное задание: приведение примеров, иллюстрирующих смысл деления с остатком, интерпретацию результата </w:t>
            </w:r>
            <w:r w:rsidRPr="005F28A7">
              <w:lastRenderedPageBreak/>
              <w:t xml:space="preserve">деления в практической ситуации.; </w:t>
            </w:r>
          </w:p>
          <w:p w14:paraId="78FF125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математической записи: составление и проверка правильности математических утверждений относительно набора математических объектов (чисел, величин, числовых выражений, геометрических фигур).; </w:t>
            </w:r>
          </w:p>
          <w:p w14:paraId="6C70A94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Наблюдение закономерностей, общего и различного в ходе выполнения действий одной ступени (сложения-вычитания, умножения-деления).; </w:t>
            </w:r>
          </w:p>
          <w:p w14:paraId="391A7F2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использование предметных моделей для объяснения способа (приёма) нахождения неизвестного компонента арифметического действия.; </w:t>
            </w:r>
          </w:p>
          <w:p w14:paraId="488BDE5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алгоритмы сложения и вычитания трёхзначных чисел, деления с остатком, установления порядка действий при </w:t>
            </w:r>
          </w:p>
          <w:p w14:paraId="38DDA92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нахождении значения числового выражения.; Работа в парах/группах. Составление инструкции умножения/деления на круглое число, деления чисел подбором.;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E956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06A5992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08099" w14:textId="77777777" w:rsidR="005F28A7" w:rsidRPr="005F28A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45">
              <w:r w:rsidR="005F28A7" w:rsidRPr="005F28A7">
                <w:rPr>
                  <w:rStyle w:val="aff8"/>
                  <w:lang w:val="en-US"/>
                </w:rPr>
                <w:t>http://school</w:t>
              </w:r>
            </w:hyperlink>
            <w:hyperlink r:id="rId46">
              <w:r w:rsidR="005F28A7" w:rsidRPr="005F28A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3A823FDB" w14:textId="77777777" w:rsidR="005F28A7" w:rsidRPr="005F28A7" w:rsidRDefault="005F28A7" w:rsidP="005F28A7">
            <w:pPr>
              <w:spacing w:after="200" w:line="276" w:lineRule="auto"/>
              <w:rPr>
                <w:lang w:val="en-US"/>
              </w:rPr>
            </w:pPr>
            <w:r w:rsidRPr="005F28A7">
              <w:rPr>
                <w:lang w:val="en-US"/>
              </w:rPr>
              <w:t xml:space="preserve">collection.edu.ru/catalog/ </w:t>
            </w:r>
          </w:p>
        </w:tc>
      </w:tr>
    </w:tbl>
    <w:p w14:paraId="58A595B6" w14:textId="77777777" w:rsidR="005F28A7" w:rsidRPr="005F28A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4"/>
        <w:gridCol w:w="3937"/>
        <w:gridCol w:w="481"/>
        <w:gridCol w:w="964"/>
        <w:gridCol w:w="993"/>
        <w:gridCol w:w="705"/>
        <w:gridCol w:w="4125"/>
        <w:gridCol w:w="1342"/>
        <w:gridCol w:w="2498"/>
      </w:tblGrid>
      <w:tr w:rsidR="005F28A7" w:rsidRPr="005F28A7" w14:paraId="6601C9B6" w14:textId="77777777" w:rsidTr="00F65533">
        <w:trPr>
          <w:trHeight w:val="668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D5C3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3.9.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8199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Порядок действий в числовом выражении, значение числового выражения, содержащего несколько действий (со скобками/ без скобок), с вычислениями в пределах 1000.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AFE7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4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FF24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E03E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88FA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5BF89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устные и письменные приёмы вычислений.; Устное вычисление в случаях, сводимых к действиям в пределах 100 (действия с десятками, сотнями, умножение и деление на 1, 10, 100). Действия с числами 0 и 1.; </w:t>
            </w:r>
          </w:p>
          <w:p w14:paraId="315CD3E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Прикидка результата выполнения действия; </w:t>
            </w:r>
          </w:p>
          <w:p w14:paraId="513957D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Комментирование хода вычислений с использованием математической терминологии.; </w:t>
            </w:r>
          </w:p>
          <w:p w14:paraId="1FEB018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Применение правил порядка выполнения действий в предложенной ситуации и при конструирование числового выражения с заданным порядком выполнения действий. </w:t>
            </w:r>
          </w:p>
          <w:p w14:paraId="15A5B97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Сравнение числовых выражений без вычислений.; </w:t>
            </w:r>
          </w:p>
          <w:p w14:paraId="11C99B0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Упражнение на самоконтроль: обсуждение возможных ошибок в вычислениях по алгоритму, при нахождении значения числового выражения. Оценка рациональности вычисления. </w:t>
            </w:r>
          </w:p>
          <w:p w14:paraId="7E4DDC6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Проверка хода и результата выполнения действия; Дифференцированное задание: приведение примеров, иллюстрирующих смысл деления с остатком, интерпретацию результата </w:t>
            </w:r>
            <w:r w:rsidRPr="005F28A7">
              <w:lastRenderedPageBreak/>
              <w:t xml:space="preserve">деления в практической ситуации.; </w:t>
            </w:r>
          </w:p>
          <w:p w14:paraId="0C0D020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математической записи: составление и проверка правильности математических утверждений относительно набора математических объектов (чисел, величин, числовых выражений, геометрических фигур).; </w:t>
            </w:r>
          </w:p>
          <w:p w14:paraId="6A12CF2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Наблюдение закономерностей, общего и различного в ходе выполнения действий одной ступени (сложения-вычитания, умножения-деления).; </w:t>
            </w:r>
          </w:p>
          <w:p w14:paraId="6EA30A5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использование предметных моделей для объяснения способа (приёма) нахождения неизвестного компонента арифметического действия.; </w:t>
            </w:r>
          </w:p>
          <w:p w14:paraId="7FD0F51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алгоритмы сложения и вычитания трёхзначных чисел, деления с остатком, установления порядка действий при нахождении значения числового выражения.; Работа в парах/группах. Составление инструкции умножения/деления на круглое число, деления чисел подбором.;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7377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42F7AE6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AFEB6" w14:textId="77777777" w:rsidR="005F28A7" w:rsidRPr="004A4C0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47">
              <w:r w:rsidR="005F28A7" w:rsidRPr="004A4C07">
                <w:rPr>
                  <w:rStyle w:val="aff8"/>
                  <w:lang w:val="en-US"/>
                </w:rPr>
                <w:t>http://school</w:t>
              </w:r>
            </w:hyperlink>
            <w:hyperlink r:id="rId48">
              <w:r w:rsidR="005F28A7" w:rsidRPr="004A4C0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7C3A5CA9" w14:textId="77777777" w:rsidR="005F28A7" w:rsidRPr="004A4C07" w:rsidRDefault="005F28A7" w:rsidP="005F28A7">
            <w:pPr>
              <w:spacing w:after="200" w:line="276" w:lineRule="auto"/>
              <w:rPr>
                <w:lang w:val="en-US"/>
              </w:rPr>
            </w:pPr>
            <w:r w:rsidRPr="004A4C07">
              <w:rPr>
                <w:lang w:val="en-US"/>
              </w:rPr>
              <w:t xml:space="preserve">collection.edu.ru/catalog/ </w:t>
            </w:r>
          </w:p>
        </w:tc>
      </w:tr>
    </w:tbl>
    <w:p w14:paraId="6DA430F1" w14:textId="77777777" w:rsidR="005F28A7" w:rsidRPr="004A4C0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28" w:type="dxa"/>
        </w:tblCellMar>
        <w:tblLook w:val="04A0" w:firstRow="1" w:lastRow="0" w:firstColumn="1" w:lastColumn="0" w:noHBand="0" w:noVBand="1"/>
      </w:tblPr>
      <w:tblGrid>
        <w:gridCol w:w="491"/>
        <w:gridCol w:w="3910"/>
        <w:gridCol w:w="480"/>
        <w:gridCol w:w="965"/>
        <w:gridCol w:w="995"/>
        <w:gridCol w:w="706"/>
        <w:gridCol w:w="4130"/>
        <w:gridCol w:w="1333"/>
        <w:gridCol w:w="2489"/>
      </w:tblGrid>
      <w:tr w:rsidR="005F28A7" w:rsidRPr="005F28A7" w14:paraId="74F4BE45" w14:textId="77777777" w:rsidTr="00F65533">
        <w:trPr>
          <w:trHeight w:val="668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687F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3.10.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BA0E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Однородные величины: сложение и вычитание.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83C9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87C8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E894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47BA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E76A0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устные и письменные приёмы вычислений.; Устное вычисление в случаях, сводимых к действиям в пределах 100 (действия с десятками, сотнями, умножение и деление на 1, 10, 100). Действия с числами 0 и 1.; </w:t>
            </w:r>
          </w:p>
          <w:p w14:paraId="15DADA7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Прикидка результата выполнения действия; </w:t>
            </w:r>
          </w:p>
          <w:p w14:paraId="07FBFE3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Комментирование хода вычислений с использованием математической терминологии.; </w:t>
            </w:r>
          </w:p>
          <w:p w14:paraId="69546EE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Применение правил порядка выполнения действий в предложенной ситуации и при конструирование числового выражения с заданным порядком выполнения действий. </w:t>
            </w:r>
          </w:p>
          <w:p w14:paraId="672F757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Сравнение числовых выражений без вычислений.; </w:t>
            </w:r>
          </w:p>
          <w:p w14:paraId="22BA8FD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Упражнение на самоконтроль: обсуждение возможных ошибок в вычислениях по алгоритму, при нахождении значения числового выражения. Оценка рациональности вычисления. </w:t>
            </w:r>
          </w:p>
          <w:p w14:paraId="6A2C8EE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Проверка хода и результата выполнения действия; Дифференцированное задание: приведение примеров, иллюстрирующих смысл деления с остатком, интерпретацию результата </w:t>
            </w:r>
            <w:r w:rsidRPr="005F28A7">
              <w:lastRenderedPageBreak/>
              <w:t xml:space="preserve">деления в практической ситуации.; </w:t>
            </w:r>
          </w:p>
          <w:p w14:paraId="4A74354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математической записи: составление и проверка правильности математических утверждений относительно набора математических объектов (чисел, величин, числовых выражений, геометрических фигур).; </w:t>
            </w:r>
          </w:p>
          <w:p w14:paraId="672C9F1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Наблюдение закономерностей, общего и различного в ходе выполнения действий одной ступени (сложения-вычитания, умножения-деления).; </w:t>
            </w:r>
          </w:p>
          <w:p w14:paraId="35DFF4F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использование предметных моделей для объяснения способа (приёма) нахождения неизвестного компонента арифметического действия.; </w:t>
            </w:r>
          </w:p>
          <w:p w14:paraId="6BC5B01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алгоритмы сложения и вычитания трёхзначных чисел, деления с остатком, установления порядка действий при нахождении значения числового выражения.; Работа в парах/группах. Составление инструкции умножения/деления на круглое число, деления чисел подбором.;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19F6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4B4CF0A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A413D" w14:textId="77777777" w:rsidR="005F28A7" w:rsidRPr="004A4C0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49">
              <w:r w:rsidR="005F28A7" w:rsidRPr="004A4C07">
                <w:rPr>
                  <w:rStyle w:val="aff8"/>
                  <w:lang w:val="en-US"/>
                </w:rPr>
                <w:t>http://school</w:t>
              </w:r>
            </w:hyperlink>
            <w:hyperlink r:id="rId50">
              <w:r w:rsidR="005F28A7" w:rsidRPr="004A4C0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4165AEEE" w14:textId="77777777" w:rsidR="005F28A7" w:rsidRPr="004A4C07" w:rsidRDefault="005F28A7" w:rsidP="005F28A7">
            <w:pPr>
              <w:spacing w:after="200" w:line="276" w:lineRule="auto"/>
              <w:rPr>
                <w:lang w:val="en-US"/>
              </w:rPr>
            </w:pPr>
            <w:r w:rsidRPr="004A4C07">
              <w:rPr>
                <w:lang w:val="en-US"/>
              </w:rPr>
              <w:t xml:space="preserve">collection.edu.ru/catalog/ </w:t>
            </w:r>
          </w:p>
        </w:tc>
      </w:tr>
    </w:tbl>
    <w:p w14:paraId="6C3446CA" w14:textId="77777777" w:rsidR="005F28A7" w:rsidRPr="004A4C0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28" w:type="dxa"/>
        </w:tblCellMar>
        <w:tblLook w:val="04A0" w:firstRow="1" w:lastRow="0" w:firstColumn="1" w:lastColumn="0" w:noHBand="0" w:noVBand="1"/>
      </w:tblPr>
      <w:tblGrid>
        <w:gridCol w:w="491"/>
        <w:gridCol w:w="3915"/>
        <w:gridCol w:w="480"/>
        <w:gridCol w:w="964"/>
        <w:gridCol w:w="994"/>
        <w:gridCol w:w="705"/>
        <w:gridCol w:w="4128"/>
        <w:gridCol w:w="1333"/>
        <w:gridCol w:w="2489"/>
      </w:tblGrid>
      <w:tr w:rsidR="005F28A7" w:rsidRPr="005F28A7" w14:paraId="07129676" w14:textId="77777777" w:rsidTr="00F65533">
        <w:trPr>
          <w:trHeight w:val="682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C989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3.11.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781C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Равенство с неизвестным числом, записанным буквой.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B42E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4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18E6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1B98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71FE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07D3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устные и письменные приёмы вычислений.; Устное вычисление в случаях, сводимых к действиям в пределах 100 (действия с десятками, сотнями, умножение и </w:t>
            </w:r>
          </w:p>
          <w:p w14:paraId="2AEFC68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деление на 1, 10, 100). Действия с числами 0 и 1.; </w:t>
            </w:r>
          </w:p>
          <w:p w14:paraId="4BA0CB7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Прикидка результата выполнения действия; </w:t>
            </w:r>
          </w:p>
          <w:p w14:paraId="72AA6F9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Комментирование хода вычислений с использованием математической терминологии.; </w:t>
            </w:r>
          </w:p>
          <w:p w14:paraId="0F86F7A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Применение правил порядка выполнения действий в предложенной ситуации и при конструирование числового выражения с заданным порядком выполнения действий. </w:t>
            </w:r>
          </w:p>
          <w:p w14:paraId="47D688F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Сравнение числовых выражений без вычислений.; </w:t>
            </w:r>
          </w:p>
          <w:p w14:paraId="0C5175C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Упражнение на самоконтроль: обсуждение возможных ошибок в вычислениях по алгоритму, при нахождении значения числового выражения. Оценка рациональности вычисления. </w:t>
            </w:r>
          </w:p>
          <w:p w14:paraId="2C1F108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Проверка хода и результата выполнения действия; Дифференцированное задание: приведение примеров, иллюстрирующих смысл деления с остатком, интерпретацию результата </w:t>
            </w:r>
            <w:r w:rsidRPr="005F28A7">
              <w:lastRenderedPageBreak/>
              <w:t xml:space="preserve">деления в практической ситуации.; </w:t>
            </w:r>
          </w:p>
          <w:p w14:paraId="3ECAEE3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математической записи: составление и проверка правильности математических утверждений относительно набора математических объектов (чисел, величин, числовых выражений, геометрических фигур).; </w:t>
            </w:r>
          </w:p>
          <w:p w14:paraId="0A2119D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Наблюдение закономерностей, общего и различного в ходе выполнения действий одной ступени (сложения-вычитания, умножения-деления).; </w:t>
            </w:r>
          </w:p>
          <w:p w14:paraId="32E8CB2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использование предметных моделей для объяснения способа (приёма) нахождения неизвестного компонента арифметического действия.; </w:t>
            </w:r>
          </w:p>
          <w:p w14:paraId="27C6A20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алгоритмы сложения и вычитания трёхзначных чисел, деления с остатком, установления порядка действий при </w:t>
            </w:r>
          </w:p>
          <w:p w14:paraId="0A4216D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нахождении значения числового выражения.; Работа в парах/группах. Составление инструкции умножения/деления на круглое число, деления чисел подбором.;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245F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4EF1E53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492A8" w14:textId="77777777" w:rsidR="005F28A7" w:rsidRPr="004A4C0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51">
              <w:r w:rsidR="005F28A7" w:rsidRPr="004A4C07">
                <w:rPr>
                  <w:rStyle w:val="aff8"/>
                  <w:lang w:val="en-US"/>
                </w:rPr>
                <w:t>http://school</w:t>
              </w:r>
            </w:hyperlink>
            <w:hyperlink r:id="rId52">
              <w:r w:rsidR="005F28A7" w:rsidRPr="004A4C0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31AAF8AB" w14:textId="77777777" w:rsidR="005F28A7" w:rsidRPr="004A4C07" w:rsidRDefault="005F28A7" w:rsidP="005F28A7">
            <w:pPr>
              <w:spacing w:after="200" w:line="276" w:lineRule="auto"/>
              <w:rPr>
                <w:lang w:val="en-US"/>
              </w:rPr>
            </w:pPr>
            <w:r w:rsidRPr="004A4C07">
              <w:rPr>
                <w:lang w:val="en-US"/>
              </w:rPr>
              <w:t xml:space="preserve">collection.edu.ru/catalog/ </w:t>
            </w:r>
          </w:p>
        </w:tc>
      </w:tr>
    </w:tbl>
    <w:p w14:paraId="6F22D447" w14:textId="77777777" w:rsidR="005F28A7" w:rsidRPr="004A4C0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64"/>
        <w:gridCol w:w="3914"/>
        <w:gridCol w:w="482"/>
        <w:gridCol w:w="966"/>
        <w:gridCol w:w="996"/>
        <w:gridCol w:w="707"/>
        <w:gridCol w:w="4130"/>
        <w:gridCol w:w="1342"/>
        <w:gridCol w:w="2498"/>
      </w:tblGrid>
      <w:tr w:rsidR="005F28A7" w:rsidRPr="005F28A7" w14:paraId="2AB69413" w14:textId="77777777" w:rsidTr="00F65533">
        <w:trPr>
          <w:trHeight w:val="682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6967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3.12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711A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Умножение и деление круглого числа на однозначное число.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CCC8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FD60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282B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E6F5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23EE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устные и письменные приёмы вычислений.; Устное вычисление в случаях, сводимых к действиям в пределах 100 (действия с десятками, сотнями, умножение и </w:t>
            </w:r>
          </w:p>
          <w:p w14:paraId="0F84567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деление на 1, 10, 100). Действия с числами 0 и 1.; </w:t>
            </w:r>
          </w:p>
          <w:p w14:paraId="62F6340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Прикидка результата выполнения действия; </w:t>
            </w:r>
          </w:p>
          <w:p w14:paraId="1A36C2B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Комментирование хода вычислений с использованием математической терминологии.; </w:t>
            </w:r>
          </w:p>
          <w:p w14:paraId="41D9B07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Применение правил порядка выполнения действий в предложенной ситуации и при конструирование числового выражения с заданным порядком выполнения действий. </w:t>
            </w:r>
          </w:p>
          <w:p w14:paraId="57539CF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Сравнение числовых выражений без вычислений.; </w:t>
            </w:r>
          </w:p>
          <w:p w14:paraId="3DB9CAD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Упражнение на самоконтроль: обсуждение возможных ошибок в вычислениях по алгоритму, при нахождении значения числового выражения. Оценка рациональности вычисления. </w:t>
            </w:r>
          </w:p>
          <w:p w14:paraId="1BA7271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Проверка хода и результата выполнения действия; Дифференцированное задание: приведение примеров, иллюстрирующих смысл деления с остатком, интерпретацию результата </w:t>
            </w:r>
            <w:r w:rsidRPr="005F28A7">
              <w:lastRenderedPageBreak/>
              <w:t xml:space="preserve">деления в практической ситуации.; </w:t>
            </w:r>
          </w:p>
          <w:p w14:paraId="7692A14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математической записи: составление и проверка правильности математических утверждений относительно набора математических объектов (чисел, величин, числовых выражений, геометрических фигур).; </w:t>
            </w:r>
          </w:p>
          <w:p w14:paraId="7241DC0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Наблюдение закономерностей, общего и различного в ходе выполнения действий одной ступени (сложения-вычитания, умножения-деления).; </w:t>
            </w:r>
          </w:p>
          <w:p w14:paraId="63A41F5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использование предметных моделей для объяснения способа (приёма) нахождения неизвестного компонента арифметического действия.; </w:t>
            </w:r>
          </w:p>
          <w:p w14:paraId="2A540CA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алгоритмы сложения и вычитания трёхзначных чисел, деления с остатком, установления порядка действий при </w:t>
            </w:r>
          </w:p>
          <w:p w14:paraId="757527C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нахождении значения числового выражения.; Работа в парах/группах. Составление инструкции умножения/деления на круглое число, деления чисел подбором.;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4968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3B8E7AC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9DD31" w14:textId="77777777" w:rsidR="005F28A7" w:rsidRPr="004A4C0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53">
              <w:r w:rsidR="005F28A7" w:rsidRPr="004A4C07">
                <w:rPr>
                  <w:rStyle w:val="aff8"/>
                  <w:lang w:val="en-US"/>
                </w:rPr>
                <w:t>http://school</w:t>
              </w:r>
            </w:hyperlink>
            <w:hyperlink r:id="rId54">
              <w:r w:rsidR="005F28A7" w:rsidRPr="004A4C0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69778F05" w14:textId="77777777" w:rsidR="005F28A7" w:rsidRPr="004A4C07" w:rsidRDefault="005F28A7" w:rsidP="005F28A7">
            <w:pPr>
              <w:spacing w:after="200" w:line="276" w:lineRule="auto"/>
              <w:rPr>
                <w:lang w:val="en-US"/>
              </w:rPr>
            </w:pPr>
            <w:r w:rsidRPr="004A4C07">
              <w:rPr>
                <w:lang w:val="en-US"/>
              </w:rPr>
              <w:t xml:space="preserve">collection.edu.ru/catalog/ </w:t>
            </w:r>
          </w:p>
        </w:tc>
      </w:tr>
    </w:tbl>
    <w:p w14:paraId="395B6DE7" w14:textId="77777777" w:rsidR="005F28A7" w:rsidRPr="004A4C0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28" w:type="dxa"/>
        </w:tblCellMar>
        <w:tblLook w:val="04A0" w:firstRow="1" w:lastRow="0" w:firstColumn="1" w:lastColumn="0" w:noHBand="0" w:noVBand="1"/>
      </w:tblPr>
      <w:tblGrid>
        <w:gridCol w:w="492"/>
        <w:gridCol w:w="3913"/>
        <w:gridCol w:w="495"/>
        <w:gridCol w:w="961"/>
        <w:gridCol w:w="991"/>
        <w:gridCol w:w="703"/>
        <w:gridCol w:w="4122"/>
        <w:gridCol w:w="1333"/>
        <w:gridCol w:w="2489"/>
      </w:tblGrid>
      <w:tr w:rsidR="005F28A7" w:rsidRPr="005F28A7" w14:paraId="35D3051F" w14:textId="77777777" w:rsidTr="00F65533">
        <w:trPr>
          <w:trHeight w:val="668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3F7F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3.13.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C3EF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>Умножение суммы на число. Деление трёхзначного числа на однозначное уголком. Деление суммы на число</w:t>
            </w:r>
            <w:r w:rsidRPr="005F28A7">
              <w:t xml:space="preserve">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8056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4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36C4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D93F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16E9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DBD81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устные и письменные приёмы вычислений.; Устное вычисление в случаях, сводимых к действиям в пределах 100 (действия с десятками, сотнями, умножение и деление на 1, 10, 100). Действия с числами 0 и 1.; </w:t>
            </w:r>
          </w:p>
          <w:p w14:paraId="3BFCD5E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Прикидка результата выполнения действия; </w:t>
            </w:r>
          </w:p>
          <w:p w14:paraId="6DA79F2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Комментирование хода вычислений с использованием математической терминологии.; </w:t>
            </w:r>
          </w:p>
          <w:p w14:paraId="529205B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Применение правил порядка выполнения действий в предложенной ситуации и при конструирование числового выражения с заданным порядком выполнения действий. </w:t>
            </w:r>
          </w:p>
          <w:p w14:paraId="46F145D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Сравнение числовых выражений без вычислений.; </w:t>
            </w:r>
          </w:p>
          <w:p w14:paraId="3110600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Упражнение на самоконтроль: обсуждение возможных ошибок в вычислениях по алгоритму, при нахождении значения числового выражения. Оценка рациональности вычисления. </w:t>
            </w:r>
          </w:p>
          <w:p w14:paraId="5C41DFF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Проверка хода и результата выполнения действия; Дифференцированное задание: приведение примеров, иллюстрирующих смысл деления с остатком, интерпретацию результата </w:t>
            </w:r>
            <w:r w:rsidRPr="005F28A7">
              <w:lastRenderedPageBreak/>
              <w:t xml:space="preserve">деления в практической ситуации.; </w:t>
            </w:r>
          </w:p>
          <w:p w14:paraId="6639C94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математической записи: составление и проверка правильности математических утверждений относительно набора математических объектов (чисел, величин, числовых выражений, геометрических фигур).; </w:t>
            </w:r>
          </w:p>
          <w:p w14:paraId="51EB1AE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Наблюдение закономерностей, общего и различного в ходе выполнения действий одной ступени (сложения-вычитания, умножения-деления).; </w:t>
            </w:r>
          </w:p>
          <w:p w14:paraId="4375058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использование предметных моделей для объяснения способа (приёма) нахождения неизвестного компонента арифметического действия.; </w:t>
            </w:r>
          </w:p>
          <w:p w14:paraId="7B613F6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Упражнения: алгоритмы сложения и вычитания трёхзначных чисел, деления с остатком, установления порядка действий при нахождении значения числового выражения.; Работа в парах/группах. Составление инструкции умножения/деления на круглое число, деления чисел подбором.;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9C02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42DCCC4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52678" w14:textId="77777777" w:rsidR="005F28A7" w:rsidRPr="004A4C0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55">
              <w:r w:rsidR="005F28A7" w:rsidRPr="004A4C07">
                <w:rPr>
                  <w:rStyle w:val="aff8"/>
                  <w:lang w:val="en-US"/>
                </w:rPr>
                <w:t>http://school</w:t>
              </w:r>
            </w:hyperlink>
            <w:hyperlink r:id="rId56">
              <w:r w:rsidR="005F28A7" w:rsidRPr="004A4C0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13F1944D" w14:textId="77777777" w:rsidR="005F28A7" w:rsidRPr="004A4C07" w:rsidRDefault="005F28A7" w:rsidP="005F28A7">
            <w:pPr>
              <w:spacing w:after="200" w:line="276" w:lineRule="auto"/>
              <w:rPr>
                <w:lang w:val="en-US"/>
              </w:rPr>
            </w:pPr>
            <w:r w:rsidRPr="004A4C07">
              <w:rPr>
                <w:lang w:val="en-US"/>
              </w:rPr>
              <w:t xml:space="preserve">collection.edu.ru/catalog/ </w:t>
            </w:r>
          </w:p>
        </w:tc>
      </w:tr>
      <w:tr w:rsidR="005F28A7" w:rsidRPr="005F28A7" w14:paraId="6BDCBB68" w14:textId="77777777" w:rsidTr="00F65533">
        <w:trPr>
          <w:trHeight w:val="346"/>
        </w:trPr>
        <w:tc>
          <w:tcPr>
            <w:tcW w:w="47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78441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Итого по разделу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9DBC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48 </w:t>
            </w:r>
          </w:p>
        </w:tc>
        <w:tc>
          <w:tcPr>
            <w:tcW w:w="1021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274E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</w:tr>
      <w:tr w:rsidR="005F28A7" w:rsidRPr="005F28A7" w14:paraId="58F1C444" w14:textId="77777777" w:rsidTr="00F65533">
        <w:trPr>
          <w:trHeight w:val="351"/>
        </w:trPr>
        <w:tc>
          <w:tcPr>
            <w:tcW w:w="1549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0E62D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Раздел 4. </w:t>
            </w:r>
            <w:r w:rsidRPr="005F28A7">
              <w:rPr>
                <w:b/>
              </w:rPr>
              <w:t xml:space="preserve">Текстовые задачи </w:t>
            </w:r>
          </w:p>
        </w:tc>
      </w:tr>
    </w:tbl>
    <w:p w14:paraId="4E034476" w14:textId="77777777" w:rsidR="005F28A7" w:rsidRPr="005F28A7" w:rsidRDefault="005F28A7" w:rsidP="005F28A7">
      <w:pPr>
        <w:rPr>
          <w:lang w:val="ru-RU"/>
        </w:rPr>
      </w:pPr>
    </w:p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5"/>
        <w:gridCol w:w="3967"/>
        <w:gridCol w:w="480"/>
        <w:gridCol w:w="963"/>
        <w:gridCol w:w="993"/>
        <w:gridCol w:w="705"/>
        <w:gridCol w:w="4096"/>
        <w:gridCol w:w="1342"/>
        <w:gridCol w:w="2498"/>
      </w:tblGrid>
      <w:tr w:rsidR="005F28A7" w:rsidRPr="005F28A7" w14:paraId="3F50E64E" w14:textId="77777777" w:rsidTr="00F65533">
        <w:trPr>
          <w:trHeight w:val="4960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641F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4.1.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CF45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Работа с текстовой задачей: анализ данных и отношений, представление на модели, планирование хода решения задач, решение арифметическим способом.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7CC5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6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6C15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3957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91FC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64648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составление и использование модели (рисунок, схема, таблица, диаграмма, краткая запись) на разных этапах решения задачи.; </w:t>
            </w:r>
          </w:p>
          <w:p w14:paraId="5970EC4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Учебный диалог: нахождение одной из трёх взаимосвязанных величин при решении задач («на движение», «на работу» и пр.).; </w:t>
            </w:r>
          </w:p>
          <w:p w14:paraId="5C252ED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Работа в парах/группах. Решение задач с косвенной формулировкой условия, задач на деление с остатком, задач, иллюстрирующих смысл умножения суммы на число; оформление разных способов решения задачи (например, приведение к единице, кратное сравнение); поиск всех решений.; </w:t>
            </w:r>
          </w:p>
          <w:p w14:paraId="1982E02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Комментирование. Описание хода рассуждения для решения задачи: по вопросам, с комментированием, составлением выражения.; </w:t>
            </w:r>
          </w:p>
          <w:p w14:paraId="4CDDD6D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 на контроль и самоконтроль при решении задач. Анализ образцов записи решения задачи по действиям и с помощью числового выражения.; </w:t>
            </w:r>
          </w:p>
          <w:p w14:paraId="7586CE9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восстановление хода решения задачи по числовому выражению или другой записи её решения. </w:t>
            </w:r>
          </w:p>
          <w:p w14:paraId="4FAF64D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Сравнение задач. Формулирование полного и краткого ответа к задаче, </w:t>
            </w:r>
            <w:r w:rsidRPr="005F28A7">
              <w:lastRenderedPageBreak/>
              <w:t xml:space="preserve">анализ возможности другого ответа или другого способа его получения.; </w:t>
            </w:r>
          </w:p>
          <w:p w14:paraId="16BBA58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Практическая работа: нахождение доли величины. Сравнение долей одной величины;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A12B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5E3C0AA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1C09F" w14:textId="77777777" w:rsidR="005F28A7" w:rsidRPr="004A4C0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57">
              <w:r w:rsidR="005F28A7" w:rsidRPr="004A4C07">
                <w:rPr>
                  <w:rStyle w:val="aff8"/>
                  <w:lang w:val="en-US"/>
                </w:rPr>
                <w:t>http://school</w:t>
              </w:r>
            </w:hyperlink>
            <w:hyperlink r:id="rId58">
              <w:r w:rsidR="005F28A7" w:rsidRPr="004A4C0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66F77BAF" w14:textId="77777777" w:rsidR="005F28A7" w:rsidRPr="004A4C07" w:rsidRDefault="005F28A7" w:rsidP="005F28A7">
            <w:pPr>
              <w:spacing w:after="200" w:line="276" w:lineRule="auto"/>
              <w:rPr>
                <w:lang w:val="en-US"/>
              </w:rPr>
            </w:pPr>
            <w:r w:rsidRPr="004A4C07">
              <w:rPr>
                <w:lang w:val="en-US"/>
              </w:rPr>
              <w:t xml:space="preserve">collection.edu.ru/catalog/ </w:t>
            </w:r>
          </w:p>
        </w:tc>
      </w:tr>
      <w:tr w:rsidR="005F28A7" w:rsidRPr="005F28A7" w14:paraId="582D6B2C" w14:textId="77777777" w:rsidTr="00F65533">
        <w:trPr>
          <w:trHeight w:val="4970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0103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4.2.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B95B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Задачи на понимание смысла арифметических действий </w:t>
            </w:r>
          </w:p>
          <w:p w14:paraId="0BCBE8C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(в том числе деления с остатком), отношений </w:t>
            </w:r>
          </w:p>
          <w:p w14:paraId="28AEA6F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(больше/меньше на/в), зависимостей (купля-продажа, расчёт времени, количества), на сравнение (разностное, кратное).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8F95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6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1AE9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3644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A723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4DCA2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составление и использование модели (рисунок, схема, таблица, диаграмма, краткая запись) на разных этапах решения задачи.; </w:t>
            </w:r>
          </w:p>
          <w:p w14:paraId="0B51304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Учебный диалог: нахождение одной из трёх взаимосвязанных величин при решении задач («на движение», «на работу» и пр.).; </w:t>
            </w:r>
          </w:p>
          <w:p w14:paraId="44B511A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Работа в парах/группах. Решение задач с косвенной формулировкой условия, задач на деление с остатком, задач, иллюстрирующих смысл умножения суммы на число; оформление разных способов решения задачи (например, приведение к единице, кратное сравнение); поиск всех решений.; </w:t>
            </w:r>
          </w:p>
          <w:p w14:paraId="7172AD3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Комментирование. Описание хода </w:t>
            </w:r>
            <w:r w:rsidRPr="005F28A7">
              <w:lastRenderedPageBreak/>
              <w:t xml:space="preserve">рассуждения для решения задачи: по вопросам, с комментированием, составлением выражения.; </w:t>
            </w:r>
          </w:p>
          <w:p w14:paraId="576C4C1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 на контроль и самоконтроль при решении задач. Анализ образцов записи решения задачи по действиям и с помощью числового выражения.; </w:t>
            </w:r>
          </w:p>
          <w:p w14:paraId="70AF9C8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восстановление хода решения задачи по числовому выражению или другой записи её решения. </w:t>
            </w:r>
          </w:p>
          <w:p w14:paraId="1C145A7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Сравнение задач. Формулирование полного и краткого ответа к задаче, анализ возможности другого ответа или другого способа его получения.; </w:t>
            </w:r>
          </w:p>
          <w:p w14:paraId="53DF009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Практическая работа: нахождение доли величины. Сравнение долей одной величины;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567C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0F0B4AD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2ABCA" w14:textId="77777777" w:rsidR="005F28A7" w:rsidRPr="004A4C0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59">
              <w:r w:rsidR="005F28A7" w:rsidRPr="004A4C07">
                <w:rPr>
                  <w:rStyle w:val="aff8"/>
                  <w:lang w:val="en-US"/>
                </w:rPr>
                <w:t>http://school</w:t>
              </w:r>
            </w:hyperlink>
            <w:hyperlink r:id="rId60">
              <w:r w:rsidR="005F28A7" w:rsidRPr="004A4C0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7BC53920" w14:textId="77777777" w:rsidR="005F28A7" w:rsidRPr="004A4C07" w:rsidRDefault="005F28A7" w:rsidP="005F28A7">
            <w:pPr>
              <w:spacing w:after="200" w:line="276" w:lineRule="auto"/>
              <w:rPr>
                <w:lang w:val="en-US"/>
              </w:rPr>
            </w:pPr>
            <w:r w:rsidRPr="004A4C07">
              <w:rPr>
                <w:lang w:val="en-US"/>
              </w:rPr>
              <w:t xml:space="preserve">collection.edu.ru/catalog/ </w:t>
            </w:r>
          </w:p>
        </w:tc>
      </w:tr>
    </w:tbl>
    <w:p w14:paraId="61755C36" w14:textId="77777777" w:rsidR="005F28A7" w:rsidRPr="004A4C0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4"/>
        <w:gridCol w:w="3931"/>
        <w:gridCol w:w="498"/>
        <w:gridCol w:w="967"/>
        <w:gridCol w:w="996"/>
        <w:gridCol w:w="708"/>
        <w:gridCol w:w="4105"/>
        <w:gridCol w:w="1342"/>
        <w:gridCol w:w="2498"/>
      </w:tblGrid>
      <w:tr w:rsidR="005F28A7" w:rsidRPr="005F28A7" w14:paraId="6275E26B" w14:textId="77777777" w:rsidTr="00F65533">
        <w:trPr>
          <w:trHeight w:val="4960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F6CA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4.3.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8A8E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Запись решения задачи по действиям и с помощью числового выражения. Проверка решения и оценка полученного результата.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5469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2EFE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AE00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0C48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F06F6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составление и использование модели (рисунок, схема, таблица, диаграмма, краткая запись) на разных этапах решения задачи.; </w:t>
            </w:r>
          </w:p>
          <w:p w14:paraId="1AEE554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Учебный диалог: нахождение одной из трёх взаимосвязанных величин при решении задач («на движение», «на работу» и пр.).; </w:t>
            </w:r>
          </w:p>
          <w:p w14:paraId="444B3C1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Работа в парах/группах. Решение задач с косвенной формулировкой условия, задач на деление с остатком, задач, иллюстрирующих смысл умножения суммы на число; оформление разных способов решения задачи (например, приведение к единице, кратное сравнение); поиск всех решений.; </w:t>
            </w:r>
          </w:p>
          <w:p w14:paraId="154E403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Комментирование. Описание хода рассуждения для решения задачи: по вопросам, с комментированием, составлением выражения.; </w:t>
            </w:r>
          </w:p>
          <w:p w14:paraId="760328D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 на контроль и самоконтроль при решении задач. Анализ образцов записи решения задачи по действиям и с помощью числового выражения.; </w:t>
            </w:r>
          </w:p>
          <w:p w14:paraId="7243BC2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восстановление хода решения задачи по числовому выражению или другой записи её решения. </w:t>
            </w:r>
          </w:p>
          <w:p w14:paraId="2B9595B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Сравнение задач. Формулирование полного и краткого ответа к задаче, </w:t>
            </w:r>
            <w:r w:rsidRPr="005F28A7">
              <w:lastRenderedPageBreak/>
              <w:t xml:space="preserve">анализ возможности другого ответа или другого способа его получения.; </w:t>
            </w:r>
          </w:p>
          <w:p w14:paraId="249D187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Практическая работа: нахождение доли величины. Сравнение долей одной величины;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18E8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5185114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4BAE3" w14:textId="77777777" w:rsidR="005F28A7" w:rsidRPr="004A4C0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61">
              <w:r w:rsidR="005F28A7" w:rsidRPr="004A4C07">
                <w:rPr>
                  <w:rStyle w:val="aff8"/>
                  <w:lang w:val="en-US"/>
                </w:rPr>
                <w:t>http://school</w:t>
              </w:r>
            </w:hyperlink>
            <w:hyperlink r:id="rId62">
              <w:r w:rsidR="005F28A7" w:rsidRPr="004A4C0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5FB29E75" w14:textId="77777777" w:rsidR="005F28A7" w:rsidRPr="004A4C07" w:rsidRDefault="005F28A7" w:rsidP="005F28A7">
            <w:pPr>
              <w:spacing w:after="200" w:line="276" w:lineRule="auto"/>
              <w:rPr>
                <w:lang w:val="en-US"/>
              </w:rPr>
            </w:pPr>
            <w:r w:rsidRPr="004A4C07">
              <w:rPr>
                <w:lang w:val="en-US"/>
              </w:rPr>
              <w:t xml:space="preserve">collection.edu.ru/catalog/ </w:t>
            </w:r>
          </w:p>
        </w:tc>
      </w:tr>
      <w:tr w:rsidR="005F28A7" w:rsidRPr="005F28A7" w14:paraId="0BC459EF" w14:textId="77777777" w:rsidTr="00F65533">
        <w:trPr>
          <w:trHeight w:val="506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BFCA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4.4.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7C3E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Доля величины: половина, четверть в практической ситуации; сравнение долей одной величины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3EBE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6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D0AF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A01E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8659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E4E2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составление и использование модели (рисунок, схема, таблица, диаграмма, краткая запись) на разных этапах решения задачи.; </w:t>
            </w:r>
          </w:p>
          <w:p w14:paraId="667961D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Учебный диалог: нахождение одной из трёх взаимосвязанных величин при решении задач («на движение», «на работу» и пр.).; </w:t>
            </w:r>
          </w:p>
          <w:p w14:paraId="59ABA25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Работа в парах/группах. Решение задач с косвенной формулировкой условия, задач на деление с остатком, задач, иллюстрирующих смысл умножения суммы на число; оформление разных способов решения задачи (например, приведение к единице, кратное сравнение); поиск всех решений.; </w:t>
            </w:r>
          </w:p>
          <w:p w14:paraId="287FBBA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Комментирование. Описание хода </w:t>
            </w:r>
            <w:r w:rsidRPr="005F28A7">
              <w:lastRenderedPageBreak/>
              <w:t xml:space="preserve">рассуждения для решения задачи: по вопросам, с комментированием, составлением выражения.; </w:t>
            </w:r>
          </w:p>
          <w:p w14:paraId="474E933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Упражнения на контроль и самоконтроль при решении задач. Анализ образцов записи решения задачи по действиям и с помощью числового выражения.; </w:t>
            </w:r>
          </w:p>
          <w:p w14:paraId="2C71880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Моделирование: восстановление хода решения задачи по числовому выражению или другой записи её решения. </w:t>
            </w:r>
          </w:p>
          <w:p w14:paraId="1A7B79F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Сравнение задач. Формулирование полного и краткого ответа к задаче, анализ возможности другого ответа или другого способа его получения.; </w:t>
            </w:r>
          </w:p>
          <w:p w14:paraId="0E02A5E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Практическая работа: нахождение доли величины. Сравнение долей одной величины;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3C9C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248124A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8AF9B" w14:textId="77777777" w:rsidR="005F28A7" w:rsidRPr="004A4C0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63">
              <w:r w:rsidR="005F28A7" w:rsidRPr="004A4C07">
                <w:rPr>
                  <w:rStyle w:val="aff8"/>
                  <w:lang w:val="en-US"/>
                </w:rPr>
                <w:t>http://school</w:t>
              </w:r>
            </w:hyperlink>
            <w:hyperlink r:id="rId64">
              <w:r w:rsidR="005F28A7" w:rsidRPr="004A4C0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10258DFA" w14:textId="77777777" w:rsidR="005F28A7" w:rsidRPr="004A4C07" w:rsidRDefault="005F28A7" w:rsidP="005F28A7">
            <w:pPr>
              <w:spacing w:after="200" w:line="276" w:lineRule="auto"/>
              <w:rPr>
                <w:lang w:val="en-US"/>
              </w:rPr>
            </w:pPr>
            <w:r w:rsidRPr="004A4C07">
              <w:rPr>
                <w:lang w:val="en-US"/>
              </w:rPr>
              <w:t xml:space="preserve">collection.edu.ru/catalog/ </w:t>
            </w:r>
          </w:p>
        </w:tc>
      </w:tr>
      <w:tr w:rsidR="005F28A7" w:rsidRPr="005F28A7" w14:paraId="3293CA9F" w14:textId="77777777" w:rsidTr="00F65533">
        <w:trPr>
          <w:trHeight w:val="350"/>
        </w:trPr>
        <w:tc>
          <w:tcPr>
            <w:tcW w:w="47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BADC7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Итого по разделу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7EB3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23 </w:t>
            </w:r>
          </w:p>
        </w:tc>
        <w:tc>
          <w:tcPr>
            <w:tcW w:w="1021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762B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</w:tr>
      <w:tr w:rsidR="005F28A7" w:rsidRPr="00042465" w14:paraId="7008A75C" w14:textId="77777777" w:rsidTr="00F65533">
        <w:trPr>
          <w:trHeight w:val="346"/>
        </w:trPr>
        <w:tc>
          <w:tcPr>
            <w:tcW w:w="1549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D1070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Раздел 5. </w:t>
            </w:r>
            <w:r w:rsidRPr="005F28A7">
              <w:rPr>
                <w:b/>
              </w:rPr>
              <w:t xml:space="preserve">Пространственные отношения и геометрические фигуры </w:t>
            </w:r>
          </w:p>
        </w:tc>
      </w:tr>
    </w:tbl>
    <w:p w14:paraId="17095741" w14:textId="77777777" w:rsidR="005F28A7" w:rsidRPr="005F28A7" w:rsidRDefault="005F28A7" w:rsidP="005F28A7">
      <w:pPr>
        <w:rPr>
          <w:lang w:val="ru-RU"/>
        </w:rPr>
      </w:pPr>
    </w:p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4"/>
        <w:gridCol w:w="3971"/>
        <w:gridCol w:w="480"/>
        <w:gridCol w:w="962"/>
        <w:gridCol w:w="991"/>
        <w:gridCol w:w="704"/>
        <w:gridCol w:w="4097"/>
        <w:gridCol w:w="1342"/>
        <w:gridCol w:w="2498"/>
      </w:tblGrid>
      <w:tr w:rsidR="005F28A7" w:rsidRPr="005F28A7" w14:paraId="202F2B46" w14:textId="77777777" w:rsidTr="00F65533">
        <w:trPr>
          <w:trHeight w:val="4768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5229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5.1.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BF93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Конструирование геометрических фигур (разбиение фигуры на части, составление фигуры из частей).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51D2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4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B6CE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CD12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1724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CAF4B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Исследование объектов окружающего мира: сопоставление их с изученными геометрическими формами.; </w:t>
            </w:r>
          </w:p>
          <w:p w14:paraId="3C1A531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Комментирование хода и результата поиска информации о площади и способах её нахождения. Формулирование и проверка истинности утверждений о значениях геометрических величин.; </w:t>
            </w:r>
          </w:p>
          <w:p w14:paraId="58F3797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Упражнение: графические и измерительные действия при построении прямоугольников, квадратов с заданными свойствами (длина стороны, значение периметра, площади); определение размеров предметов на глаз с последующей проверкой — измерением.; </w:t>
            </w:r>
          </w:p>
          <w:p w14:paraId="0F86D23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Пропедевтика исследовательской работы: сравнение фигур по площади, периметру, сравнение однородных величин.; Нахождение площади прямоугольника, квадрата, составление числового равенства при вычислении площади прямоугольника (квадрата).; </w:t>
            </w:r>
          </w:p>
          <w:p w14:paraId="423AA27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Конструирование из бумаги геометрической фигуры с заданной длиной стороны (значением периметра, площади). Мысленное представление и экспериментальная проверка возможности конструирования заданной геометрической фигуры.; </w:t>
            </w:r>
          </w:p>
          <w:p w14:paraId="5E77114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Учебный диалог: соотношение между </w:t>
            </w:r>
            <w:r w:rsidRPr="005F28A7">
              <w:lastRenderedPageBreak/>
              <w:t xml:space="preserve">единицами площади, последовательность действий при переходе от одной единицы площади к другой;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DF80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16800ED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604BA" w14:textId="77777777" w:rsidR="005F28A7" w:rsidRPr="004A4C0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65">
              <w:r w:rsidR="005F28A7" w:rsidRPr="004A4C07">
                <w:rPr>
                  <w:rStyle w:val="aff8"/>
                  <w:lang w:val="en-US"/>
                </w:rPr>
                <w:t>http://school</w:t>
              </w:r>
            </w:hyperlink>
            <w:hyperlink r:id="rId66">
              <w:r w:rsidR="005F28A7" w:rsidRPr="004A4C0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4CB03D5E" w14:textId="77777777" w:rsidR="005F28A7" w:rsidRPr="004A4C07" w:rsidRDefault="005F28A7" w:rsidP="005F28A7">
            <w:pPr>
              <w:spacing w:after="200" w:line="276" w:lineRule="auto"/>
              <w:rPr>
                <w:lang w:val="en-US"/>
              </w:rPr>
            </w:pPr>
            <w:r w:rsidRPr="004A4C07">
              <w:rPr>
                <w:lang w:val="en-US"/>
              </w:rPr>
              <w:t xml:space="preserve">collection.edu.ru/catalog/ </w:t>
            </w:r>
          </w:p>
        </w:tc>
      </w:tr>
      <w:tr w:rsidR="005F28A7" w:rsidRPr="005F28A7" w14:paraId="72E4907A" w14:textId="77777777" w:rsidTr="00F65533">
        <w:trPr>
          <w:trHeight w:val="4778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BD40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5.2.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1E1D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Периметр многоугольника: измерение, вычисление, запись равенства.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1D20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4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2C64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DA86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22EA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F42A0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Исследование объектов окружающего мира: сопоставление их с изученными геометрическими формами.; </w:t>
            </w:r>
          </w:p>
          <w:p w14:paraId="75FC863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Комментирование хода и результата поиска информации о площади и способах её нахождения. Формулирование и проверка истинности утверждений о значениях геометрических величин.; </w:t>
            </w:r>
          </w:p>
          <w:p w14:paraId="73B6A12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Упражнение: графические и измерительные действия при построении прямоугольников, квадратов с заданными свойствами (длина стороны, значение периметра, площади); определение размеров предметов на глаз с последующей проверкой — измерением.; </w:t>
            </w:r>
          </w:p>
          <w:p w14:paraId="4050809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Пропедевтика исследовательской работы: сравнение фигур по площади, периметру, сравнение однородных величин.; Нахождение площади прямоугольника, квадрата, составление числового равенства при вычислении площади прямоугольника (квадрата).; </w:t>
            </w:r>
          </w:p>
          <w:p w14:paraId="6B615E8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Конструирование из бумаги геометрической фигуры с заданной длиной стороны (значением периметра, площади). Мысленное представление и экспериментальная проверка возможности конструирования заданной геометрической фигуры.; </w:t>
            </w:r>
          </w:p>
          <w:p w14:paraId="1174DDD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Учебный диалог: соотношение между единицами площади, последовательность действий при переходе от одной единицы площади к другой;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FC8A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1A710A4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32ECF" w14:textId="77777777" w:rsidR="005F28A7" w:rsidRPr="004A4C0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67">
              <w:r w:rsidR="005F28A7" w:rsidRPr="004A4C07">
                <w:rPr>
                  <w:rStyle w:val="aff8"/>
                  <w:lang w:val="en-US"/>
                </w:rPr>
                <w:t>http://school</w:t>
              </w:r>
            </w:hyperlink>
            <w:hyperlink r:id="rId68">
              <w:r w:rsidR="005F28A7" w:rsidRPr="004A4C0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7847BB2C" w14:textId="77777777" w:rsidR="005F28A7" w:rsidRPr="004A4C07" w:rsidRDefault="005F28A7" w:rsidP="005F28A7">
            <w:pPr>
              <w:spacing w:after="200" w:line="276" w:lineRule="auto"/>
              <w:rPr>
                <w:lang w:val="en-US"/>
              </w:rPr>
            </w:pPr>
            <w:r w:rsidRPr="004A4C07">
              <w:rPr>
                <w:lang w:val="en-US"/>
              </w:rPr>
              <w:t xml:space="preserve">collection.edu.ru/catalog/ </w:t>
            </w:r>
          </w:p>
        </w:tc>
      </w:tr>
    </w:tbl>
    <w:p w14:paraId="45877E26" w14:textId="77777777" w:rsidR="005F28A7" w:rsidRPr="004A4C0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4"/>
        <w:gridCol w:w="3961"/>
        <w:gridCol w:w="481"/>
        <w:gridCol w:w="964"/>
        <w:gridCol w:w="993"/>
        <w:gridCol w:w="705"/>
        <w:gridCol w:w="4101"/>
        <w:gridCol w:w="1342"/>
        <w:gridCol w:w="2498"/>
      </w:tblGrid>
      <w:tr w:rsidR="005F28A7" w:rsidRPr="005F28A7" w14:paraId="494EFF11" w14:textId="77777777" w:rsidTr="00F65533">
        <w:trPr>
          <w:trHeight w:val="4768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F4BF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5.3.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1827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Измерение площади, запись результата измерения в квадратных сантиметрах.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608E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4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FAC2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C3D2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27A4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E9B45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Исследование объектов окружающего мира: сопоставление их с изученными геометрическими формами.; </w:t>
            </w:r>
          </w:p>
          <w:p w14:paraId="2DB8FA9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Комментирование хода и результата поиска информации о площади и способах её нахождения. Формулирование и проверка истинности утверждений о значениях </w:t>
            </w:r>
          </w:p>
          <w:p w14:paraId="2C729D0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геометрических величин.; </w:t>
            </w:r>
          </w:p>
          <w:p w14:paraId="43FE8FB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Упражнение: графические и измерительные действия при построении прямоугольников, квадратов с заданными свойствами (длина стороны, значение периметра, площади); определение размеров предметов на глаз с последующей проверкой — измерением.; </w:t>
            </w:r>
          </w:p>
          <w:p w14:paraId="17DB996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Пропедевтика исследовательской работы: сравнение фигур по площади, периметру, сравнение однородных величин.; Нахождение площади прямоугольника, квадрата, составление числового равенства при вычислении площади прямоугольника (квадрата).; </w:t>
            </w:r>
          </w:p>
          <w:p w14:paraId="5E99A47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Конструирование из бумаги геометрической фигуры с заданной длиной стороны (значением периметра, площади). Мысленное представление и экспериментальная проверка возможности конструирования заданной геометрической фигуры.; </w:t>
            </w:r>
          </w:p>
          <w:p w14:paraId="4746659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Учебный диалог: соотношение между единицами площади, последовательность действий при переходе от одной единицы площади к другой;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3D97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78ABCB3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F83A5" w14:textId="77777777" w:rsidR="005F28A7" w:rsidRPr="004A4C0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69">
              <w:r w:rsidR="005F28A7" w:rsidRPr="004A4C07">
                <w:rPr>
                  <w:rStyle w:val="aff8"/>
                  <w:lang w:val="en-US"/>
                </w:rPr>
                <w:t>http://school</w:t>
              </w:r>
            </w:hyperlink>
            <w:hyperlink r:id="rId70">
              <w:r w:rsidR="005F28A7" w:rsidRPr="004A4C0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0F8A5797" w14:textId="77777777" w:rsidR="005F28A7" w:rsidRPr="004A4C07" w:rsidRDefault="005F28A7" w:rsidP="005F28A7">
            <w:pPr>
              <w:spacing w:after="200" w:line="276" w:lineRule="auto"/>
              <w:rPr>
                <w:lang w:val="en-US"/>
              </w:rPr>
            </w:pPr>
            <w:r w:rsidRPr="004A4C07">
              <w:rPr>
                <w:lang w:val="en-US"/>
              </w:rPr>
              <w:t xml:space="preserve">collection.edu.ru/catalog/ </w:t>
            </w:r>
          </w:p>
        </w:tc>
      </w:tr>
      <w:tr w:rsidR="005F28A7" w:rsidRPr="005F28A7" w14:paraId="205C9119" w14:textId="77777777" w:rsidTr="00F65533">
        <w:trPr>
          <w:trHeight w:val="4768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C066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5.4.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E14A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Вычисление площади прямоугольника (квадрата) с заданными сторонами, запись равенства.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B1AE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4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4717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13EF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8683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41BB9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Исследование объектов окружающего мира: сопоставление их с изученными геометрическими формами.; </w:t>
            </w:r>
          </w:p>
          <w:p w14:paraId="66C6C55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Комментирование хода и результата поиска информации о площади и способах её нахождения. Формулирование и проверка истинности утверждений о значениях </w:t>
            </w:r>
          </w:p>
          <w:p w14:paraId="728D252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геометрических величин.; </w:t>
            </w:r>
          </w:p>
          <w:p w14:paraId="2BD7D3E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Упражнение: графические и измерительные действия при построении прямоугольников, квадратов с заданными свойствами (длина стороны, значение периметра, площади); определение размеров предметов на глаз с последующей проверкой — измерением.; </w:t>
            </w:r>
          </w:p>
          <w:p w14:paraId="11E9841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Пропедевтика исследовательской работы: сравнение фигур по площади, периметру, сравнение однородных величин.; Нахождение площади прямоугольника, квадрата, составление числового равенства при вычислении площади прямоугольника (квадрата).; </w:t>
            </w:r>
          </w:p>
          <w:p w14:paraId="467C1B4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Конструирование из бумаги геометрической фигуры с заданной длиной стороны (значением периметра, площади). Мысленное представление и экспериментальная проверка возможности конструирования заданной геометрической фигуры.; </w:t>
            </w:r>
          </w:p>
          <w:p w14:paraId="2230295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Учебный диалог: соотношение между единицами площади, последовательность действий при переходе от одной единицы площади к другой;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FF78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75B7E3F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1401E" w14:textId="77777777" w:rsidR="005F28A7" w:rsidRPr="004A4C0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71">
              <w:r w:rsidR="005F28A7" w:rsidRPr="004A4C07">
                <w:rPr>
                  <w:rStyle w:val="aff8"/>
                  <w:lang w:val="en-US"/>
                </w:rPr>
                <w:t>http://school</w:t>
              </w:r>
            </w:hyperlink>
            <w:hyperlink r:id="rId72">
              <w:r w:rsidR="005F28A7" w:rsidRPr="004A4C0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6CF57A2A" w14:textId="77777777" w:rsidR="005F28A7" w:rsidRPr="004A4C07" w:rsidRDefault="005F28A7" w:rsidP="005F28A7">
            <w:pPr>
              <w:spacing w:after="200" w:line="276" w:lineRule="auto"/>
              <w:rPr>
                <w:lang w:val="en-US"/>
              </w:rPr>
            </w:pPr>
            <w:r w:rsidRPr="004A4C07">
              <w:rPr>
                <w:lang w:val="en-US"/>
              </w:rPr>
              <w:t xml:space="preserve">collection.edu.ru/catalog/ </w:t>
            </w:r>
          </w:p>
        </w:tc>
      </w:tr>
    </w:tbl>
    <w:p w14:paraId="1A373F08" w14:textId="77777777" w:rsidR="005F28A7" w:rsidRPr="004A4C0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4"/>
        <w:gridCol w:w="3970"/>
        <w:gridCol w:w="496"/>
        <w:gridCol w:w="959"/>
        <w:gridCol w:w="988"/>
        <w:gridCol w:w="702"/>
        <w:gridCol w:w="4090"/>
        <w:gridCol w:w="1342"/>
        <w:gridCol w:w="2498"/>
      </w:tblGrid>
      <w:tr w:rsidR="005F28A7" w:rsidRPr="005F28A7" w14:paraId="720560F8" w14:textId="77777777" w:rsidTr="00F65533">
        <w:trPr>
          <w:trHeight w:val="4768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9CC4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5.5.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FA13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Изображение на клетчатой бумаге прямоугольника с заданным значением площади. Сравнение площадей фигур с помощью наложения.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9268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4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8F26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8F51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F8E1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6A98D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Исследование объектов окружающего мира: сопоставление их с изученными геометрическими формами.; </w:t>
            </w:r>
          </w:p>
          <w:p w14:paraId="2F76487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Комментирование хода и результата поиска информации о площади и способах её нахождения. Формулирование и проверка истинности утверждений о значениях </w:t>
            </w:r>
          </w:p>
          <w:p w14:paraId="67C61D2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геометрических величин.; </w:t>
            </w:r>
          </w:p>
          <w:p w14:paraId="365A001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Упражнение: графические и измерительные действия при построении прямоугольников, квадратов с заданными свойствами (длина стороны, значение периметра, площади); определение размеров предметов на глаз с последующей проверкой — измерением.; </w:t>
            </w:r>
          </w:p>
          <w:p w14:paraId="35C1794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Пропедевтика исследовательской работы: сравнение фигур по площади, периметру, сравнение однородных величин.; Нахождение площади прямоугольника, квадрата, составление числового равенства при вычислении площади прямоугольника (квадрата).; </w:t>
            </w:r>
          </w:p>
          <w:p w14:paraId="5A5637E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Конструирование из бумаги геометрической фигуры с заданной длиной стороны (значением периметра, площади). Мысленное представление и экспериментальная проверка возможности конструирования заданной геометрической фигуры.; </w:t>
            </w:r>
          </w:p>
          <w:p w14:paraId="38AAE7E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Учебный диалог: соотношение между единицами площади, последовательность действий при переходе от одной единицы площади к другой;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FDDC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1D3C69C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381AA" w14:textId="77777777" w:rsidR="005F28A7" w:rsidRPr="004A4C0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73">
              <w:r w:rsidR="005F28A7" w:rsidRPr="004A4C07">
                <w:rPr>
                  <w:rStyle w:val="aff8"/>
                  <w:lang w:val="en-US"/>
                </w:rPr>
                <w:t>http://school</w:t>
              </w:r>
            </w:hyperlink>
            <w:hyperlink r:id="rId74">
              <w:r w:rsidR="005F28A7" w:rsidRPr="004A4C0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4E822655" w14:textId="77777777" w:rsidR="005F28A7" w:rsidRPr="004A4C07" w:rsidRDefault="005F28A7" w:rsidP="005F28A7">
            <w:pPr>
              <w:spacing w:after="200" w:line="276" w:lineRule="auto"/>
              <w:rPr>
                <w:lang w:val="en-US"/>
              </w:rPr>
            </w:pPr>
            <w:r w:rsidRPr="004A4C07">
              <w:rPr>
                <w:lang w:val="en-US"/>
              </w:rPr>
              <w:t xml:space="preserve">collection.edu.ru/catalog/ </w:t>
            </w:r>
          </w:p>
        </w:tc>
      </w:tr>
      <w:tr w:rsidR="005F28A7" w:rsidRPr="005F28A7" w14:paraId="49D78077" w14:textId="77777777" w:rsidTr="00F65533">
        <w:trPr>
          <w:trHeight w:val="346"/>
        </w:trPr>
        <w:tc>
          <w:tcPr>
            <w:tcW w:w="47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65FEF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Итого по разделу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3CAD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20 </w:t>
            </w:r>
          </w:p>
        </w:tc>
        <w:tc>
          <w:tcPr>
            <w:tcW w:w="1021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8490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</w:tr>
      <w:tr w:rsidR="005F28A7" w:rsidRPr="005F28A7" w14:paraId="19B9D67E" w14:textId="77777777" w:rsidTr="00F65533">
        <w:trPr>
          <w:trHeight w:val="350"/>
        </w:trPr>
        <w:tc>
          <w:tcPr>
            <w:tcW w:w="1549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68420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Раздел 6. </w:t>
            </w:r>
            <w:r w:rsidRPr="005F28A7">
              <w:rPr>
                <w:b/>
              </w:rPr>
              <w:t xml:space="preserve">Математическая информация </w:t>
            </w:r>
          </w:p>
        </w:tc>
      </w:tr>
      <w:tr w:rsidR="005F28A7" w:rsidRPr="005F28A7" w14:paraId="457519B4" w14:textId="77777777" w:rsidTr="00F65533">
        <w:trPr>
          <w:trHeight w:val="922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6726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6.1.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05A1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Классификация объектов по двум признакам.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E3CA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9303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AFF7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6C06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0499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52B8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Устный опрос; </w:t>
            </w:r>
          </w:p>
          <w:p w14:paraId="7924DBD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2F804" w14:textId="77777777" w:rsidR="005F28A7" w:rsidRPr="004A4C0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75">
              <w:r w:rsidR="005F28A7" w:rsidRPr="004A4C07">
                <w:rPr>
                  <w:rStyle w:val="aff8"/>
                  <w:lang w:val="en-US"/>
                </w:rPr>
                <w:t>http://school</w:t>
              </w:r>
            </w:hyperlink>
            <w:hyperlink r:id="rId76">
              <w:r w:rsidR="005F28A7" w:rsidRPr="004A4C0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70C15F62" w14:textId="77777777" w:rsidR="005F28A7" w:rsidRPr="004A4C07" w:rsidRDefault="005F28A7" w:rsidP="005F28A7">
            <w:pPr>
              <w:spacing w:after="200" w:line="276" w:lineRule="auto"/>
              <w:rPr>
                <w:lang w:val="en-US"/>
              </w:rPr>
            </w:pPr>
            <w:r w:rsidRPr="004A4C07">
              <w:rPr>
                <w:lang w:val="en-US"/>
              </w:rPr>
              <w:t xml:space="preserve">collection.edu.ru/catalog/ </w:t>
            </w:r>
          </w:p>
        </w:tc>
      </w:tr>
      <w:tr w:rsidR="005F28A7" w:rsidRPr="005F28A7" w14:paraId="3D8BEABA" w14:textId="77777777" w:rsidTr="00F65533">
        <w:trPr>
          <w:trHeight w:val="92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7E5D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6.2.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8F53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Верные (истинные) и неверные (ложные) утверждения: конструирование, проверка. Логические рассуждения со связками «если …, то …», «поэтому», «значит».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535B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9D64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DB80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AEA9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7A11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AAD1B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Устный опрос; </w:t>
            </w:r>
          </w:p>
          <w:p w14:paraId="693BDFF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D3246" w14:textId="77777777" w:rsidR="005F28A7" w:rsidRPr="004A4C0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77">
              <w:r w:rsidR="005F28A7" w:rsidRPr="004A4C07">
                <w:rPr>
                  <w:rStyle w:val="aff8"/>
                  <w:lang w:val="en-US"/>
                </w:rPr>
                <w:t>http://school</w:t>
              </w:r>
            </w:hyperlink>
            <w:hyperlink r:id="rId78">
              <w:r w:rsidR="005F28A7" w:rsidRPr="004A4C0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4A4E6BD7" w14:textId="77777777" w:rsidR="005F28A7" w:rsidRPr="004A4C07" w:rsidRDefault="005F28A7" w:rsidP="005F28A7">
            <w:pPr>
              <w:spacing w:after="200" w:line="276" w:lineRule="auto"/>
              <w:rPr>
                <w:lang w:val="en-US"/>
              </w:rPr>
            </w:pPr>
            <w:r w:rsidRPr="004A4C07">
              <w:rPr>
                <w:lang w:val="en-US"/>
              </w:rPr>
              <w:t xml:space="preserve">collection.edu.ru/catalog/ </w:t>
            </w:r>
          </w:p>
        </w:tc>
      </w:tr>
    </w:tbl>
    <w:p w14:paraId="3BB8B052" w14:textId="77777777" w:rsidR="005F28A7" w:rsidRPr="004A4C0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5"/>
        <w:gridCol w:w="3950"/>
        <w:gridCol w:w="480"/>
        <w:gridCol w:w="961"/>
        <w:gridCol w:w="990"/>
        <w:gridCol w:w="703"/>
        <w:gridCol w:w="4120"/>
        <w:gridCol w:w="1342"/>
        <w:gridCol w:w="2498"/>
      </w:tblGrid>
      <w:tr w:rsidR="005F28A7" w:rsidRPr="005F28A7" w14:paraId="039E8C93" w14:textId="77777777" w:rsidTr="00F65533">
        <w:trPr>
          <w:trHeight w:val="716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10FF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6.3.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DFF7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Работа с информацией: 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поездов); внесение данных в таблицу; дополнение чертежа данными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F8EA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00BC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1E31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08EA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CFB6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Работа в группах: подготовка суждения о взаимосвязи изучаемых математических понятий и фактов окружающей действительности. Примеры ситуаций, которые целесообразно формулировать на языке математики, объяснять и доказывать математическими средствами.; </w:t>
            </w:r>
          </w:p>
          <w:p w14:paraId="24256DC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математической записи. Дифференцированное задание: составление утверждения на основе информации, представленной в текстовой форме, использование связок « </w:t>
            </w:r>
          </w:p>
          <w:p w14:paraId="4AF0DFC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если …, то …», «поэтому», «значит».; </w:t>
            </w:r>
          </w:p>
          <w:p w14:paraId="15C4CA0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результата вычисления по алгоритму.; </w:t>
            </w:r>
          </w:p>
          <w:p w14:paraId="3986488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Использование математической терминологии для описания сюжетной ситуации, отношений и зависимостей.; </w:t>
            </w:r>
          </w:p>
          <w:p w14:paraId="6F9842E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Практические работы по установлению последовательности событий, действий, сюжета, выбору и проверке способа действия в предложенной ситуации для разрешения проблемы </w:t>
            </w:r>
          </w:p>
          <w:p w14:paraId="3F4C2B3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(или ответа на вопрос).; </w:t>
            </w:r>
          </w:p>
          <w:p w14:paraId="6822513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 предложенной ситуации, нахождение и представление в тексте или графически всех найденных решений.; </w:t>
            </w:r>
          </w:p>
          <w:p w14:paraId="0792975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Работа с алгоритмами: воспроизведение, восстановление, использование в общих и частных случаях алгоритмов устных и письменных вычислений (сложение, вычитание, умножение, деление), порядка действий в числовом выражении, нахождения периметра и площади прямоугольника.; Работа с информацией: чтение, сравнение, интерпретация, использование в решении данных, представленных в табличной форме (на диаграмме).; </w:t>
            </w:r>
          </w:p>
          <w:p w14:paraId="1DC43E0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Работа в парах/группах. Работа по заданному алгоритму. Установление соответствия между разными способами представления информации (иллюстрация, текст, таблица). Дополнение таблиц сложения, умножения. Решение простейших комбинаторных и логических задач.; </w:t>
            </w:r>
          </w:p>
          <w:p w14:paraId="0C8C0AC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Учебный диалог: символы, знаки, пиктограммы; их использование в повседневной жизни и в математике.; Составление правил работы с известными электронными средствами обучения (ЭФУ, тренажёры и др.);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545C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5AD3084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1B175" w14:textId="77777777" w:rsidR="005F28A7" w:rsidRPr="004A4C0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79">
              <w:r w:rsidR="005F28A7" w:rsidRPr="004A4C07">
                <w:rPr>
                  <w:rStyle w:val="aff8"/>
                  <w:lang w:val="en-US"/>
                </w:rPr>
                <w:t>http://school</w:t>
              </w:r>
            </w:hyperlink>
            <w:hyperlink r:id="rId80">
              <w:r w:rsidR="005F28A7" w:rsidRPr="004A4C0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0F31C6A6" w14:textId="77777777" w:rsidR="005F28A7" w:rsidRPr="004A4C07" w:rsidRDefault="005F28A7" w:rsidP="005F28A7">
            <w:pPr>
              <w:spacing w:after="200" w:line="276" w:lineRule="auto"/>
              <w:rPr>
                <w:lang w:val="en-US"/>
              </w:rPr>
            </w:pPr>
            <w:r w:rsidRPr="004A4C07">
              <w:rPr>
                <w:lang w:val="en-US"/>
              </w:rPr>
              <w:t xml:space="preserve">collection.edu.ru/catalog/ </w:t>
            </w:r>
          </w:p>
        </w:tc>
      </w:tr>
    </w:tbl>
    <w:p w14:paraId="748394B4" w14:textId="77777777" w:rsidR="005F28A7" w:rsidRPr="004A4C0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5"/>
        <w:gridCol w:w="3911"/>
        <w:gridCol w:w="482"/>
        <w:gridCol w:w="969"/>
        <w:gridCol w:w="998"/>
        <w:gridCol w:w="709"/>
        <w:gridCol w:w="4135"/>
        <w:gridCol w:w="1342"/>
        <w:gridCol w:w="2498"/>
      </w:tblGrid>
      <w:tr w:rsidR="005F28A7" w:rsidRPr="005F28A7" w14:paraId="78143229" w14:textId="77777777" w:rsidTr="00F65533">
        <w:trPr>
          <w:trHeight w:val="707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CAB2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6.4.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F21C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Таблицы сложения и умножения: заполнение на основе результатов счёта.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FC00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7E78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9E50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5411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9E3A7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Работа в группах: подготовка суждения о взаимосвязи изучаемых математических понятий и фактов окружающей действительности. Примеры ситуаций, которые целесообразно формулировать на языке математики, объяснять и доказывать математическими средствами.; </w:t>
            </w:r>
          </w:p>
          <w:p w14:paraId="7A35A26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математической записи. Дифференцированное задание: составление утверждения на основе информации, представленной в текстовой форме, использование связок « </w:t>
            </w:r>
          </w:p>
          <w:p w14:paraId="76A4F61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если …, то …», «поэтому», «значит».; </w:t>
            </w:r>
          </w:p>
          <w:p w14:paraId="318240C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результата вычисления по алгоритму.; </w:t>
            </w:r>
          </w:p>
          <w:p w14:paraId="6CFCCDF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Использование математической терминологии для описания сюжетной ситуации, отношений и зависимостей.; </w:t>
            </w:r>
          </w:p>
          <w:p w14:paraId="3976603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Практические работы по установлению последовательности событий, действий, сюжета, выбору и проверке способа действия в предложенной ситуации для разрешения проблемы </w:t>
            </w:r>
          </w:p>
          <w:p w14:paraId="0D56C00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(или ответа на вопрос).; </w:t>
            </w:r>
          </w:p>
          <w:p w14:paraId="5411AB6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 предложенной ситуации, нахождение и представление в тексте или графически всех найденных решений.; </w:t>
            </w:r>
          </w:p>
          <w:p w14:paraId="44E9669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Работа с алгоритмами: воспроизведение, восстановление, использование в общих и частных случаях алгоритмов устных и письменных вычислений (сложение, вычитание, умножение, деление), порядка действий в числовом выражении, нахождения периметра и площади прямоугольника.; Работа с информацией: чтение, сравнение, интерпретация, использование в решении данных, представленных в табличной форме (на диаграмме).; Работа в парах/группах. Работа по заданному алгоритму. Установление соответствия между разными способами представления информации (иллюстрация, текст, таблица). Дополнение таблиц сложения, умножения. Решение простейших комбинаторных и логических задач.; Учебный диалог: символы, знаки, пиктограммы; их использование в повседневной жизни и в математике.; Составление правил работы с известными электронными средствами обучения (ЭФУ, тренажёры и др.);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2407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5C41091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6F06E" w14:textId="77777777" w:rsidR="005F28A7" w:rsidRPr="004A4C0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81">
              <w:r w:rsidR="005F28A7" w:rsidRPr="004A4C07">
                <w:rPr>
                  <w:rStyle w:val="aff8"/>
                  <w:lang w:val="en-US"/>
                </w:rPr>
                <w:t>http://school</w:t>
              </w:r>
            </w:hyperlink>
            <w:hyperlink r:id="rId82">
              <w:r w:rsidR="005F28A7" w:rsidRPr="004A4C0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13427877" w14:textId="77777777" w:rsidR="005F28A7" w:rsidRPr="004A4C07" w:rsidRDefault="005F28A7" w:rsidP="005F28A7">
            <w:pPr>
              <w:spacing w:after="200" w:line="276" w:lineRule="auto"/>
              <w:rPr>
                <w:lang w:val="en-US"/>
              </w:rPr>
            </w:pPr>
            <w:r w:rsidRPr="004A4C07">
              <w:rPr>
                <w:lang w:val="en-US"/>
              </w:rPr>
              <w:t xml:space="preserve">collection.edu.ru/catalog/ </w:t>
            </w:r>
          </w:p>
        </w:tc>
      </w:tr>
    </w:tbl>
    <w:p w14:paraId="39D5534B" w14:textId="77777777" w:rsidR="005F28A7" w:rsidRPr="004A4C0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3"/>
        <w:gridCol w:w="3995"/>
        <w:gridCol w:w="477"/>
        <w:gridCol w:w="952"/>
        <w:gridCol w:w="982"/>
        <w:gridCol w:w="697"/>
        <w:gridCol w:w="4103"/>
        <w:gridCol w:w="1342"/>
        <w:gridCol w:w="2498"/>
      </w:tblGrid>
      <w:tr w:rsidR="005F28A7" w:rsidRPr="005F28A7" w14:paraId="67F9E9B4" w14:textId="77777777" w:rsidTr="00F65533">
        <w:trPr>
          <w:trHeight w:val="718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93C9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6.5.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6264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Формализованное описание последовательности действий (инструкция, план, схема, алгоритм).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6445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85DF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A054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95D3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AF54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Работа в группах: подготовка суждения о взаимосвязи изучаемых математических понятий и фактов окружающей действительности. Примеры ситуаций, которые целесообразно формулировать на языке математики, объяснять и доказывать математическими средствами.; </w:t>
            </w:r>
          </w:p>
          <w:p w14:paraId="6E018CB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математической записи. Дифференцированное задание: составление утверждения на основе информации, представленной в текстовой форме, использование связок « </w:t>
            </w:r>
          </w:p>
          <w:p w14:paraId="4C816C4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если …, то …», «поэтому», «значит».; </w:t>
            </w:r>
          </w:p>
          <w:p w14:paraId="1C24BBF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результата вычисления по алгоритму.; </w:t>
            </w:r>
          </w:p>
          <w:p w14:paraId="484C8F9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Использование математической терминологии для описания сюжетной ситуации, отношений и зависимостей.; </w:t>
            </w:r>
          </w:p>
          <w:p w14:paraId="3C2E1E1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Практические работы по установлению последовательности событий, действий, сюжета, выбору и проверке способа действия в предложенной ситуации для разрешения проблемы </w:t>
            </w:r>
          </w:p>
          <w:p w14:paraId="5044A6E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(или ответа на вопрос).; </w:t>
            </w:r>
          </w:p>
          <w:p w14:paraId="74C3CA4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 предложенной ситуации, нахождение и представление в тексте или графически всех </w:t>
            </w:r>
            <w:r w:rsidRPr="005F28A7">
              <w:lastRenderedPageBreak/>
              <w:t xml:space="preserve">найденных решений.; </w:t>
            </w:r>
          </w:p>
          <w:p w14:paraId="1632ED6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Работа с алгоритмами: воспроизведение, восстановление, использование в общих и частных случаях алгоритмов устных и письменных вычислений (сложение, вычитание, умножение, деление), порядка действий в числовом выражении, нахождения периметра и площади прямоугольника.; Работа с информацией: чтение, сравнение, интерпретация, использование в решении данных, представленных в табличной форме (на диаграмме).; </w:t>
            </w:r>
          </w:p>
          <w:p w14:paraId="3AC9DDC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Работа в парах/группах. Работа по заданному алгоритму. Установление соответствия между разными способами представления информации (иллюстрация, текст, таблица). Дополнение таблиц сложения, умножения. Решение простейших комбинаторных и логических задач.; </w:t>
            </w:r>
          </w:p>
          <w:p w14:paraId="6D4E344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Учебный диалог: символы, знаки, пиктограммы; их использование в повседневной жизни и в математике.; Составление правил работы с известными электронными средствами обучения (ЭФУ, тренажёры и др.);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91E0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6640D07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A9024" w14:textId="77777777" w:rsidR="005F28A7" w:rsidRPr="004A4C0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83">
              <w:r w:rsidR="005F28A7" w:rsidRPr="004A4C07">
                <w:rPr>
                  <w:rStyle w:val="aff8"/>
                  <w:lang w:val="en-US"/>
                </w:rPr>
                <w:t>http://school</w:t>
              </w:r>
            </w:hyperlink>
            <w:hyperlink r:id="rId84">
              <w:r w:rsidR="005F28A7" w:rsidRPr="004A4C0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61C89B47" w14:textId="77777777" w:rsidR="005F28A7" w:rsidRPr="004A4C07" w:rsidRDefault="005F28A7" w:rsidP="005F28A7">
            <w:pPr>
              <w:spacing w:after="200" w:line="276" w:lineRule="auto"/>
              <w:rPr>
                <w:lang w:val="en-US"/>
              </w:rPr>
            </w:pPr>
            <w:r w:rsidRPr="004A4C07">
              <w:rPr>
                <w:lang w:val="en-US"/>
              </w:rPr>
              <w:t xml:space="preserve">collection.edu.ru/catalog/ </w:t>
            </w:r>
          </w:p>
        </w:tc>
      </w:tr>
    </w:tbl>
    <w:p w14:paraId="79878257" w14:textId="77777777" w:rsidR="005F28A7" w:rsidRPr="004A4C0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4"/>
        <w:gridCol w:w="3948"/>
        <w:gridCol w:w="480"/>
        <w:gridCol w:w="961"/>
        <w:gridCol w:w="991"/>
        <w:gridCol w:w="704"/>
        <w:gridCol w:w="4121"/>
        <w:gridCol w:w="1342"/>
        <w:gridCol w:w="2498"/>
      </w:tblGrid>
      <w:tr w:rsidR="005F28A7" w:rsidRPr="005F28A7" w14:paraId="66EDAEAC" w14:textId="77777777" w:rsidTr="00F65533">
        <w:trPr>
          <w:trHeight w:val="715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04FA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6.6.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C598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Алгоритмы (правила) устных и письменных вычислений (сложение, вычитание, умножение, деление), порядка действий в числовом выражении, нахождения периметра и площади, построения геометрических фигур.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2D80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5309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5303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6E26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7728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Работа в группах: подготовка суждения о взаимосвязи изучаемых математических понятий и фактов окружающей действительности. Примеры ситуаций, которые целесообразно формулировать на языке математики, объяснять и доказывать математическими средствами.; </w:t>
            </w:r>
          </w:p>
          <w:p w14:paraId="4BD0EC2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математической записи. Дифференцированное задание: составление утверждения на основе информации, представленной в текстовой форме, использование связок « </w:t>
            </w:r>
          </w:p>
          <w:p w14:paraId="290132F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если …, то …», «поэтому», «значит».; </w:t>
            </w:r>
          </w:p>
          <w:p w14:paraId="2E0E206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результата вычисления по алгоритму.; </w:t>
            </w:r>
          </w:p>
          <w:p w14:paraId="6EFDD8F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Использование математической терминологии для описания сюжетной ситуации, отношений и зависимостей.; </w:t>
            </w:r>
          </w:p>
          <w:p w14:paraId="1B7A96B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Практические работы по установлению последовательности событий, действий, сюжета, выбору и проверке способа действия в предложенной ситуации для разрешения проблемы </w:t>
            </w:r>
          </w:p>
          <w:p w14:paraId="48F4A97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(или ответа на вопрос).; </w:t>
            </w:r>
          </w:p>
          <w:p w14:paraId="6D173DC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 предложенной ситуации, нахождение и представление в тексте или графически всех найденных решений.; </w:t>
            </w:r>
          </w:p>
          <w:p w14:paraId="2FA9266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Работа с алгоритмами: воспроизведение, восстановление, использование в общих и частных случаях алгоритмов устных и письменных вычислений (сложение, вычитание, умножение, деление), порядка действий в числовом выражении, нахождения периметра и площади прямоугольника.; Работа с информацией: чтение, сравнение, интерпретация, использование в решении данных, представленных в табличной форме (на диаграмме).; </w:t>
            </w:r>
          </w:p>
          <w:p w14:paraId="0732F8B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Работа в парах/группах. Работа по заданному алгоритму. Установление соответствия между разными способами представления информации (иллюстрация, текст, таблица). Дополнение таблиц сложения, умножения. Решение простейших комбинаторных и логических задач.; </w:t>
            </w:r>
          </w:p>
          <w:p w14:paraId="497B456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Учебный диалог: символы, знаки, пиктограммы; их использование в повседневной жизни и в математике.; Составление правил работы с известными электронными средствами обучения (ЭФУ, тренажёры и др.);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2C64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661E6D2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E9B08" w14:textId="77777777" w:rsidR="005F28A7" w:rsidRPr="004A4C0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85">
              <w:r w:rsidR="005F28A7" w:rsidRPr="004A4C07">
                <w:rPr>
                  <w:rStyle w:val="aff8"/>
                  <w:lang w:val="en-US"/>
                </w:rPr>
                <w:t>http://school</w:t>
              </w:r>
            </w:hyperlink>
            <w:hyperlink r:id="rId86">
              <w:r w:rsidR="005F28A7" w:rsidRPr="004A4C0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3A9E5347" w14:textId="77777777" w:rsidR="005F28A7" w:rsidRPr="004A4C07" w:rsidRDefault="005F28A7" w:rsidP="005F28A7">
            <w:pPr>
              <w:spacing w:after="200" w:line="276" w:lineRule="auto"/>
              <w:rPr>
                <w:lang w:val="en-US"/>
              </w:rPr>
            </w:pPr>
            <w:r w:rsidRPr="004A4C07">
              <w:rPr>
                <w:lang w:val="en-US"/>
              </w:rPr>
              <w:t xml:space="preserve">collection.edu.ru/catalog/ </w:t>
            </w:r>
          </w:p>
        </w:tc>
      </w:tr>
    </w:tbl>
    <w:p w14:paraId="4752DB32" w14:textId="77777777" w:rsidR="005F28A7" w:rsidRPr="004A4C0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4"/>
        <w:gridCol w:w="3937"/>
        <w:gridCol w:w="481"/>
        <w:gridCol w:w="964"/>
        <w:gridCol w:w="993"/>
        <w:gridCol w:w="705"/>
        <w:gridCol w:w="4125"/>
        <w:gridCol w:w="1342"/>
        <w:gridCol w:w="2498"/>
      </w:tblGrid>
      <w:tr w:rsidR="005F28A7" w:rsidRPr="005F28A7" w14:paraId="385F2C55" w14:textId="77777777" w:rsidTr="00F65533">
        <w:trPr>
          <w:trHeight w:val="7145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FD76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6.7.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7FDF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Столбчатая диаграмма: чтение, использование данных для решения учебных и практических задач.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5A06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75C7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250C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1306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5A473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Работа в группах: подготовка суждения о взаимосвязи изучаемых математических понятий и фактов окружающей действительности. Примеры ситуаций, которые целесообразно формулировать на языке математики, объяснять и доказывать математическими средствами.; </w:t>
            </w:r>
          </w:p>
          <w:p w14:paraId="6D6AEF7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математической записи. Дифференцированное задание: составление утверждения на основе информации, представленной в текстовой форме, использование связок « </w:t>
            </w:r>
          </w:p>
          <w:p w14:paraId="3A722E1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если …, то …», «поэтому», «значит».; </w:t>
            </w:r>
          </w:p>
          <w:p w14:paraId="495F955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результата вычисления по алгоритму.; </w:t>
            </w:r>
          </w:p>
          <w:p w14:paraId="72F18BD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Использование математической терминологии для описания сюжетной ситуации, отношений и зависимостей.; </w:t>
            </w:r>
          </w:p>
          <w:p w14:paraId="378E916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Практические работы по установлению последовательности событий, действий, сюжета, выбору и проверке способа действия в предложенной ситуации для разрешения проблемы </w:t>
            </w:r>
          </w:p>
          <w:p w14:paraId="736CA4E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(или ответа на вопрос).; </w:t>
            </w:r>
          </w:p>
          <w:p w14:paraId="29FE601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 предложенной ситуации, нахождение и представление в тексте или графически всех найденных решений.; </w:t>
            </w:r>
          </w:p>
          <w:p w14:paraId="1EB96B70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Работа с алгоритмами: воспроизведение, восстановление, использование в общих и частных случаях алгоритмов устных и письменных вычислений (сложение, вычитание, умножение, деление), порядка действий в числовом выражении, нахождения периметра и площади прямоугольника.; Работа с информацией: чтение, сравнение, интерпретация, использование в решении данных, представленных в табличной форме (на диаграмме).; Работа в парах/группах. Работа по заданному алгоритму. Установление соответствия между разными способами представления информации (иллюстрация, текст, таблица). Дополнение таблиц сложения, умножения. Решение простейших комбинаторных и логических задач.; Учебный диалог: символы, знаки, пиктограммы; их использование в повседневной жизни и в математике.; Составление правил работы с известными электронными средствами обучения (ЭФУ, тренажёры и др.);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B5EA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2E4C45D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093B6" w14:textId="77777777" w:rsidR="005F28A7" w:rsidRPr="005F28A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87">
              <w:r w:rsidR="005F28A7" w:rsidRPr="005F28A7">
                <w:rPr>
                  <w:rStyle w:val="aff8"/>
                  <w:lang w:val="en-US"/>
                </w:rPr>
                <w:t>http://school</w:t>
              </w:r>
            </w:hyperlink>
            <w:hyperlink r:id="rId88">
              <w:r w:rsidR="005F28A7" w:rsidRPr="005F28A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5FCF8CF3" w14:textId="77777777" w:rsidR="005F28A7" w:rsidRPr="005F28A7" w:rsidRDefault="005F28A7" w:rsidP="005F28A7">
            <w:pPr>
              <w:spacing w:after="200" w:line="276" w:lineRule="auto"/>
              <w:rPr>
                <w:lang w:val="en-US"/>
              </w:rPr>
            </w:pPr>
            <w:r w:rsidRPr="005F28A7">
              <w:rPr>
                <w:lang w:val="en-US"/>
              </w:rPr>
              <w:t xml:space="preserve">collection.edu.ru/catalog/ </w:t>
            </w:r>
          </w:p>
        </w:tc>
      </w:tr>
    </w:tbl>
    <w:p w14:paraId="36347B7E" w14:textId="77777777" w:rsidR="005F28A7" w:rsidRPr="005F28A7" w:rsidRDefault="005F28A7" w:rsidP="005F28A7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47"/>
        <w:gridCol w:w="3900"/>
        <w:gridCol w:w="513"/>
        <w:gridCol w:w="975"/>
        <w:gridCol w:w="1005"/>
        <w:gridCol w:w="702"/>
        <w:gridCol w:w="4117"/>
        <w:gridCol w:w="1342"/>
        <w:gridCol w:w="2498"/>
      </w:tblGrid>
      <w:tr w:rsidR="005F28A7" w:rsidRPr="005F28A7" w14:paraId="48D44738" w14:textId="77777777" w:rsidTr="00F65533">
        <w:trPr>
          <w:trHeight w:val="707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2569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6.8 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15D3D" w14:textId="77777777" w:rsidR="005F28A7" w:rsidRPr="005F28A7" w:rsidRDefault="005F28A7" w:rsidP="005F28A7">
            <w:pPr>
              <w:spacing w:after="200" w:line="276" w:lineRule="auto"/>
            </w:pPr>
            <w:r w:rsidRPr="005F28A7">
              <w:rPr>
                <w:b/>
              </w:rPr>
              <w:t xml:space="preserve">Алгоритмы изучения материала, выполнения заданий на доступных электронных средствах обучения.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2BA5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35286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1E45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22C5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8B9869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Работа в группах: подготовка суждения о взаимосвязи изучаемых математических понятий и фактов окружающей действительности. Примеры ситуаций, которые целесообразно формулировать на языке математики, объяснять и доказывать математическими средствами.; </w:t>
            </w:r>
          </w:p>
          <w:p w14:paraId="2A62E4C3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математической записи. Дифференцированное задание: составление утверждения на основе информации, представленной в текстовой форме, использование связок « </w:t>
            </w:r>
          </w:p>
          <w:p w14:paraId="2EEEE6F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если …, то …», «поэтому», «значит».; </w:t>
            </w:r>
          </w:p>
          <w:p w14:paraId="1E1FF25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Оформление результата вычисления по алгоритму.; </w:t>
            </w:r>
          </w:p>
          <w:p w14:paraId="4AA1C90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Использование математической терминологии для описания сюжетной ситуации, отношений и зависимостей.; </w:t>
            </w:r>
          </w:p>
          <w:p w14:paraId="3BAAEDC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Практические работы по установлению последовательности событий, действий, сюжета, выбору и проверке способа действия в предложенной ситуации для разрешения проблемы </w:t>
            </w:r>
          </w:p>
          <w:p w14:paraId="2772023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(или ответа на вопрос).; </w:t>
            </w:r>
          </w:p>
          <w:p w14:paraId="5BCC57B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Моделирование предложенной ситуации, нахождение и представление в тексте или графически всех найденных решений.; </w:t>
            </w:r>
          </w:p>
          <w:p w14:paraId="494DEFD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Работа с алгоритмами: воспроизведение, восстановление, использование в общих и частных случаях алгоритмов устных и письменных вычислений (сложение, вычитание, умножение, деление), порядка действий в числовом выражении, нахождения периметра и площади прямоугольника.; Работа с информацией: чтение, сравнение, интерпретация, использование в решении данных, представленных в табличной форме (на диаграмме).; Работа в парах/группах. Работа по заданному алгоритму. Установление соответствия между разными способами представления информации (иллюстрация, текст, таблица). Дополнение таблиц сложения, умножения. Решение простейших комбинаторных и логических задач.; </w:t>
            </w:r>
          </w:p>
          <w:p w14:paraId="4DF77F5F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Учебный диалог: символы, знаки, пиктограммы; их использование в повседневной жизни и в математике.; Составление правил работы с известными электронными средствами обучения (ЭФУ, тренажёры и др.);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E3F0C" w14:textId="77777777" w:rsidR="005F28A7" w:rsidRPr="005F28A7" w:rsidRDefault="005F28A7" w:rsidP="005F28A7">
            <w:pPr>
              <w:spacing w:after="200" w:line="276" w:lineRule="auto"/>
            </w:pPr>
            <w:r w:rsidRPr="005F28A7">
              <w:lastRenderedPageBreak/>
              <w:t xml:space="preserve">Устный опрос; </w:t>
            </w:r>
          </w:p>
          <w:p w14:paraId="2B25798A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Письменный контроль;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4763A" w14:textId="77777777" w:rsidR="005F28A7" w:rsidRPr="005F28A7" w:rsidRDefault="00341136" w:rsidP="005F28A7">
            <w:pPr>
              <w:spacing w:after="200" w:line="276" w:lineRule="auto"/>
              <w:rPr>
                <w:lang w:val="en-US"/>
              </w:rPr>
            </w:pPr>
            <w:hyperlink r:id="rId89">
              <w:r w:rsidR="005F28A7" w:rsidRPr="005F28A7">
                <w:rPr>
                  <w:rStyle w:val="aff8"/>
                  <w:lang w:val="en-US"/>
                </w:rPr>
                <w:t>http://school</w:t>
              </w:r>
            </w:hyperlink>
            <w:hyperlink r:id="rId90">
              <w:r w:rsidR="005F28A7" w:rsidRPr="005F28A7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412879C5" w14:textId="77777777" w:rsidR="005F28A7" w:rsidRPr="005F28A7" w:rsidRDefault="005F28A7" w:rsidP="005F28A7">
            <w:pPr>
              <w:spacing w:after="200" w:line="276" w:lineRule="auto"/>
              <w:rPr>
                <w:lang w:val="en-US"/>
              </w:rPr>
            </w:pPr>
            <w:r w:rsidRPr="005F28A7">
              <w:rPr>
                <w:lang w:val="en-US"/>
              </w:rPr>
              <w:t xml:space="preserve">collection.edu.ru/catalog/ </w:t>
            </w:r>
          </w:p>
        </w:tc>
      </w:tr>
      <w:tr w:rsidR="005F28A7" w:rsidRPr="005F28A7" w14:paraId="68E7AB5D" w14:textId="77777777" w:rsidTr="00F65533">
        <w:trPr>
          <w:trHeight w:val="351"/>
        </w:trPr>
        <w:tc>
          <w:tcPr>
            <w:tcW w:w="47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BD0238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Итого по разделу: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ACDC5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15 </w:t>
            </w:r>
          </w:p>
        </w:tc>
        <w:tc>
          <w:tcPr>
            <w:tcW w:w="74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184FDF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0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60EFEA8" w14:textId="77777777" w:rsidR="005F28A7" w:rsidRPr="005F28A7" w:rsidRDefault="005F28A7" w:rsidP="005F28A7">
            <w:pPr>
              <w:spacing w:after="200" w:line="276" w:lineRule="auto"/>
            </w:pPr>
          </w:p>
        </w:tc>
        <w:tc>
          <w:tcPr>
            <w:tcW w:w="17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84C79C1" w14:textId="77777777" w:rsidR="005F28A7" w:rsidRPr="005F28A7" w:rsidRDefault="005F28A7" w:rsidP="005F28A7">
            <w:pPr>
              <w:spacing w:after="200" w:line="276" w:lineRule="auto"/>
            </w:pPr>
          </w:p>
        </w:tc>
      </w:tr>
      <w:tr w:rsidR="005F28A7" w:rsidRPr="005F28A7" w14:paraId="424269F2" w14:textId="77777777" w:rsidTr="00F65533">
        <w:trPr>
          <w:trHeight w:val="346"/>
        </w:trPr>
        <w:tc>
          <w:tcPr>
            <w:tcW w:w="47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A60F37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Резервное время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2713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10 </w:t>
            </w:r>
          </w:p>
        </w:tc>
        <w:tc>
          <w:tcPr>
            <w:tcW w:w="74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5DD5831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0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78D1F26" w14:textId="77777777" w:rsidR="005F28A7" w:rsidRPr="005F28A7" w:rsidRDefault="005F28A7" w:rsidP="005F28A7">
            <w:pPr>
              <w:spacing w:after="200" w:line="276" w:lineRule="auto"/>
            </w:pPr>
          </w:p>
        </w:tc>
        <w:tc>
          <w:tcPr>
            <w:tcW w:w="17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BF0DC5B" w14:textId="77777777" w:rsidR="005F28A7" w:rsidRPr="005F28A7" w:rsidRDefault="005F28A7" w:rsidP="005F28A7">
            <w:pPr>
              <w:spacing w:after="200" w:line="276" w:lineRule="auto"/>
            </w:pPr>
          </w:p>
        </w:tc>
      </w:tr>
      <w:tr w:rsidR="005F28A7" w:rsidRPr="005F28A7" w14:paraId="3AEE1856" w14:textId="77777777" w:rsidTr="00F65533">
        <w:trPr>
          <w:trHeight w:val="350"/>
        </w:trPr>
        <w:tc>
          <w:tcPr>
            <w:tcW w:w="47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E74F6B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ОБЩЕЕ КОЛИЧЕСТВО ЧАСОВ ПО ПРОГРАММЕ 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E81E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136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B5AEE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C43A2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0 </w:t>
            </w:r>
          </w:p>
        </w:tc>
        <w:tc>
          <w:tcPr>
            <w:tcW w:w="5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1CBA2B4" w14:textId="77777777" w:rsidR="005F28A7" w:rsidRPr="005F28A7" w:rsidRDefault="005F28A7" w:rsidP="005F28A7">
            <w:pPr>
              <w:spacing w:after="200" w:line="276" w:lineRule="auto"/>
            </w:pPr>
            <w:r w:rsidRPr="005F28A7">
              <w:t xml:space="preserve"> </w:t>
            </w:r>
          </w:p>
        </w:tc>
        <w:tc>
          <w:tcPr>
            <w:tcW w:w="10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C2D88D1" w14:textId="77777777" w:rsidR="005F28A7" w:rsidRPr="005F28A7" w:rsidRDefault="005F28A7" w:rsidP="005F28A7">
            <w:pPr>
              <w:spacing w:after="200" w:line="276" w:lineRule="auto"/>
            </w:pPr>
          </w:p>
        </w:tc>
        <w:tc>
          <w:tcPr>
            <w:tcW w:w="17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9E680F6" w14:textId="77777777" w:rsidR="005F28A7" w:rsidRPr="005F28A7" w:rsidRDefault="005F28A7" w:rsidP="005F28A7">
            <w:pPr>
              <w:spacing w:after="200" w:line="276" w:lineRule="auto"/>
            </w:pPr>
          </w:p>
        </w:tc>
      </w:tr>
    </w:tbl>
    <w:p w14:paraId="5B287335" w14:textId="77777777" w:rsidR="005F28A7" w:rsidRPr="005F28A7" w:rsidRDefault="005F28A7" w:rsidP="005F28A7">
      <w:pPr>
        <w:rPr>
          <w:lang w:val="ru-RU"/>
        </w:rPr>
        <w:sectPr w:rsidR="005F28A7" w:rsidRPr="005F28A7">
          <w:pgSz w:w="16838" w:h="11899" w:orient="landscape"/>
          <w:pgMar w:top="588" w:right="1440" w:bottom="588" w:left="1440" w:header="720" w:footer="720" w:gutter="0"/>
          <w:cols w:space="720"/>
        </w:sectPr>
      </w:pPr>
    </w:p>
    <w:p w14:paraId="39D89B89" w14:textId="77777777" w:rsidR="00153561" w:rsidRPr="005F28A7" w:rsidRDefault="00153561">
      <w:pPr>
        <w:rPr>
          <w:lang w:val="ru-RU"/>
        </w:rPr>
        <w:sectPr w:rsidR="00153561" w:rsidRPr="005F28A7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45D3A418" w14:textId="77777777" w:rsidR="00153561" w:rsidRPr="005F28A7" w:rsidRDefault="00153561">
      <w:pPr>
        <w:autoSpaceDE w:val="0"/>
        <w:autoSpaceDN w:val="0"/>
        <w:spacing w:after="78" w:line="220" w:lineRule="exact"/>
        <w:rPr>
          <w:lang w:val="ru-RU"/>
        </w:rPr>
      </w:pPr>
    </w:p>
    <w:p w14:paraId="78362BA1" w14:textId="77777777" w:rsidR="00153561" w:rsidRDefault="00153561">
      <w:pPr>
        <w:autoSpaceDE w:val="0"/>
        <w:autoSpaceDN w:val="0"/>
        <w:spacing w:after="78" w:line="220" w:lineRule="exact"/>
      </w:pPr>
    </w:p>
    <w:p w14:paraId="5134C263" w14:textId="77777777" w:rsidR="00153561" w:rsidRDefault="0093010D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14:paraId="70123664" w14:textId="77777777" w:rsidR="00153561" w:rsidRPr="005F28A7" w:rsidRDefault="0093010D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5F28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5F28A7">
        <w:rPr>
          <w:lang w:val="ru-RU"/>
        </w:rPr>
        <w:br/>
      </w:r>
      <w:r w:rsidRPr="005F28A7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05BD7FC9" w14:textId="77777777" w:rsidR="00153561" w:rsidRPr="005F28A7" w:rsidRDefault="00153561">
      <w:pPr>
        <w:rPr>
          <w:lang w:val="ru-RU"/>
        </w:rPr>
        <w:sectPr w:rsidR="00153561" w:rsidRPr="005F28A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1DBF366" w14:textId="77777777" w:rsidR="00153561" w:rsidRPr="005F28A7" w:rsidRDefault="00153561">
      <w:pPr>
        <w:autoSpaceDE w:val="0"/>
        <w:autoSpaceDN w:val="0"/>
        <w:spacing w:after="78" w:line="220" w:lineRule="exact"/>
        <w:rPr>
          <w:lang w:val="ru-RU"/>
        </w:rPr>
      </w:pPr>
    </w:p>
    <w:p w14:paraId="7E155E6D" w14:textId="77777777" w:rsidR="00153561" w:rsidRPr="005F28A7" w:rsidRDefault="0093010D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5F28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5F28A7">
        <w:rPr>
          <w:lang w:val="ru-RU"/>
        </w:rPr>
        <w:br/>
      </w:r>
      <w:proofErr w:type="spellStart"/>
      <w:r w:rsidRPr="005F28A7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r w:rsidRPr="005F28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ЛАБОРАТОРНЫХ И ПРАКТИЧЕСКИХ РАБОТ</w:t>
      </w:r>
    </w:p>
    <w:p w14:paraId="14D47BA7" w14:textId="77777777" w:rsidR="00153561" w:rsidRPr="005F28A7" w:rsidRDefault="00153561">
      <w:pPr>
        <w:rPr>
          <w:lang w:val="ru-RU"/>
        </w:rPr>
        <w:sectPr w:rsidR="00153561" w:rsidRPr="005F28A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698797B" w14:textId="77777777" w:rsidR="0093010D" w:rsidRPr="005F28A7" w:rsidRDefault="0093010D">
      <w:pPr>
        <w:rPr>
          <w:lang w:val="ru-RU"/>
        </w:rPr>
      </w:pPr>
    </w:p>
    <w:sectPr w:rsidR="0093010D" w:rsidRPr="005F28A7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3B4F5C"/>
    <w:multiLevelType w:val="hybridMultilevel"/>
    <w:tmpl w:val="A44A29A8"/>
    <w:lvl w:ilvl="0" w:tplc="A09C1014">
      <w:start w:val="2"/>
      <w:numFmt w:val="decimal"/>
      <w:lvlText w:val="%1)"/>
      <w:lvlJc w:val="left"/>
      <w:pPr>
        <w:ind w:left="6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A86B40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3CC7E2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D65BC2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B444B6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7A6F8E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B260B8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50DFE8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ECF9C0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9FE398C"/>
    <w:multiLevelType w:val="hybridMultilevel"/>
    <w:tmpl w:val="D19E3340"/>
    <w:lvl w:ilvl="0" w:tplc="97565FC2">
      <w:start w:val="1"/>
      <w:numFmt w:val="decimal"/>
      <w:lvlText w:val="%1)"/>
      <w:lvlJc w:val="left"/>
      <w:pPr>
        <w:ind w:left="6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E615C0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409AEA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CA2B30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94BAAC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908BA0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0265A8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947872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74DA08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FF5119F"/>
    <w:multiLevelType w:val="hybridMultilevel"/>
    <w:tmpl w:val="5972DD78"/>
    <w:lvl w:ilvl="0" w:tplc="F04AC9DA">
      <w:start w:val="1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EE6D3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443A6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A6E78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D8E07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5262E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0CD3B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A6FA8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EC7C1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42465"/>
    <w:rsid w:val="0006063C"/>
    <w:rsid w:val="0015074B"/>
    <w:rsid w:val="00153561"/>
    <w:rsid w:val="0029639D"/>
    <w:rsid w:val="00326F90"/>
    <w:rsid w:val="00341136"/>
    <w:rsid w:val="004A4C07"/>
    <w:rsid w:val="005F28A7"/>
    <w:rsid w:val="0093010D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276F58"/>
  <w14:defaultImageDpi w14:val="300"/>
  <w15:docId w15:val="{DEED72B7-0EF4-401C-AF99-98452ECC6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Grid">
    <w:name w:val="TableGrid"/>
    <w:rsid w:val="005F28A7"/>
    <w:pPr>
      <w:spacing w:after="0" w:line="240" w:lineRule="auto"/>
    </w:pPr>
    <w:rPr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8">
    <w:name w:val="Hyperlink"/>
    <w:basedOn w:val="a2"/>
    <w:uiPriority w:val="99"/>
    <w:unhideWhenUsed/>
    <w:rsid w:val="005F28A7"/>
    <w:rPr>
      <w:color w:val="0000FF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4A4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4A4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chool-/" TargetMode="External"/><Relationship Id="rId21" Type="http://schemas.openxmlformats.org/officeDocument/2006/relationships/hyperlink" Target="http://school-/" TargetMode="External"/><Relationship Id="rId42" Type="http://schemas.openxmlformats.org/officeDocument/2006/relationships/hyperlink" Target="http://school-/" TargetMode="External"/><Relationship Id="rId47" Type="http://schemas.openxmlformats.org/officeDocument/2006/relationships/hyperlink" Target="http://school-/" TargetMode="External"/><Relationship Id="rId63" Type="http://schemas.openxmlformats.org/officeDocument/2006/relationships/hyperlink" Target="http://school-/" TargetMode="External"/><Relationship Id="rId68" Type="http://schemas.openxmlformats.org/officeDocument/2006/relationships/hyperlink" Target="http://school-/" TargetMode="External"/><Relationship Id="rId84" Type="http://schemas.openxmlformats.org/officeDocument/2006/relationships/hyperlink" Target="http://school-/" TargetMode="External"/><Relationship Id="rId89" Type="http://schemas.openxmlformats.org/officeDocument/2006/relationships/hyperlink" Target="http://school-/" TargetMode="External"/><Relationship Id="rId16" Type="http://schemas.openxmlformats.org/officeDocument/2006/relationships/hyperlink" Target="http://school-/" TargetMode="External"/><Relationship Id="rId11" Type="http://schemas.openxmlformats.org/officeDocument/2006/relationships/hyperlink" Target="http://school-/" TargetMode="External"/><Relationship Id="rId32" Type="http://schemas.openxmlformats.org/officeDocument/2006/relationships/hyperlink" Target="http://school-/" TargetMode="External"/><Relationship Id="rId37" Type="http://schemas.openxmlformats.org/officeDocument/2006/relationships/hyperlink" Target="http://school-/" TargetMode="External"/><Relationship Id="rId53" Type="http://schemas.openxmlformats.org/officeDocument/2006/relationships/hyperlink" Target="http://school-/" TargetMode="External"/><Relationship Id="rId58" Type="http://schemas.openxmlformats.org/officeDocument/2006/relationships/hyperlink" Target="http://school-/" TargetMode="External"/><Relationship Id="rId74" Type="http://schemas.openxmlformats.org/officeDocument/2006/relationships/hyperlink" Target="http://school-/" TargetMode="External"/><Relationship Id="rId79" Type="http://schemas.openxmlformats.org/officeDocument/2006/relationships/hyperlink" Target="http://school-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school-/" TargetMode="External"/><Relationship Id="rId14" Type="http://schemas.openxmlformats.org/officeDocument/2006/relationships/hyperlink" Target="http://school-/" TargetMode="External"/><Relationship Id="rId22" Type="http://schemas.openxmlformats.org/officeDocument/2006/relationships/hyperlink" Target="http://school-/" TargetMode="External"/><Relationship Id="rId27" Type="http://schemas.openxmlformats.org/officeDocument/2006/relationships/hyperlink" Target="http://school-/" TargetMode="External"/><Relationship Id="rId30" Type="http://schemas.openxmlformats.org/officeDocument/2006/relationships/hyperlink" Target="http://school-/" TargetMode="External"/><Relationship Id="rId35" Type="http://schemas.openxmlformats.org/officeDocument/2006/relationships/hyperlink" Target="http://school-/" TargetMode="External"/><Relationship Id="rId43" Type="http://schemas.openxmlformats.org/officeDocument/2006/relationships/hyperlink" Target="http://school-/" TargetMode="External"/><Relationship Id="rId48" Type="http://schemas.openxmlformats.org/officeDocument/2006/relationships/hyperlink" Target="http://school-/" TargetMode="External"/><Relationship Id="rId56" Type="http://schemas.openxmlformats.org/officeDocument/2006/relationships/hyperlink" Target="http://school-/" TargetMode="External"/><Relationship Id="rId64" Type="http://schemas.openxmlformats.org/officeDocument/2006/relationships/hyperlink" Target="http://school-/" TargetMode="External"/><Relationship Id="rId69" Type="http://schemas.openxmlformats.org/officeDocument/2006/relationships/hyperlink" Target="http://school-/" TargetMode="External"/><Relationship Id="rId77" Type="http://schemas.openxmlformats.org/officeDocument/2006/relationships/hyperlink" Target="http://school-/" TargetMode="External"/><Relationship Id="rId8" Type="http://schemas.openxmlformats.org/officeDocument/2006/relationships/hyperlink" Target="http://school-/" TargetMode="External"/><Relationship Id="rId51" Type="http://schemas.openxmlformats.org/officeDocument/2006/relationships/hyperlink" Target="http://school-/" TargetMode="External"/><Relationship Id="rId72" Type="http://schemas.openxmlformats.org/officeDocument/2006/relationships/hyperlink" Target="http://school-/" TargetMode="External"/><Relationship Id="rId80" Type="http://schemas.openxmlformats.org/officeDocument/2006/relationships/hyperlink" Target="http://school-/" TargetMode="External"/><Relationship Id="rId85" Type="http://schemas.openxmlformats.org/officeDocument/2006/relationships/hyperlink" Target="http://school-/" TargetMode="External"/><Relationship Id="rId3" Type="http://schemas.openxmlformats.org/officeDocument/2006/relationships/styles" Target="styles.xml"/><Relationship Id="rId12" Type="http://schemas.openxmlformats.org/officeDocument/2006/relationships/hyperlink" Target="http://school-/" TargetMode="External"/><Relationship Id="rId17" Type="http://schemas.openxmlformats.org/officeDocument/2006/relationships/hyperlink" Target="http://school-/" TargetMode="External"/><Relationship Id="rId25" Type="http://schemas.openxmlformats.org/officeDocument/2006/relationships/hyperlink" Target="http://school-/" TargetMode="External"/><Relationship Id="rId33" Type="http://schemas.openxmlformats.org/officeDocument/2006/relationships/hyperlink" Target="http://school-/" TargetMode="External"/><Relationship Id="rId38" Type="http://schemas.openxmlformats.org/officeDocument/2006/relationships/hyperlink" Target="http://school-/" TargetMode="External"/><Relationship Id="rId46" Type="http://schemas.openxmlformats.org/officeDocument/2006/relationships/hyperlink" Target="http://school-/" TargetMode="External"/><Relationship Id="rId59" Type="http://schemas.openxmlformats.org/officeDocument/2006/relationships/hyperlink" Target="http://school-/" TargetMode="External"/><Relationship Id="rId67" Type="http://schemas.openxmlformats.org/officeDocument/2006/relationships/hyperlink" Target="http://school-/" TargetMode="External"/><Relationship Id="rId20" Type="http://schemas.openxmlformats.org/officeDocument/2006/relationships/hyperlink" Target="http://school-/" TargetMode="External"/><Relationship Id="rId41" Type="http://schemas.openxmlformats.org/officeDocument/2006/relationships/hyperlink" Target="http://school-/" TargetMode="External"/><Relationship Id="rId54" Type="http://schemas.openxmlformats.org/officeDocument/2006/relationships/hyperlink" Target="http://school-/" TargetMode="External"/><Relationship Id="rId62" Type="http://schemas.openxmlformats.org/officeDocument/2006/relationships/hyperlink" Target="http://school-/" TargetMode="External"/><Relationship Id="rId70" Type="http://schemas.openxmlformats.org/officeDocument/2006/relationships/hyperlink" Target="http://school-/" TargetMode="External"/><Relationship Id="rId75" Type="http://schemas.openxmlformats.org/officeDocument/2006/relationships/hyperlink" Target="http://school-/" TargetMode="External"/><Relationship Id="rId83" Type="http://schemas.openxmlformats.org/officeDocument/2006/relationships/hyperlink" Target="http://school-/" TargetMode="External"/><Relationship Id="rId88" Type="http://schemas.openxmlformats.org/officeDocument/2006/relationships/hyperlink" Target="http://school-/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://school-/" TargetMode="External"/><Relationship Id="rId23" Type="http://schemas.openxmlformats.org/officeDocument/2006/relationships/hyperlink" Target="http://school-/" TargetMode="External"/><Relationship Id="rId28" Type="http://schemas.openxmlformats.org/officeDocument/2006/relationships/hyperlink" Target="http://school-/" TargetMode="External"/><Relationship Id="rId36" Type="http://schemas.openxmlformats.org/officeDocument/2006/relationships/hyperlink" Target="http://school-/" TargetMode="External"/><Relationship Id="rId49" Type="http://schemas.openxmlformats.org/officeDocument/2006/relationships/hyperlink" Target="http://school-/" TargetMode="External"/><Relationship Id="rId57" Type="http://schemas.openxmlformats.org/officeDocument/2006/relationships/hyperlink" Target="http://school-/" TargetMode="External"/><Relationship Id="rId10" Type="http://schemas.openxmlformats.org/officeDocument/2006/relationships/hyperlink" Target="http://school-/" TargetMode="External"/><Relationship Id="rId31" Type="http://schemas.openxmlformats.org/officeDocument/2006/relationships/hyperlink" Target="http://school-/" TargetMode="External"/><Relationship Id="rId44" Type="http://schemas.openxmlformats.org/officeDocument/2006/relationships/hyperlink" Target="http://school-/" TargetMode="External"/><Relationship Id="rId52" Type="http://schemas.openxmlformats.org/officeDocument/2006/relationships/hyperlink" Target="http://school-/" TargetMode="External"/><Relationship Id="rId60" Type="http://schemas.openxmlformats.org/officeDocument/2006/relationships/hyperlink" Target="http://school-/" TargetMode="External"/><Relationship Id="rId65" Type="http://schemas.openxmlformats.org/officeDocument/2006/relationships/hyperlink" Target="http://school-/" TargetMode="External"/><Relationship Id="rId73" Type="http://schemas.openxmlformats.org/officeDocument/2006/relationships/hyperlink" Target="http://school-/" TargetMode="External"/><Relationship Id="rId78" Type="http://schemas.openxmlformats.org/officeDocument/2006/relationships/hyperlink" Target="http://school-/" TargetMode="External"/><Relationship Id="rId81" Type="http://schemas.openxmlformats.org/officeDocument/2006/relationships/hyperlink" Target="http://school-/" TargetMode="External"/><Relationship Id="rId86" Type="http://schemas.openxmlformats.org/officeDocument/2006/relationships/hyperlink" Target="http://school-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/" TargetMode="External"/><Relationship Id="rId13" Type="http://schemas.openxmlformats.org/officeDocument/2006/relationships/hyperlink" Target="http://school-/" TargetMode="External"/><Relationship Id="rId18" Type="http://schemas.openxmlformats.org/officeDocument/2006/relationships/hyperlink" Target="http://school-/" TargetMode="External"/><Relationship Id="rId39" Type="http://schemas.openxmlformats.org/officeDocument/2006/relationships/hyperlink" Target="http://school-/" TargetMode="External"/><Relationship Id="rId34" Type="http://schemas.openxmlformats.org/officeDocument/2006/relationships/hyperlink" Target="http://school-/" TargetMode="External"/><Relationship Id="rId50" Type="http://schemas.openxmlformats.org/officeDocument/2006/relationships/hyperlink" Target="http://school-/" TargetMode="External"/><Relationship Id="rId55" Type="http://schemas.openxmlformats.org/officeDocument/2006/relationships/hyperlink" Target="http://school-/" TargetMode="External"/><Relationship Id="rId76" Type="http://schemas.openxmlformats.org/officeDocument/2006/relationships/hyperlink" Target="http://school-/" TargetMode="External"/><Relationship Id="rId7" Type="http://schemas.openxmlformats.org/officeDocument/2006/relationships/hyperlink" Target="http://school-/" TargetMode="External"/><Relationship Id="rId71" Type="http://schemas.openxmlformats.org/officeDocument/2006/relationships/hyperlink" Target="http://school-/" TargetMode="Externa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http://school-/" TargetMode="External"/><Relationship Id="rId24" Type="http://schemas.openxmlformats.org/officeDocument/2006/relationships/hyperlink" Target="http://school-/" TargetMode="External"/><Relationship Id="rId40" Type="http://schemas.openxmlformats.org/officeDocument/2006/relationships/hyperlink" Target="http://school-/" TargetMode="External"/><Relationship Id="rId45" Type="http://schemas.openxmlformats.org/officeDocument/2006/relationships/hyperlink" Target="http://school-/" TargetMode="External"/><Relationship Id="rId66" Type="http://schemas.openxmlformats.org/officeDocument/2006/relationships/hyperlink" Target="http://school-/" TargetMode="External"/><Relationship Id="rId87" Type="http://schemas.openxmlformats.org/officeDocument/2006/relationships/hyperlink" Target="http://school-/" TargetMode="External"/><Relationship Id="rId61" Type="http://schemas.openxmlformats.org/officeDocument/2006/relationships/hyperlink" Target="http://school-/" TargetMode="External"/><Relationship Id="rId82" Type="http://schemas.openxmlformats.org/officeDocument/2006/relationships/hyperlink" Target="http://school-/" TargetMode="External"/><Relationship Id="rId19" Type="http://schemas.openxmlformats.org/officeDocument/2006/relationships/hyperlink" Target="http://school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3DA404-E51A-4AB7-AACA-3D2C71F93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82</Pages>
  <Words>13181</Words>
  <Characters>75136</Characters>
  <Application>Microsoft Office Word</Application>
  <DocSecurity>0</DocSecurity>
  <Lines>626</Lines>
  <Paragraphs>176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88141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5</cp:revision>
  <cp:lastPrinted>2022-06-27T04:05:00Z</cp:lastPrinted>
  <dcterms:created xsi:type="dcterms:W3CDTF">2013-12-23T23:15:00Z</dcterms:created>
  <dcterms:modified xsi:type="dcterms:W3CDTF">2022-06-28T01:42:00Z</dcterms:modified>
  <cp:category/>
</cp:coreProperties>
</file>