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4D8B1" w14:textId="09C00482" w:rsidR="00650E64" w:rsidRDefault="0098777D">
      <w:pPr>
        <w:autoSpaceDE w:val="0"/>
        <w:autoSpaceDN w:val="0"/>
        <w:spacing w:after="78" w:line="220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840A0B3" wp14:editId="16B98C55">
            <wp:simplePos x="0" y="0"/>
            <wp:positionH relativeFrom="column">
              <wp:posOffset>-635</wp:posOffset>
            </wp:positionH>
            <wp:positionV relativeFrom="paragraph">
              <wp:posOffset>353695</wp:posOffset>
            </wp:positionV>
            <wp:extent cx="6162675" cy="8093710"/>
            <wp:effectExtent l="0" t="0" r="952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D9F656" w14:textId="6DB5D0BD" w:rsidR="0098777D" w:rsidRDefault="005C4E74" w:rsidP="0098777D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  <w:r w:rsidRPr="005C4E7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                </w:t>
      </w:r>
    </w:p>
    <w:p w14:paraId="231BA75F" w14:textId="77777777" w:rsidR="00650E64" w:rsidRPr="0098777D" w:rsidRDefault="00650E64">
      <w:pPr>
        <w:rPr>
          <w:lang w:val="ru-RU"/>
        </w:rPr>
        <w:sectPr w:rsidR="00650E64" w:rsidRPr="0098777D">
          <w:pgSz w:w="11900" w:h="16840"/>
          <w:pgMar w:top="47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14:paraId="76F0A9AC" w14:textId="77777777" w:rsidR="00650E64" w:rsidRPr="0098777D" w:rsidRDefault="00650E64">
      <w:pPr>
        <w:autoSpaceDE w:val="0"/>
        <w:autoSpaceDN w:val="0"/>
        <w:spacing w:after="78" w:line="220" w:lineRule="exact"/>
        <w:rPr>
          <w:lang w:val="ru-RU"/>
        </w:rPr>
      </w:pPr>
    </w:p>
    <w:p w14:paraId="09AA143D" w14:textId="77777777" w:rsidR="00650E64" w:rsidRPr="0098777D" w:rsidRDefault="00A96872">
      <w:pPr>
        <w:autoSpaceDE w:val="0"/>
        <w:autoSpaceDN w:val="0"/>
        <w:spacing w:after="0" w:line="230" w:lineRule="auto"/>
        <w:rPr>
          <w:lang w:val="ru-RU"/>
        </w:rPr>
      </w:pPr>
      <w:r w:rsidRPr="0098777D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14:paraId="5CD7193D" w14:textId="77777777" w:rsidR="00650E64" w:rsidRPr="00766544" w:rsidRDefault="00A96872">
      <w:pPr>
        <w:autoSpaceDE w:val="0"/>
        <w:autoSpaceDN w:val="0"/>
        <w:spacing w:before="346" w:after="0" w:line="271" w:lineRule="auto"/>
        <w:ind w:right="432" w:firstLine="180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«Технология»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14:paraId="42F01206" w14:textId="77777777" w:rsidR="00650E64" w:rsidRPr="00766544" w:rsidRDefault="00A96872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</w:t>
      </w:r>
      <w:r w:rsidRPr="00766544">
        <w:rPr>
          <w:lang w:val="ru-RU"/>
        </w:rPr>
        <w:br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планированию.</w:t>
      </w:r>
    </w:p>
    <w:p w14:paraId="0EF05A5B" w14:textId="77777777" w:rsidR="00650E64" w:rsidRPr="00766544" w:rsidRDefault="00A96872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Содержание обучения раскрывается через модули. Приведён перечень универсальных учебных действий — познавательных, коммуникативных и регулятивных, формирование которых может быть достигнуто средствами учебного предмета «Технология» с учётом возрастных особенностей обучающихся начальных классов. В первом классе предлагается пропедевтический уровень формирования УУД, поскольку становление универсальности действий на этом этапе обучения только начинается.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УУД (определённые волевые усилия, саморегуляция, самоконтроль, проявление терпения и доброжелательности при налаживании отношений) и коммуникативных УУД (способность вербальными средствами устанавливать взаимоотношения), их перечень дан в специальном разделе — «Совместная деятельность».</w:t>
      </w:r>
    </w:p>
    <w:p w14:paraId="35C7174C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Планируемые результаты включают личностные, метапредметные результаты за период обучения, а также предметные достижения младшего школьника за каждый год обучения в начальной школе.</w:t>
      </w:r>
    </w:p>
    <w:p w14:paraId="31D587F7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190" w:after="0" w:line="281" w:lineRule="auto"/>
        <w:ind w:right="864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«ТЕХНОЛОГИЯ»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(предмету) «Технология» и обеспечивает обозначенную в нём содержательную составляющую по данному учебному предмету.</w:t>
      </w:r>
    </w:p>
    <w:p w14:paraId="67CDE1E6" w14:textId="77777777" w:rsidR="00650E64" w:rsidRPr="00766544" w:rsidRDefault="00A96872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требованиями времени и инновационными установками отечественного </w:t>
      </w:r>
      <w:r w:rsidRPr="00766544">
        <w:rPr>
          <w:lang w:val="ru-RU"/>
        </w:rPr>
        <w:br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образования, обозначенными во ФГОС НОО, данная программа обеспечивает реализацию </w:t>
      </w:r>
      <w:r w:rsidRPr="00766544">
        <w:rPr>
          <w:lang w:val="ru-RU"/>
        </w:rPr>
        <w:br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обновлённой концептуальной идеи учебного предмета «Технология». Её особенность состоит в формировании у обучающихся социально ценных качеств, креативности и общей культуры личности. Новые социально-экономические условия требуют включения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умственной деятельности обучающихся начальных классов.</w:t>
      </w:r>
    </w:p>
    <w:p w14:paraId="60602638" w14:textId="77777777" w:rsidR="00650E64" w:rsidRPr="00766544" w:rsidRDefault="00A9687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В курсе технологии осуществляется реализация широкого спектра межпредметных связей.</w:t>
      </w:r>
    </w:p>
    <w:p w14:paraId="63A7213C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Математика </w:t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— 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числами.</w:t>
      </w:r>
    </w:p>
    <w:p w14:paraId="1DB2F468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>Изобразительное искусство</w:t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 — использование средств художественной выразительности, законов и правил декоративно-прикладного искусства и дизайна.</w:t>
      </w:r>
    </w:p>
    <w:p w14:paraId="75570C0D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>Окружающий мир</w:t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 — 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традиции. </w:t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>Родной язык</w:t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 —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деятельности.</w:t>
      </w:r>
    </w:p>
    <w:p w14:paraId="2776397F" w14:textId="77777777" w:rsidR="00650E64" w:rsidRPr="00766544" w:rsidRDefault="00A9687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>Литературное чтени</w:t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е — работа с текстами для создания образа, реализуемого в изделии.</w:t>
      </w:r>
    </w:p>
    <w:p w14:paraId="7D8890D4" w14:textId="77777777" w:rsidR="00650E64" w:rsidRPr="00766544" w:rsidRDefault="00650E64">
      <w:pPr>
        <w:rPr>
          <w:lang w:val="ru-RU"/>
        </w:rPr>
        <w:sectPr w:rsidR="00650E64" w:rsidRPr="00766544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B291118" w14:textId="77777777" w:rsidR="00650E64" w:rsidRPr="00766544" w:rsidRDefault="00650E64">
      <w:pPr>
        <w:autoSpaceDE w:val="0"/>
        <w:autoSpaceDN w:val="0"/>
        <w:spacing w:after="78" w:line="220" w:lineRule="exact"/>
        <w:rPr>
          <w:lang w:val="ru-RU"/>
        </w:rPr>
      </w:pPr>
    </w:p>
    <w:p w14:paraId="7181BE20" w14:textId="77777777" w:rsidR="00650E64" w:rsidRPr="00766544" w:rsidRDefault="00A96872">
      <w:pPr>
        <w:autoSpaceDE w:val="0"/>
        <w:autoSpaceDN w:val="0"/>
        <w:spacing w:after="0" w:line="271" w:lineRule="auto"/>
        <w:ind w:right="720" w:firstLine="180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Важнейшая особенность уроков технологии в начальной школе — предметно-практическая деятельность как необходимая составляющая целостного процесса интеллектуального, а также духовного и нравственного развития обучающихся младшего школьного возраста.</w:t>
      </w:r>
    </w:p>
    <w:p w14:paraId="1967CDEF" w14:textId="77777777" w:rsidR="00650E64" w:rsidRPr="00766544" w:rsidRDefault="00A96872">
      <w:pPr>
        <w:autoSpaceDE w:val="0"/>
        <w:autoSpaceDN w:val="0"/>
        <w:spacing w:before="70" w:after="0"/>
        <w:ind w:firstLine="180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Продуктивная предметная деятельность на уроках технологии является основой формирования познавательных способностей школьников, стремления активно знакомиться с историей </w:t>
      </w:r>
      <w:r w:rsidRPr="00766544">
        <w:rPr>
          <w:lang w:val="ru-RU"/>
        </w:rPr>
        <w:br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материальной культуры и семейных традиций своего и других народов и уважительного отношения к ним.</w:t>
      </w:r>
    </w:p>
    <w:p w14:paraId="3E540A7D" w14:textId="77777777" w:rsidR="00650E64" w:rsidRPr="00766544" w:rsidRDefault="00A96872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Занятия продуктивной деятельностью закладывают основу для формирования у обучающихся социально-значимых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школьника.</w:t>
      </w:r>
    </w:p>
    <w:p w14:paraId="39232DE2" w14:textId="77777777" w:rsidR="00650E64" w:rsidRPr="00766544" w:rsidRDefault="00A96872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На уроках технологии ученики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14:paraId="15A41417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«ТЕХНОЛОГИЯ»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Основной целью </w:t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предмета является успешная социализация обучающихся, формирование у них функциональной грамотности на базе освоения культурологических и конструкторско-</w:t>
      </w:r>
      <w:r w:rsidRPr="00766544">
        <w:rPr>
          <w:lang w:val="ru-RU"/>
        </w:rPr>
        <w:br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представленных в содержании учебного предмета.</w:t>
      </w:r>
    </w:p>
    <w:p w14:paraId="52A379CA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Для реализации основной цели и концептуальной идеи данного предмета необходимо решение системы приоритетных задач: образовательных, развивающих и воспитательных.</w:t>
      </w:r>
    </w:p>
    <w:p w14:paraId="64842681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Образовательные задачи курса: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общих представлений о культуре и организации трудовой деятельности как важной части общей культуры человека;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основ </w:t>
      </w:r>
      <w:proofErr w:type="spellStart"/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чертёжно</w:t>
      </w:r>
      <w:proofErr w:type="spellEnd"/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-графической грамотности, умения работать с простейшей технологической документацией (рисунок, чертёж, эскиз, схема);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умений.</w:t>
      </w:r>
    </w:p>
    <w:p w14:paraId="3CC600D3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72" w:after="0" w:line="286" w:lineRule="auto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Развивающие задачи: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сенсомоторных процессов, психомоторной координации, глазомера через формирование практических умений;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расширение культурного кругозора, развитие способности творческого использования полученных знаний и умений в практической деятельности;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развитие гибкости и вариативности мышления, способностей к изобретательской деятельности.</w:t>
      </w:r>
    </w:p>
    <w:p w14:paraId="131A6FF4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70" w:after="0" w:line="283" w:lineRule="auto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Воспитательные задачи: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уважительного отношения к людям труда, к культурным традициям, понимания ценности предшествующих культур, отражённых в материальном мире;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воспитание интереса и творческого отношения к продуктивной созидательной деятельности,</w:t>
      </w:r>
    </w:p>
    <w:p w14:paraId="78459A2F" w14:textId="77777777" w:rsidR="00650E64" w:rsidRPr="00766544" w:rsidRDefault="00650E64">
      <w:pPr>
        <w:rPr>
          <w:lang w:val="ru-RU"/>
        </w:rPr>
        <w:sectPr w:rsidR="00650E64" w:rsidRPr="00766544">
          <w:pgSz w:w="11900" w:h="16840"/>
          <w:pgMar w:top="298" w:right="704" w:bottom="368" w:left="666" w:header="720" w:footer="720" w:gutter="0"/>
          <w:cols w:space="720" w:equalWidth="0">
            <w:col w:w="10530" w:space="0"/>
          </w:cols>
          <w:docGrid w:linePitch="360"/>
        </w:sectPr>
      </w:pPr>
    </w:p>
    <w:p w14:paraId="21390645" w14:textId="77777777" w:rsidR="00650E64" w:rsidRPr="00766544" w:rsidRDefault="00650E64">
      <w:pPr>
        <w:autoSpaceDE w:val="0"/>
        <w:autoSpaceDN w:val="0"/>
        <w:spacing w:after="66" w:line="220" w:lineRule="exact"/>
        <w:rPr>
          <w:lang w:val="ru-RU"/>
        </w:rPr>
      </w:pPr>
    </w:p>
    <w:p w14:paraId="23B24F06" w14:textId="77777777" w:rsidR="00650E64" w:rsidRPr="00766544" w:rsidRDefault="00A96872">
      <w:pPr>
        <w:tabs>
          <w:tab w:val="left" w:pos="180"/>
        </w:tabs>
        <w:autoSpaceDE w:val="0"/>
        <w:autoSpaceDN w:val="0"/>
        <w:spacing w:after="0" w:line="281" w:lineRule="auto"/>
        <w:ind w:right="144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мотивации успеха и достижений, стремления к творческой самореализации;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0A8E5760" w14:textId="77777777" w:rsidR="00650E64" w:rsidRPr="00766544" w:rsidRDefault="00A96872">
      <w:pPr>
        <w:autoSpaceDE w:val="0"/>
        <w:autoSpaceDN w:val="0"/>
        <w:spacing w:before="190" w:after="0" w:line="271" w:lineRule="auto"/>
        <w:ind w:firstLine="180"/>
        <w:rPr>
          <w:lang w:val="ru-RU"/>
        </w:rPr>
      </w:pP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УЧЕБНОГО ПРЕДМЕТА «ТЕХНОЛОГИЯ» В УЧЕБНОМ ПЛАНЕ </w:t>
      </w:r>
      <w:r w:rsidRPr="00766544">
        <w:rPr>
          <w:lang w:val="ru-RU"/>
        </w:rPr>
        <w:br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Согласно требованиям ФГОС общее число часов на изучение курса «Технология» в 1 классе — 33 часа (по 1 часу в неделю)</w:t>
      </w:r>
    </w:p>
    <w:p w14:paraId="11BAA836" w14:textId="77777777" w:rsidR="00650E64" w:rsidRPr="00766544" w:rsidRDefault="00650E64">
      <w:pPr>
        <w:rPr>
          <w:lang w:val="ru-RU"/>
        </w:rPr>
        <w:sectPr w:rsidR="00650E64" w:rsidRPr="00766544">
          <w:pgSz w:w="11900" w:h="16840"/>
          <w:pgMar w:top="286" w:right="1086" w:bottom="1440" w:left="666" w:header="720" w:footer="720" w:gutter="0"/>
          <w:cols w:space="720" w:equalWidth="0">
            <w:col w:w="10148" w:space="0"/>
          </w:cols>
          <w:docGrid w:linePitch="360"/>
        </w:sectPr>
      </w:pPr>
    </w:p>
    <w:p w14:paraId="40D3EB25" w14:textId="77777777" w:rsidR="00650E64" w:rsidRPr="00766544" w:rsidRDefault="00650E64">
      <w:pPr>
        <w:autoSpaceDE w:val="0"/>
        <w:autoSpaceDN w:val="0"/>
        <w:spacing w:after="78" w:line="220" w:lineRule="exact"/>
        <w:rPr>
          <w:lang w:val="ru-RU"/>
        </w:rPr>
      </w:pPr>
    </w:p>
    <w:p w14:paraId="1CF0C7E1" w14:textId="77777777" w:rsidR="00650E64" w:rsidRPr="00766544" w:rsidRDefault="00A96872">
      <w:pPr>
        <w:autoSpaceDE w:val="0"/>
        <w:autoSpaceDN w:val="0"/>
        <w:spacing w:after="0" w:line="230" w:lineRule="auto"/>
        <w:rPr>
          <w:lang w:val="ru-RU"/>
        </w:rPr>
      </w:pP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5C30C99E" w14:textId="77777777" w:rsidR="00650E64" w:rsidRPr="00766544" w:rsidRDefault="00A96872">
      <w:pPr>
        <w:autoSpaceDE w:val="0"/>
        <w:autoSpaceDN w:val="0"/>
        <w:spacing w:before="346" w:after="0" w:line="262" w:lineRule="auto"/>
        <w:ind w:left="180" w:right="3600"/>
        <w:rPr>
          <w:lang w:val="ru-RU"/>
        </w:rPr>
      </w:pP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Технологии, профессии и производства </w:t>
      </w:r>
      <w:r w:rsidRPr="00766544">
        <w:rPr>
          <w:lang w:val="ru-RU"/>
        </w:rPr>
        <w:br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Природа как источник сырьевых ресурсов и творчества мастеров.</w:t>
      </w:r>
    </w:p>
    <w:p w14:paraId="56B3AC28" w14:textId="77777777" w:rsidR="00650E64" w:rsidRPr="00766544" w:rsidRDefault="00A9687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Красота и разнообразие природных форм, их передача в изделиях из различных материалов.</w:t>
      </w:r>
    </w:p>
    <w:p w14:paraId="45E05ABD" w14:textId="77777777" w:rsidR="00650E64" w:rsidRPr="00766544" w:rsidRDefault="00A96872">
      <w:pPr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Наблюдения природы и фантазия мастера —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инструментов; поддержание порядка во время работы; уборка по окончании работы. Рациональное и безопасное использование и хранение инструментов.</w:t>
      </w:r>
    </w:p>
    <w:p w14:paraId="4B05E731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72" w:after="0" w:line="262" w:lineRule="auto"/>
        <w:ind w:right="1440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Профессии родных и знакомых. Профессии, связанные с </w:t>
      </w:r>
      <w:proofErr w:type="spellStart"/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изу</w:t>
      </w:r>
      <w:proofErr w:type="spellEnd"/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- чаемыми материалами и производствами. Профессии сферы обслуживания.</w:t>
      </w:r>
    </w:p>
    <w:p w14:paraId="3C83172C" w14:textId="77777777" w:rsidR="00650E64" w:rsidRPr="00766544" w:rsidRDefault="00A9687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Традиции и праздники народов России, ремёсла, обычаи.</w:t>
      </w:r>
    </w:p>
    <w:p w14:paraId="0C1CBAB2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Технологии ручной обработки материалов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4532EB9F" w14:textId="77777777" w:rsidR="00650E64" w:rsidRPr="00766544" w:rsidRDefault="00A96872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14:paraId="4D860C00" w14:textId="77777777" w:rsidR="00650E64" w:rsidRPr="00766544" w:rsidRDefault="00A96872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Способы разметки деталей: на глаз и от руки, по шаблону, по линейке (как направляющему инструменту без откладывания размеров) с опорой на рисунки, графическую инструкцию, </w:t>
      </w:r>
      <w:r w:rsidRPr="00766544">
        <w:rPr>
          <w:lang w:val="ru-RU"/>
        </w:rPr>
        <w:br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др. Приёмы и правила аккуратной работы с клеем. Отделка изделия или его деталей (окрашивание, вышивка, аппликация и др.).</w:t>
      </w:r>
    </w:p>
    <w:p w14:paraId="2A8742A7" w14:textId="77777777" w:rsidR="00650E64" w:rsidRPr="00766544" w:rsidRDefault="00A96872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др.), их правильное, рациональное и безопасное использование.</w:t>
      </w:r>
    </w:p>
    <w:p w14:paraId="2214D4AA" w14:textId="77777777" w:rsidR="00650E64" w:rsidRPr="00766544" w:rsidRDefault="00A96872">
      <w:pPr>
        <w:autoSpaceDE w:val="0"/>
        <w:autoSpaceDN w:val="0"/>
        <w:spacing w:before="70" w:after="0" w:line="274" w:lineRule="auto"/>
        <w:ind w:firstLine="180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Пластические массы, их виды (пластилин, пластика и др.).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14:paraId="142F48FD" w14:textId="77777777" w:rsidR="00650E64" w:rsidRPr="00766544" w:rsidRDefault="00A96872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сминание</w:t>
      </w:r>
      <w:proofErr w:type="spellEnd"/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, обрывание, склеивание и др. Резание бумаги ножницами. Правила безопасной работы, передачи и хранения ножниц. Картон.</w:t>
      </w:r>
    </w:p>
    <w:p w14:paraId="750FD378" w14:textId="77777777" w:rsidR="00650E64" w:rsidRPr="00766544" w:rsidRDefault="00A9687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Виды природных материалов (плоские — листья и объёмные — орехи, шишки, семена, ветки).</w:t>
      </w:r>
    </w:p>
    <w:p w14:paraId="7B30A052" w14:textId="77777777" w:rsidR="00650E64" w:rsidRPr="00766544" w:rsidRDefault="00A96872">
      <w:pPr>
        <w:autoSpaceDE w:val="0"/>
        <w:autoSpaceDN w:val="0"/>
        <w:spacing w:before="70" w:after="0" w:line="271" w:lineRule="auto"/>
        <w:ind w:right="576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13836234" w14:textId="77777777" w:rsidR="00650E64" w:rsidRPr="00766544" w:rsidRDefault="00A96872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др.). Отмеривание и заправка нитки в иголку, строчка прямого стежка.</w:t>
      </w:r>
    </w:p>
    <w:p w14:paraId="325B1479" w14:textId="77777777" w:rsidR="00650E64" w:rsidRPr="00766544" w:rsidRDefault="00A9687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Использование дополнительных отделочных материалов.</w:t>
      </w:r>
    </w:p>
    <w:p w14:paraId="6B2D268B" w14:textId="77777777" w:rsidR="00650E64" w:rsidRPr="00766544" w:rsidRDefault="00A96872">
      <w:pPr>
        <w:autoSpaceDE w:val="0"/>
        <w:autoSpaceDN w:val="0"/>
        <w:spacing w:before="190" w:after="0" w:line="262" w:lineRule="auto"/>
        <w:ind w:left="180" w:right="288"/>
        <w:rPr>
          <w:lang w:val="ru-RU"/>
        </w:rPr>
      </w:pP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Конструирование и моделирование </w:t>
      </w:r>
      <w:r w:rsidRPr="00766544">
        <w:rPr>
          <w:lang w:val="ru-RU"/>
        </w:rPr>
        <w:br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Простые и объёмные конструкции из разных материалов (пластические массы, бумага, текстиль и</w:t>
      </w:r>
    </w:p>
    <w:p w14:paraId="3E2C925D" w14:textId="77777777" w:rsidR="00650E64" w:rsidRPr="00766544" w:rsidRDefault="00650E64">
      <w:pPr>
        <w:rPr>
          <w:lang w:val="ru-RU"/>
        </w:rPr>
        <w:sectPr w:rsidR="00650E64" w:rsidRPr="00766544">
          <w:pgSz w:w="11900" w:h="16840"/>
          <w:pgMar w:top="298" w:right="650" w:bottom="338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EF7DAF7" w14:textId="77777777" w:rsidR="00650E64" w:rsidRPr="00766544" w:rsidRDefault="00650E64">
      <w:pPr>
        <w:autoSpaceDE w:val="0"/>
        <w:autoSpaceDN w:val="0"/>
        <w:spacing w:after="66" w:line="220" w:lineRule="exact"/>
        <w:rPr>
          <w:lang w:val="ru-RU"/>
        </w:rPr>
      </w:pPr>
    </w:p>
    <w:p w14:paraId="15982620" w14:textId="77777777" w:rsidR="00650E64" w:rsidRPr="00766544" w:rsidRDefault="00A96872">
      <w:pPr>
        <w:autoSpaceDE w:val="0"/>
        <w:autoSpaceDN w:val="0"/>
        <w:spacing w:after="0" w:line="283" w:lineRule="auto"/>
        <w:ind w:right="144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др.) и способы их создания. Общее представление о конструкции изделия;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</w:t>
      </w:r>
      <w:r w:rsidRPr="00766544">
        <w:rPr>
          <w:lang w:val="ru-RU"/>
        </w:rPr>
        <w:br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и результата. Элементарное прогнозирование порядка действий в зависимости от </w:t>
      </w:r>
      <w:r w:rsidRPr="00766544">
        <w:rPr>
          <w:lang w:val="ru-RU"/>
        </w:rPr>
        <w:br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желаемого/необходимого результата; выбор способа работы в зависимости от требуемого </w:t>
      </w:r>
      <w:r w:rsidRPr="00766544">
        <w:rPr>
          <w:lang w:val="ru-RU"/>
        </w:rPr>
        <w:br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результата/замысла.</w:t>
      </w:r>
    </w:p>
    <w:p w14:paraId="08FB5ECA" w14:textId="77777777" w:rsidR="00650E64" w:rsidRPr="00766544" w:rsidRDefault="00A96872">
      <w:pPr>
        <w:autoSpaceDE w:val="0"/>
        <w:autoSpaceDN w:val="0"/>
        <w:spacing w:before="190" w:after="0" w:line="271" w:lineRule="auto"/>
        <w:ind w:left="180" w:right="2304"/>
        <w:rPr>
          <w:lang w:val="ru-RU"/>
        </w:rPr>
      </w:pP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4. Информационно-коммуникативные технологии </w:t>
      </w:r>
      <w:r w:rsidRPr="00766544">
        <w:rPr>
          <w:lang w:val="ru-RU"/>
        </w:rPr>
        <w:br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Демонстрация учителем готовых материалов на информационных носителях. Информация. Виды информации.</w:t>
      </w:r>
    </w:p>
    <w:p w14:paraId="2E701199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192" w:after="0" w:line="283" w:lineRule="auto"/>
        <w:ind w:right="720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 учебные действия (пропедевтический уровень)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Познавательные УУД: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терминах, используемых в технологии (в пределах изученного);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и использовать предложенную инструкцию (устную, графическую);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устройство простых изделий по образцу, рисунку, выделять основные и второстепенные составляющие конструкции;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сравнивать отдельные изделия (конструкции), находить сходство и различия в их устройстве.</w:t>
      </w:r>
    </w:p>
    <w:p w14:paraId="1C5FE67D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Работа с информацией: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информацию (представленную в объяснении учителя или в учебнике), использовать её в работе;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14:paraId="2619FCF6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Коммуникативные УУД: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строить несложные высказывания, сообщения в устной форме (по содержанию изученных тем).</w:t>
      </w:r>
    </w:p>
    <w:p w14:paraId="4E0A4202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Р</w:t>
      </w:r>
      <w:r w:rsidRPr="0076654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егулятивные УУД: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принимать и удерживать в процессе деятельности предложенную учебную задачу;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принимать критерии оценки качества работы, руководствоваться ими в процессе анализа и оценки выполненных работ;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выполнять несложные действия контроля и оценки по предложенным критериям.</w:t>
      </w:r>
    </w:p>
    <w:p w14:paraId="7A931BFE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70" w:after="0" w:line="281" w:lineRule="auto"/>
        <w:ind w:right="432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Совместная деятельность: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положительное отношение к включению в совместную работу, к простым видам сотрудничества;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78A5D43C" w14:textId="77777777" w:rsidR="00650E64" w:rsidRPr="00766544" w:rsidRDefault="00650E64">
      <w:pPr>
        <w:rPr>
          <w:lang w:val="ru-RU"/>
        </w:rPr>
        <w:sectPr w:rsidR="00650E64" w:rsidRPr="00766544">
          <w:pgSz w:w="11900" w:h="16840"/>
          <w:pgMar w:top="286" w:right="640" w:bottom="1158" w:left="666" w:header="720" w:footer="720" w:gutter="0"/>
          <w:cols w:space="720" w:equalWidth="0">
            <w:col w:w="10594" w:space="0"/>
          </w:cols>
          <w:docGrid w:linePitch="360"/>
        </w:sectPr>
      </w:pPr>
    </w:p>
    <w:p w14:paraId="0CCBF078" w14:textId="77777777" w:rsidR="00650E64" w:rsidRPr="00766544" w:rsidRDefault="00650E64">
      <w:pPr>
        <w:autoSpaceDE w:val="0"/>
        <w:autoSpaceDN w:val="0"/>
        <w:spacing w:after="78" w:line="220" w:lineRule="exact"/>
        <w:rPr>
          <w:lang w:val="ru-RU"/>
        </w:rPr>
      </w:pPr>
    </w:p>
    <w:p w14:paraId="06D4EA03" w14:textId="77777777" w:rsidR="00650E64" w:rsidRPr="00766544" w:rsidRDefault="00A96872">
      <w:pPr>
        <w:autoSpaceDE w:val="0"/>
        <w:autoSpaceDN w:val="0"/>
        <w:spacing w:after="0" w:line="262" w:lineRule="auto"/>
        <w:ind w:right="432"/>
        <w:rPr>
          <w:lang w:val="ru-RU"/>
        </w:rPr>
      </w:pP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ПЛАНИРУЕМЫЕ РЕЗУЛЬТАТЫ ОСВОЕНИЯ УЧЕБНОГО ПРЕДМЕТА «ТЕХНОЛОГИЯ»НА УРОВНЕ НАЧАЛЬНОГО ОБЩЕГО ОБРАЗОВАНИЯ </w:t>
      </w:r>
    </w:p>
    <w:p w14:paraId="31223455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346" w:after="0" w:line="290" w:lineRule="auto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 ОБУЧАЮЩЕГОСЯ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«Технология» у обучающегося будут сформированы следующие личностные новообразования: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роли человека и используемых им технологий в сохранении гармонического </w:t>
      </w:r>
      <w:r w:rsidRPr="00766544">
        <w:rPr>
          <w:lang w:val="ru-RU"/>
        </w:rPr>
        <w:br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сосуществования рукотворного мира с миром природы; ответственное отношение к сохранению окружающей среды;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способности к эстетической оценке окружающей предметной среды; эстетические чувства — эмоционально-положительное восприятие и понимание красоты форм и образов </w:t>
      </w:r>
      <w:r w:rsidRPr="00766544">
        <w:rPr>
          <w:lang w:val="ru-RU"/>
        </w:rPr>
        <w:br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природных объектов, образцов мировой и отечественной художественной культуры;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 </w:t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готовность вступать в сотрудничество с другими людьми с учётом этики общения; проявление толерантности и доброжелательности.</w:t>
      </w:r>
    </w:p>
    <w:p w14:paraId="083E600C" w14:textId="77777777" w:rsidR="00650E64" w:rsidRPr="00766544" w:rsidRDefault="00A96872">
      <w:pPr>
        <w:autoSpaceDE w:val="0"/>
        <w:autoSpaceDN w:val="0"/>
        <w:spacing w:before="190" w:after="0" w:line="262" w:lineRule="auto"/>
        <w:ind w:left="180" w:right="432"/>
        <w:rPr>
          <w:lang w:val="ru-RU"/>
        </w:rPr>
      </w:pP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МЕТАПРЕДМЕТНЫЕ РЕЗУЛЬТАТЫ ОБУЧАЮЩЕГОСЯ </w:t>
      </w:r>
      <w:r w:rsidRPr="00766544">
        <w:rPr>
          <w:lang w:val="ru-RU"/>
        </w:rPr>
        <w:br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</w:p>
    <w:p w14:paraId="5BF7648E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190" w:after="0" w:line="288" w:lineRule="auto"/>
        <w:ind w:right="288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УУД: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анализ объектов и изделий с выделением существенных и несущественных признаков;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группы объектов/изделий, выделять в них общее и различия;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делать обобщения (технико-технологического и декоративно-художественного характера) по изучаемой тематике;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схемы, модели и простейшие чертежи в собственной практической творческой деятельности;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3CD97E44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190" w:after="0" w:line="281" w:lineRule="auto"/>
        <w:ind w:right="432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Работа с информацией: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 </w:t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 моделирования,</w:t>
      </w:r>
    </w:p>
    <w:p w14:paraId="7ECDD901" w14:textId="77777777" w:rsidR="00650E64" w:rsidRPr="00766544" w:rsidRDefault="00650E64">
      <w:pPr>
        <w:rPr>
          <w:lang w:val="ru-RU"/>
        </w:rPr>
        <w:sectPr w:rsidR="00650E64" w:rsidRPr="00766544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A0B078E" w14:textId="77777777" w:rsidR="00650E64" w:rsidRPr="00766544" w:rsidRDefault="00650E64">
      <w:pPr>
        <w:autoSpaceDE w:val="0"/>
        <w:autoSpaceDN w:val="0"/>
        <w:spacing w:after="66" w:line="220" w:lineRule="exact"/>
        <w:rPr>
          <w:lang w:val="ru-RU"/>
        </w:rPr>
      </w:pPr>
    </w:p>
    <w:p w14:paraId="542DA6BB" w14:textId="77777777" w:rsidR="00650E64" w:rsidRPr="00766544" w:rsidRDefault="00A96872">
      <w:pPr>
        <w:tabs>
          <w:tab w:val="left" w:pos="180"/>
        </w:tabs>
        <w:autoSpaceDE w:val="0"/>
        <w:autoSpaceDN w:val="0"/>
        <w:spacing w:after="0" w:line="281" w:lineRule="auto"/>
        <w:ind w:right="288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работать с моделями;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76622D18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УУД: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излагать; выслушивать разные мнения, учитывать их в диалоге;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тексты-описания на основе наблюдений (рассматривания) изделий декоративно-прикладного искусства народов России;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объяснять последовательность совершаемых действий при создании изделия.</w:t>
      </w:r>
    </w:p>
    <w:p w14:paraId="2F68F7C4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УУД: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рационально организовывать свою работу (подготовка рабочего места, поддержание и наведение порядка, уборка после работы);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правила безопасности труда при выполнении работы;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работу, соотносить свои действия с поставленной целью;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контроля и оценки; вносить необходимые коррективы в действие после его завершения на основе его оценки и учёта характера сделанных ошибок;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проявлять волевую саморегуляцию при выполнении работы.</w:t>
      </w:r>
    </w:p>
    <w:p w14:paraId="68F5F264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Совместная деятельность: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подчинённого; осуществлять продуктивное сотрудничество;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 </w:t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14:paraId="3E60DE83" w14:textId="77777777" w:rsidR="00650E64" w:rsidRPr="00766544" w:rsidRDefault="00A9687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 ОСВОЕНИЯ КУРСА «ТЕХНОЛОГИЯ»</w:t>
      </w:r>
    </w:p>
    <w:p w14:paraId="25452EEB" w14:textId="77777777" w:rsidR="00650E64" w:rsidRPr="00766544" w:rsidRDefault="00A96872">
      <w:pPr>
        <w:tabs>
          <w:tab w:val="left" w:pos="180"/>
        </w:tabs>
        <w:autoSpaceDE w:val="0"/>
        <w:autoSpaceDN w:val="0"/>
        <w:spacing w:before="190" w:after="0" w:line="286" w:lineRule="auto"/>
        <w:ind w:right="288"/>
        <w:rPr>
          <w:lang w:val="ru-RU"/>
        </w:rPr>
      </w:pP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</w:t>
      </w: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 первом классе </w:t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обучающийся научится: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правильно организовывать свой труд: своевременно подготавливать и убирать рабочее место, поддерживать порядок на нём в процессе труда;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правила безопасной работы ножницами, иглой и аккуратной работы с клеем; </w:t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действовать по предложенному образцу в соответствии с правилами рациональной разметки (разметка на изнаночной стороне материала; экономия материала при разметке);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названия и назначение основных инструментов и приспособлений для ручного труда (линейка, карандаш, ножницы, игла, шаблон, стека и др.), использовать их в практической работе; </w:t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определять наименования отдельных материалов (бумага, картон, фольга, пластилин, природные,</w:t>
      </w:r>
    </w:p>
    <w:p w14:paraId="6A25B35A" w14:textId="77777777" w:rsidR="00650E64" w:rsidRPr="00766544" w:rsidRDefault="00650E64">
      <w:pPr>
        <w:rPr>
          <w:lang w:val="ru-RU"/>
        </w:rPr>
        <w:sectPr w:rsidR="00650E64" w:rsidRPr="00766544">
          <w:pgSz w:w="11900" w:h="16840"/>
          <w:pgMar w:top="286" w:right="668" w:bottom="308" w:left="666" w:header="720" w:footer="720" w:gutter="0"/>
          <w:cols w:space="720" w:equalWidth="0">
            <w:col w:w="10566" w:space="0"/>
          </w:cols>
          <w:docGrid w:linePitch="360"/>
        </w:sectPr>
      </w:pPr>
    </w:p>
    <w:p w14:paraId="435E768F" w14:textId="77777777" w:rsidR="00650E64" w:rsidRPr="00766544" w:rsidRDefault="00650E64">
      <w:pPr>
        <w:autoSpaceDE w:val="0"/>
        <w:autoSpaceDN w:val="0"/>
        <w:spacing w:after="78" w:line="220" w:lineRule="exact"/>
        <w:rPr>
          <w:lang w:val="ru-RU"/>
        </w:rPr>
      </w:pPr>
    </w:p>
    <w:p w14:paraId="19F73740" w14:textId="77777777" w:rsidR="00650E64" w:rsidRPr="00766544" w:rsidRDefault="00A96872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текстильные материалы и пр.) и способы их обработки (сгибание, отрывание, </w:t>
      </w:r>
      <w:proofErr w:type="spellStart"/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сминание</w:t>
      </w:r>
      <w:proofErr w:type="spellEnd"/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, резание, лепка и пр.); выполнять доступные технологические приёмы ручной обработки материалов при изготовлении изделий;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наименованиях основных технологических операций: разметка деталей, выделение деталей, сборка изделия;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разметку деталей сгибанием, по шаблону, на глаз, от руки; выделение деталей способами обрывания, вырезания и др.; сборку изделий с помощью клея, ниток и др.;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оформлять изделия строчкой прямого стежка;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понимать смысл понятий «изделие», «деталь изделия», «образец», «заготовка», «</w:t>
      </w:r>
      <w:proofErr w:type="spellStart"/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материал»,«инструмент</w:t>
      </w:r>
      <w:proofErr w:type="spellEnd"/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», «приспособление», «конструирование», «аппликация»;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задания с опорой на готовый план;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обслуживать себя во время работы: соблюдать порядок на рабочем месте, ухаживать за </w:t>
      </w:r>
      <w:r w:rsidRPr="00766544">
        <w:rPr>
          <w:lang w:val="ru-RU"/>
        </w:rPr>
        <w:br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инструментами и правильно хранить их; соблюдать правила гигиены труда;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рассматривать и анализировать простые по конструкции образцы (по вопросам учителя); </w:t>
      </w:r>
      <w:r w:rsidRPr="00766544">
        <w:rPr>
          <w:lang w:val="ru-RU"/>
        </w:rPr>
        <w:br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соединения; способы изготовления; </w:t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изученные виды материалов (природные, пластические, бумага, тонкий картон, текстильные, клей и др.), их свойства (цвет, фактура, форма, гибкость и др.);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ручные инструменты (ножницы, игла, линейка) и приспособления (шаблон, стека, булавки и др.), безопасно хранить и работать ими;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материалы и инструменты по их назначению;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и выполнять последовательность изготовления несложных изделий: разметка, резание, сборка, отделка;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</w:t>
      </w:r>
      <w:r w:rsidRPr="00766544">
        <w:rPr>
          <w:lang w:val="ru-RU"/>
        </w:rPr>
        <w:br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инструменту без откладывания размеров); точно резать ножницами по линиям разметки; придавать форму деталям и изделию сгибанием, складыванием, вытягиванием, отрыванием, </w:t>
      </w:r>
      <w:proofErr w:type="spellStart"/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сминанием</w:t>
      </w:r>
      <w:proofErr w:type="spellEnd"/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, лепкой и пр.; собирать изделия с помощью клея, пластических масс и др.; эстетично и аккуратно выполнять отделку раскрашиванием, аппликацией, строчкой прямого стежка;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для сушки плоских изделий пресс;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с помощью учителя выполнять практическую работу и самоконтроль с опорой на инструкционную карту, образец, шаблон;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разборные и неразборные конструкции несложных изделий;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простейшие виды технической документации (рисунок, схема), конструировать и моделировать изделия из различных материалов по образцу, рисунку;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элементарное сотрудничество, участвовать в коллективных работах под руководством учителя; </w:t>
      </w:r>
      <w:r w:rsidRPr="00766544">
        <w:rPr>
          <w:lang w:val="ru-RU"/>
        </w:rPr>
        <w:br/>
      </w:r>
      <w:r w:rsidRPr="00766544">
        <w:rPr>
          <w:lang w:val="ru-RU"/>
        </w:rPr>
        <w:tab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>выполнять несложные коллективные работы проектного характера.</w:t>
      </w:r>
    </w:p>
    <w:p w14:paraId="3C0F49EC" w14:textId="77777777" w:rsidR="00650E64" w:rsidRPr="00766544" w:rsidRDefault="00650E64">
      <w:pPr>
        <w:rPr>
          <w:lang w:val="ru-RU"/>
        </w:rPr>
        <w:sectPr w:rsidR="00650E64" w:rsidRPr="00766544">
          <w:pgSz w:w="11900" w:h="16840"/>
          <w:pgMar w:top="298" w:right="668" w:bottom="1440" w:left="666" w:header="720" w:footer="720" w:gutter="0"/>
          <w:cols w:space="720" w:equalWidth="0">
            <w:col w:w="10566" w:space="0"/>
          </w:cols>
          <w:docGrid w:linePitch="360"/>
        </w:sectPr>
      </w:pPr>
    </w:p>
    <w:p w14:paraId="3193BB00" w14:textId="77777777" w:rsidR="00650E64" w:rsidRPr="00766544" w:rsidRDefault="00650E64">
      <w:pPr>
        <w:autoSpaceDE w:val="0"/>
        <w:autoSpaceDN w:val="0"/>
        <w:spacing w:after="64" w:line="220" w:lineRule="exact"/>
        <w:rPr>
          <w:lang w:val="ru-RU"/>
        </w:rPr>
      </w:pPr>
    </w:p>
    <w:p w14:paraId="0B79C7CB" w14:textId="77777777" w:rsidR="00766544" w:rsidRPr="00766544" w:rsidRDefault="00766544" w:rsidP="00766544">
      <w:pPr>
        <w:rPr>
          <w:b/>
          <w:lang w:val="ru-RU"/>
        </w:rPr>
      </w:pPr>
      <w:r w:rsidRPr="00766544">
        <w:rPr>
          <w:b/>
          <w:lang w:val="ru-RU"/>
        </w:rPr>
        <w:t xml:space="preserve">ТЕМАТИЧЕСКОЕ   ПЛАНИРОВАНИЕ </w:t>
      </w:r>
    </w:p>
    <w:p w14:paraId="59F27396" w14:textId="77777777" w:rsidR="00766544" w:rsidRPr="00766544" w:rsidRDefault="00766544" w:rsidP="00766544">
      <w:pPr>
        <w:rPr>
          <w:lang w:val="ru-RU"/>
        </w:rPr>
      </w:pPr>
      <w:r w:rsidRPr="00766544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555908D" wp14:editId="0E973676">
                <wp:extent cx="9820275" cy="8889"/>
                <wp:effectExtent l="0" t="0" r="0" b="0"/>
                <wp:docPr id="45415" name="Group 45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0275" cy="8889"/>
                          <a:chOff x="0" y="0"/>
                          <a:chExt cx="9820275" cy="8889"/>
                        </a:xfrm>
                      </wpg:grpSpPr>
                      <wps:wsp>
                        <wps:cNvPr id="53402" name="Shape 53402"/>
                        <wps:cNvSpPr/>
                        <wps:spPr>
                          <a:xfrm>
                            <a:off x="0" y="0"/>
                            <a:ext cx="98202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0275" h="9144">
                                <a:moveTo>
                                  <a:pt x="0" y="0"/>
                                </a:moveTo>
                                <a:lnTo>
                                  <a:pt x="9820275" y="0"/>
                                </a:lnTo>
                                <a:lnTo>
                                  <a:pt x="98202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20EDB8" id="Group 45415" o:spid="_x0000_s1026" style="width:773.25pt;height:.7pt;mso-position-horizontal-relative:char;mso-position-vertical-relative:line" coordsize="9820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">
                <v:shape id="Shape 53402" o:spid="_x0000_s1027" style="position:absolute;width:98202;height:91;visibility:visible;mso-wrap-style:square;v-text-anchor:top" coordsize="98202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" path="m,l9820275,r,9144l,9144,,e" fillcolor="black" stroked="f" strokeweight="0">
                  <v:stroke miterlimit="83231f" joinstyle="miter"/>
                  <v:path arrowok="t" textboxrect="0,0,9820275,9144"/>
                </v:shape>
                <w10:anchorlock/>
              </v:group>
            </w:pict>
          </mc:Fallback>
        </mc:AlternateContent>
      </w:r>
    </w:p>
    <w:p w14:paraId="45492E37" w14:textId="77777777" w:rsidR="00766544" w:rsidRPr="00766544" w:rsidRDefault="00766544" w:rsidP="00766544">
      <w:pPr>
        <w:rPr>
          <w:lang w:val="ru-RU"/>
        </w:rPr>
      </w:pPr>
      <w:r w:rsidRPr="00766544">
        <w:rPr>
          <w:b/>
          <w:lang w:val="ru-RU"/>
        </w:rPr>
        <w:t xml:space="preserve"> </w:t>
      </w:r>
    </w:p>
    <w:tbl>
      <w:tblPr>
        <w:tblW w:w="15547" w:type="dxa"/>
        <w:tblInd w:w="122" w:type="dxa"/>
        <w:tblCellMar>
          <w:top w:w="10" w:type="dxa"/>
          <w:left w:w="12" w:type="dxa"/>
          <w:right w:w="14" w:type="dxa"/>
        </w:tblCellMar>
        <w:tblLook w:val="04A0" w:firstRow="1" w:lastRow="0" w:firstColumn="1" w:lastColumn="0" w:noHBand="0" w:noVBand="1"/>
      </w:tblPr>
      <w:tblGrid>
        <w:gridCol w:w="640"/>
        <w:gridCol w:w="2357"/>
        <w:gridCol w:w="1092"/>
        <w:gridCol w:w="1009"/>
        <w:gridCol w:w="1120"/>
        <w:gridCol w:w="1204"/>
        <w:gridCol w:w="3298"/>
        <w:gridCol w:w="1376"/>
        <w:gridCol w:w="3451"/>
      </w:tblGrid>
      <w:tr w:rsidR="00766544" w:rsidRPr="00766544" w14:paraId="50CF6CFC" w14:textId="77777777" w:rsidTr="002B6BEE">
        <w:trPr>
          <w:trHeight w:val="466"/>
        </w:trPr>
        <w:tc>
          <w:tcPr>
            <w:tcW w:w="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EBCF6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№ </w:t>
            </w:r>
          </w:p>
          <w:p w14:paraId="5024000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п/п </w:t>
            </w:r>
          </w:p>
        </w:tc>
        <w:tc>
          <w:tcPr>
            <w:tcW w:w="24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31F5C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Наименование разделов </w:t>
            </w:r>
            <w:r w:rsidRPr="00766544">
              <w:rPr>
                <w:b/>
                <w:lang w:val="ru-RU"/>
              </w:rPr>
              <w:tab/>
              <w:t xml:space="preserve">и </w:t>
            </w:r>
            <w:r w:rsidRPr="00766544">
              <w:rPr>
                <w:b/>
                <w:lang w:val="ru-RU"/>
              </w:rPr>
              <w:tab/>
              <w:t xml:space="preserve">тем программы </w:t>
            </w:r>
          </w:p>
        </w:tc>
        <w:tc>
          <w:tcPr>
            <w:tcW w:w="33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6D315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Количество часов </w:t>
            </w:r>
          </w:p>
        </w:tc>
        <w:tc>
          <w:tcPr>
            <w:tcW w:w="12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C8B1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Дата изучения </w:t>
            </w:r>
          </w:p>
        </w:tc>
        <w:tc>
          <w:tcPr>
            <w:tcW w:w="3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1EA7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Виды деятельности </w:t>
            </w:r>
          </w:p>
        </w:tc>
        <w:tc>
          <w:tcPr>
            <w:tcW w:w="14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CDF00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Виды, формы контроля </w:t>
            </w:r>
          </w:p>
        </w:tc>
        <w:tc>
          <w:tcPr>
            <w:tcW w:w="31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3E1E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Электронные (цифровые) образовательные ресурсы </w:t>
            </w:r>
          </w:p>
        </w:tc>
      </w:tr>
      <w:tr w:rsidR="00766544" w:rsidRPr="00766544" w14:paraId="1B0075F4" w14:textId="77777777" w:rsidTr="002B6BEE">
        <w:trPr>
          <w:trHeight w:val="103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4CD66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89155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C241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всего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D1B218" w14:textId="77777777" w:rsidR="00766544" w:rsidRPr="00766544" w:rsidRDefault="00766544" w:rsidP="00766544">
            <w:pPr>
              <w:rPr>
                <w:lang w:val="ru-RU"/>
              </w:rPr>
            </w:pPr>
            <w:proofErr w:type="spellStart"/>
            <w:r w:rsidRPr="00766544">
              <w:rPr>
                <w:b/>
                <w:lang w:val="ru-RU"/>
              </w:rPr>
              <w:t>контро</w:t>
            </w:r>
            <w:proofErr w:type="spellEnd"/>
            <w:r w:rsidRPr="00766544">
              <w:rPr>
                <w:b/>
                <w:lang w:val="ru-RU"/>
              </w:rPr>
              <w:t xml:space="preserve"> </w:t>
            </w:r>
            <w:proofErr w:type="spellStart"/>
            <w:r w:rsidRPr="00766544">
              <w:rPr>
                <w:b/>
                <w:lang w:val="ru-RU"/>
              </w:rPr>
              <w:t>льные</w:t>
            </w:r>
            <w:proofErr w:type="spellEnd"/>
            <w:r w:rsidRPr="00766544">
              <w:rPr>
                <w:b/>
                <w:lang w:val="ru-RU"/>
              </w:rPr>
              <w:t xml:space="preserve"> работы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AA027C" w14:textId="77777777" w:rsidR="00766544" w:rsidRPr="00766544" w:rsidRDefault="00766544" w:rsidP="00766544">
            <w:pPr>
              <w:rPr>
                <w:lang w:val="ru-RU"/>
              </w:rPr>
            </w:pPr>
            <w:proofErr w:type="spellStart"/>
            <w:r w:rsidRPr="00766544">
              <w:rPr>
                <w:b/>
                <w:lang w:val="ru-RU"/>
              </w:rPr>
              <w:t>практич</w:t>
            </w:r>
            <w:proofErr w:type="spellEnd"/>
            <w:r w:rsidRPr="00766544">
              <w:rPr>
                <w:b/>
                <w:lang w:val="ru-RU"/>
              </w:rPr>
              <w:t xml:space="preserve"> </w:t>
            </w:r>
            <w:proofErr w:type="spellStart"/>
            <w:r w:rsidRPr="00766544">
              <w:rPr>
                <w:b/>
                <w:lang w:val="ru-RU"/>
              </w:rPr>
              <w:t>еские</w:t>
            </w:r>
            <w:proofErr w:type="spellEnd"/>
            <w:r w:rsidRPr="00766544">
              <w:rPr>
                <w:b/>
                <w:lang w:val="ru-RU"/>
              </w:rPr>
              <w:t xml:space="preserve"> работы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E18A1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39A33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F7BD5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E6408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98777D" w14:paraId="0C5C9935" w14:textId="77777777" w:rsidTr="002B6BEE">
        <w:trPr>
          <w:trHeight w:val="466"/>
        </w:trPr>
        <w:tc>
          <w:tcPr>
            <w:tcW w:w="75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BB9CC9B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Модуль 1. ТЕХНОЛОГИИ, ПРОФЕССИИ И ПРОИЗВОДСТВА </w:t>
            </w:r>
          </w:p>
        </w:tc>
        <w:tc>
          <w:tcPr>
            <w:tcW w:w="482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1EB54A4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31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C1AD4A5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6DB89E60" w14:textId="77777777" w:rsidTr="002B6BEE">
        <w:trPr>
          <w:trHeight w:val="1022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E42D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1.1.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083CD4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Природа как источник сырьевых ресурсов и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2665C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DACF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25063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29DB5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3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92E59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Изучать правила безопасности при работе инструментами  и приспособлениями. Изучать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4077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5E3E50" w14:textId="77777777" w:rsidR="00766544" w:rsidRPr="00766544" w:rsidRDefault="0098777D" w:rsidP="00766544">
            <w:hyperlink r:id="rId7">
              <w:r w:rsidR="00766544" w:rsidRPr="00766544">
                <w:rPr>
                  <w:rStyle w:val="aff8"/>
                </w:rPr>
                <w:t>https://www.klass39.ru/klassnye</w:t>
              </w:r>
            </w:hyperlink>
            <w:hyperlink r:id="rId8">
              <w:r w:rsidR="00766544" w:rsidRPr="00766544">
                <w:rPr>
                  <w:rStyle w:val="aff8"/>
                </w:rPr>
                <w:t>-</w:t>
              </w:r>
            </w:hyperlink>
            <w:hyperlink r:id="rId9">
              <w:r w:rsidR="00766544" w:rsidRPr="00766544">
                <w:rPr>
                  <w:rStyle w:val="aff8"/>
                </w:rPr>
                <w:t xml:space="preserve"> </w:t>
              </w:r>
            </w:hyperlink>
            <w:hyperlink r:id="rId10">
              <w:proofErr w:type="spellStart"/>
              <w:r w:rsidR="00766544" w:rsidRPr="00766544">
                <w:rPr>
                  <w:rStyle w:val="aff8"/>
                </w:rPr>
                <w:t>resursy</w:t>
              </w:r>
              <w:proofErr w:type="spellEnd"/>
              <w:r w:rsidR="00766544" w:rsidRPr="00766544">
                <w:rPr>
                  <w:rStyle w:val="aff8"/>
                </w:rPr>
                <w:t>/</w:t>
              </w:r>
            </w:hyperlink>
            <w:hyperlink r:id="rId11">
              <w:r w:rsidR="00766544" w:rsidRPr="00766544">
                <w:rPr>
                  <w:rStyle w:val="aff8"/>
                </w:rPr>
                <w:t xml:space="preserve"> </w:t>
              </w:r>
            </w:hyperlink>
          </w:p>
          <w:p w14:paraId="408948BF" w14:textId="77777777" w:rsidR="00766544" w:rsidRPr="00766544" w:rsidRDefault="0098777D" w:rsidP="00766544">
            <w:hyperlink r:id="rId12">
              <w:r w:rsidR="00766544" w:rsidRPr="00766544">
                <w:rPr>
                  <w:rStyle w:val="aff8"/>
                </w:rPr>
                <w:t>https://www.uchportal.ru/load/47</w:t>
              </w:r>
            </w:hyperlink>
            <w:hyperlink r:id="rId13">
              <w:r w:rsidR="00766544" w:rsidRPr="00766544">
                <w:rPr>
                  <w:rStyle w:val="aff8"/>
                </w:rPr>
                <w:t>-</w:t>
              </w:r>
            </w:hyperlink>
            <w:hyperlink r:id="rId14">
              <w:r w:rsidR="00766544" w:rsidRPr="00766544">
                <w:rPr>
                  <w:rStyle w:val="aff8"/>
                </w:rPr>
                <w:t>2</w:t>
              </w:r>
            </w:hyperlink>
            <w:hyperlink r:id="rId15">
              <w:r w:rsidR="00766544" w:rsidRPr="00766544">
                <w:rPr>
                  <w:rStyle w:val="aff8"/>
                </w:rPr>
                <w:t>-</w:t>
              </w:r>
            </w:hyperlink>
            <w:hyperlink r:id="rId16">
              <w:r w:rsidR="00766544" w:rsidRPr="00766544">
                <w:rPr>
                  <w:rStyle w:val="aff8"/>
                </w:rPr>
                <w:t xml:space="preserve"> </w:t>
              </w:r>
            </w:hyperlink>
          </w:p>
        </w:tc>
      </w:tr>
      <w:tr w:rsidR="00766544" w:rsidRPr="00766544" w14:paraId="6FEAA1AB" w14:textId="77777777" w:rsidTr="002B6BEE">
        <w:trPr>
          <w:trHeight w:val="749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0C4A8" w14:textId="77777777" w:rsidR="00766544" w:rsidRPr="00766544" w:rsidRDefault="00766544" w:rsidP="00766544">
            <w:r w:rsidRPr="00766544">
              <w:t xml:space="preserve">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A53D9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творчества мастеров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7CA07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E4D07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DE142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7610B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3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82A217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возможности     использования изучаемых инструментов и приспособлений людьми разных профессий. Подготавливать рабочее место в зависимости от вида работы. Рационально размещать на рабочем месте материалы и инструменты; поддерживать порядок во время работы; убирать рабочее место по окончании работы под руководством учителя Изучать    важность подготовки, </w:t>
            </w:r>
            <w:r w:rsidRPr="00766544">
              <w:rPr>
                <w:lang w:val="ru-RU"/>
              </w:rPr>
              <w:lastRenderedPageBreak/>
              <w:t xml:space="preserve">организации, уборки рабочего места, поддержания порядка людьми разных профессий. Формировать общее понятие об изучаемых  материалах,  их происхождение, разнообразие и основные свойства, понимать отличие материалов от инструментов и приспособлений. Рассматривать возможности    использования, применения изучаемых материалов при изготовлении изделий, предметов быта и др. людьми разных профессий. Понимать особенности технологии изготовления изделий, выделять детали изделия, основу, определять способ изготовления под руководством учителя. Определять основные этапы изготовления изделия при помощи учителя и на основе графической инструкции в учебнике (рисован- ному/слайдовому плану, инструкционной карте): анализ устрой- </w:t>
            </w:r>
            <w:proofErr w:type="spellStart"/>
            <w:r w:rsidRPr="00766544">
              <w:rPr>
                <w:lang w:val="ru-RU"/>
              </w:rPr>
              <w:t>ства</w:t>
            </w:r>
            <w:proofErr w:type="spellEnd"/>
            <w:r w:rsidRPr="00766544">
              <w:rPr>
                <w:lang w:val="ru-RU"/>
              </w:rPr>
              <w:t xml:space="preserve"> изделия, разметка деталей, выделение деталей, сборка изделия,     отделка. Знакомиться с профессиями, связанными   с   изучаемыми материалами и </w:t>
            </w:r>
            <w:r w:rsidRPr="00766544">
              <w:rPr>
                <w:lang w:val="ru-RU"/>
              </w:rPr>
              <w:lastRenderedPageBreak/>
              <w:t xml:space="preserve">производствами. Приводить примеры традиций и праздников народов России, ремёсел, обычаев и производств, связанных с изучаемыми материалами и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0FD96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lastRenderedPageBreak/>
              <w:t xml:space="preserve"> </w:t>
            </w:r>
          </w:p>
        </w:tc>
        <w:tc>
          <w:tcPr>
            <w:tcW w:w="31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D23EE" w14:textId="77777777" w:rsidR="00766544" w:rsidRPr="00766544" w:rsidRDefault="0098777D" w:rsidP="00766544">
            <w:pPr>
              <w:rPr>
                <w:lang w:val="ru-RU"/>
              </w:rPr>
            </w:pPr>
            <w:hyperlink r:id="rId17">
              <w:r w:rsidR="00766544" w:rsidRPr="00766544">
                <w:rPr>
                  <w:rStyle w:val="aff8"/>
                  <w:lang w:val="ru-RU"/>
                </w:rPr>
                <w:t>2</w:t>
              </w:r>
            </w:hyperlink>
            <w:hyperlink r:id="rId18">
              <w:r w:rsidR="00766544" w:rsidRPr="00766544">
                <w:rPr>
                  <w:rStyle w:val="aff8"/>
                  <w:lang w:val="ru-RU"/>
                </w:rPr>
                <w:t xml:space="preserve"> </w:t>
              </w:r>
            </w:hyperlink>
          </w:p>
          <w:p w14:paraId="7D384364" w14:textId="77777777" w:rsidR="00766544" w:rsidRPr="00766544" w:rsidRDefault="0098777D" w:rsidP="00766544">
            <w:pPr>
              <w:rPr>
                <w:lang w:val="ru-RU"/>
              </w:rPr>
            </w:pPr>
            <w:hyperlink r:id="rId19">
              <w:r w:rsidR="00766544" w:rsidRPr="00766544">
                <w:rPr>
                  <w:rStyle w:val="aff8"/>
                  <w:lang w:val="ru-RU"/>
                </w:rPr>
                <w:t>http://school</w:t>
              </w:r>
            </w:hyperlink>
            <w:hyperlink r:id="rId20">
              <w:r w:rsidR="00766544" w:rsidRPr="00766544">
                <w:rPr>
                  <w:rStyle w:val="aff8"/>
                  <w:lang w:val="ru-RU"/>
                </w:rPr>
                <w:t>-</w:t>
              </w:r>
            </w:hyperlink>
            <w:hyperlink r:id="rId21">
              <w:r w:rsidR="00766544" w:rsidRPr="00766544">
                <w:rPr>
                  <w:rStyle w:val="aff8"/>
                  <w:lang w:val="ru-RU"/>
                </w:rPr>
                <w:t>collection.edu.ru/</w:t>
              </w:r>
            </w:hyperlink>
            <w:hyperlink r:id="rId22">
              <w:r w:rsidR="00766544" w:rsidRPr="00766544">
                <w:rPr>
                  <w:rStyle w:val="aff8"/>
                  <w:lang w:val="ru-RU"/>
                </w:rPr>
                <w:t xml:space="preserve"> </w:t>
              </w:r>
            </w:hyperlink>
            <w:hyperlink r:id="rId23">
              <w:r w:rsidR="00766544" w:rsidRPr="00766544">
                <w:rPr>
                  <w:rStyle w:val="aff8"/>
                  <w:lang w:val="ru-RU"/>
                </w:rPr>
                <w:t>http://um</w:t>
              </w:r>
            </w:hyperlink>
            <w:hyperlink r:id="rId24">
              <w:r w:rsidR="00766544" w:rsidRPr="00766544">
                <w:rPr>
                  <w:rStyle w:val="aff8"/>
                  <w:lang w:val="ru-RU"/>
                </w:rPr>
                <w:t>-</w:t>
              </w:r>
            </w:hyperlink>
            <w:hyperlink r:id="rId25">
              <w:r w:rsidR="00766544" w:rsidRPr="00766544">
                <w:rPr>
                  <w:rStyle w:val="aff8"/>
                  <w:lang w:val="ru-RU"/>
                </w:rPr>
                <w:t xml:space="preserve"> </w:t>
              </w:r>
            </w:hyperlink>
          </w:p>
          <w:p w14:paraId="727E3CAD" w14:textId="77777777" w:rsidR="00766544" w:rsidRPr="00766544" w:rsidRDefault="0098777D" w:rsidP="00766544">
            <w:hyperlink r:id="rId26">
              <w:r w:rsidR="00766544" w:rsidRPr="00766544">
                <w:rPr>
                  <w:rStyle w:val="aff8"/>
                </w:rPr>
                <w:t>razum.ru/load/uchebnye_prezentac</w:t>
              </w:r>
            </w:hyperlink>
            <w:hyperlink r:id="rId27">
              <w:r w:rsidR="00766544" w:rsidRPr="00766544">
                <w:rPr>
                  <w:rStyle w:val="aff8"/>
                </w:rPr>
                <w:t xml:space="preserve"> </w:t>
              </w:r>
            </w:hyperlink>
            <w:hyperlink r:id="rId28">
              <w:r w:rsidR="00766544" w:rsidRPr="00766544">
                <w:rPr>
                  <w:rStyle w:val="aff8"/>
                </w:rPr>
                <w:t>ii/nachalnaja_shkola/18</w:t>
              </w:r>
            </w:hyperlink>
            <w:hyperlink r:id="rId29">
              <w:r w:rsidR="00766544" w:rsidRPr="00766544">
                <w:rPr>
                  <w:rStyle w:val="aff8"/>
                </w:rPr>
                <w:t xml:space="preserve"> </w:t>
              </w:r>
            </w:hyperlink>
            <w:hyperlink r:id="rId30">
              <w:r w:rsidR="00766544" w:rsidRPr="00766544">
                <w:rPr>
                  <w:rStyle w:val="aff8"/>
                </w:rPr>
                <w:t>http://internet.chgk.info/</w:t>
              </w:r>
            </w:hyperlink>
            <w:hyperlink r:id="rId31">
              <w:r w:rsidR="00766544" w:rsidRPr="00766544">
                <w:rPr>
                  <w:rStyle w:val="aff8"/>
                </w:rPr>
                <w:t xml:space="preserve"> </w:t>
              </w:r>
            </w:hyperlink>
            <w:hyperlink r:id="rId32">
              <w:r w:rsidR="00766544" w:rsidRPr="00766544">
                <w:rPr>
                  <w:rStyle w:val="aff8"/>
                </w:rPr>
                <w:t>http://www.vbg.ru/~kvint/im.htm</w:t>
              </w:r>
            </w:hyperlink>
            <w:hyperlink r:id="rId33">
              <w:r w:rsidR="00766544" w:rsidRPr="00766544">
                <w:rPr>
                  <w:rStyle w:val="aff8"/>
                </w:rPr>
                <w:t xml:space="preserve"> </w:t>
              </w:r>
            </w:hyperlink>
          </w:p>
        </w:tc>
      </w:tr>
      <w:tr w:rsidR="00766544" w:rsidRPr="00766544" w14:paraId="5EC2EDA1" w14:textId="77777777" w:rsidTr="002B6BEE">
        <w:trPr>
          <w:trHeight w:val="1571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921D2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1.2.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A34323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Общее понятие об изучаемых материалах, их происхождении, разнообразии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38B59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5DC6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62E9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74840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0BABD2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B78C5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E50379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2EB7EC95" w14:textId="77777777" w:rsidTr="002B6BEE">
        <w:trPr>
          <w:trHeight w:val="1858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32DEC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1.3.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A5C14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Подготовка к работе. Рабочее место, его организация в зависимости от вида работы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49516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85419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EF42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9A1C3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FF90A6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D3633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F53325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7AE8F064" w14:textId="77777777" w:rsidTr="002B6BEE">
        <w:trPr>
          <w:trHeight w:val="268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BD74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lastRenderedPageBreak/>
              <w:t xml:space="preserve">1.4.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FE0F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Профессии родных и знакомых. Профессии, связанные с изучаемыми материалами и производствами. Профессии сферы обслуживания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659D2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08AF4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F9F4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E9BE5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2F7B01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EB4E6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BEA5BC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192E4370" w14:textId="77777777" w:rsidTr="002B6BEE">
        <w:trPr>
          <w:trHeight w:val="3467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B1706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1.5.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F3432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Традиции и праздники народов России, ремёсла, обычаи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2350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2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9701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CEEE7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5ECA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3DF18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23FE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A9D38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</w:tbl>
    <w:p w14:paraId="1EDDEE37" w14:textId="77777777" w:rsidR="00766544" w:rsidRPr="00766544" w:rsidRDefault="00766544" w:rsidP="00766544">
      <w:pPr>
        <w:rPr>
          <w:lang w:val="ru-RU"/>
        </w:rPr>
      </w:pPr>
      <w:r w:rsidRPr="00766544">
        <w:rPr>
          <w:lang w:val="ru-RU"/>
        </w:rPr>
        <w:t xml:space="preserve"> </w:t>
      </w:r>
    </w:p>
    <w:tbl>
      <w:tblPr>
        <w:tblW w:w="15547" w:type="dxa"/>
        <w:tblInd w:w="122" w:type="dxa"/>
        <w:tblCellMar>
          <w:top w:w="7" w:type="dxa"/>
          <w:left w:w="7" w:type="dxa"/>
          <w:right w:w="26" w:type="dxa"/>
        </w:tblCellMar>
        <w:tblLook w:val="04A0" w:firstRow="1" w:lastRow="0" w:firstColumn="1" w:lastColumn="0" w:noHBand="0" w:noVBand="1"/>
      </w:tblPr>
      <w:tblGrid>
        <w:gridCol w:w="648"/>
        <w:gridCol w:w="2390"/>
        <w:gridCol w:w="1091"/>
        <w:gridCol w:w="980"/>
        <w:gridCol w:w="1086"/>
        <w:gridCol w:w="1164"/>
        <w:gridCol w:w="3352"/>
        <w:gridCol w:w="1378"/>
        <w:gridCol w:w="3458"/>
      </w:tblGrid>
      <w:tr w:rsidR="00766544" w:rsidRPr="00766544" w14:paraId="43684848" w14:textId="77777777" w:rsidTr="002B6BEE">
        <w:trPr>
          <w:trHeight w:val="422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8753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6AD6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6449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34E3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BA41D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3BF1C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3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674F17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производствами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20ED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0B7C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</w:tr>
      <w:tr w:rsidR="00766544" w:rsidRPr="00766544" w14:paraId="38187469" w14:textId="77777777" w:rsidTr="002B6BEE">
        <w:trPr>
          <w:trHeight w:val="504"/>
        </w:trPr>
        <w:tc>
          <w:tcPr>
            <w:tcW w:w="30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A9C1F5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Итого по модулю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8298A4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noProof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5A10FA0C" wp14:editId="58558C81">
                      <wp:simplePos x="0" y="0"/>
                      <wp:positionH relativeFrom="column">
                        <wp:posOffset>323342</wp:posOffset>
                      </wp:positionH>
                      <wp:positionV relativeFrom="paragraph">
                        <wp:posOffset>5642</wp:posOffset>
                      </wp:positionV>
                      <wp:extent cx="78105" cy="173990"/>
                      <wp:effectExtent l="0" t="0" r="0" b="0"/>
                      <wp:wrapNone/>
                      <wp:docPr id="48508" name="Group 48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105" cy="173990"/>
                                <a:chOff x="0" y="0"/>
                                <a:chExt cx="78105" cy="173990"/>
                              </a:xfrm>
                            </wpg:grpSpPr>
                            <wps:wsp>
                              <wps:cNvPr id="53404" name="Shape 53404"/>
                              <wps:cNvSpPr/>
                              <wps:spPr>
                                <a:xfrm>
                                  <a:off x="0" y="0"/>
                                  <a:ext cx="78105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05" h="173990">
                                      <a:moveTo>
                                        <a:pt x="0" y="0"/>
                                      </a:moveTo>
                                      <a:lnTo>
                                        <a:pt x="78105" y="0"/>
                                      </a:lnTo>
                                      <a:lnTo>
                                        <a:pt x="78105" y="173990"/>
                                      </a:lnTo>
                                      <a:lnTo>
                                        <a:pt x="0" y="1739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94F611" id="Group 48508" o:spid="_x0000_s1026" style="position:absolute;margin-left:25.45pt;margin-top:.45pt;width:6.15pt;height:13.7pt;z-index:-251657216" coordsize="78105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">
                      <v:shape id="Shape 53404" o:spid="_x0000_s1027" style="position:absolute;width:78105;height:173990;visibility:visible;mso-wrap-style:square;v-text-anchor:top" coordsize="7810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" path="m,l78105,r,173990l,173990,,e" fillcolor="#f7fcf7" stroked="f" strokeweight="0">
                        <v:stroke miterlimit="83231f" joinstyle="miter"/>
                        <v:path arrowok="t" textboxrect="0,0,78105,173990"/>
                      </v:shape>
                    </v:group>
                  </w:pict>
                </mc:Fallback>
              </mc:AlternateContent>
            </w:r>
            <w:r w:rsidRPr="00766544">
              <w:rPr>
                <w:lang w:val="ru-RU"/>
              </w:rPr>
              <w:t xml:space="preserve">6 </w:t>
            </w:r>
          </w:p>
        </w:tc>
        <w:tc>
          <w:tcPr>
            <w:tcW w:w="1134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68DBD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</w:tr>
      <w:tr w:rsidR="00766544" w:rsidRPr="0098777D" w14:paraId="57280E9D" w14:textId="77777777" w:rsidTr="002B6BEE">
        <w:trPr>
          <w:trHeight w:val="471"/>
        </w:trPr>
        <w:tc>
          <w:tcPr>
            <w:tcW w:w="1554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36B770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Модуль 2. ТЕХНОЛОГИИ РУЧНОЙ ОБРАБОТКИ МАТЕРИАЛОВ </w:t>
            </w:r>
          </w:p>
        </w:tc>
      </w:tr>
      <w:tr w:rsidR="00766544" w:rsidRPr="00766544" w14:paraId="20DF2D85" w14:textId="77777777" w:rsidTr="002B6BEE">
        <w:trPr>
          <w:trHeight w:val="3510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58F74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2.1.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1D16A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9EEE2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E507B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26C9B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D3BB2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3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7D6C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Под  руководством  учителя организовывать        свою деятельность:    подготавливать рабочее место для работы с бумагой       и      картоном, правильно     и   рационально размещать   инструменты  и материалы  в   соответствии с индивидуальными особенностями  обучающихся, в процессе    выполнения изделия </w:t>
            </w:r>
            <w:r w:rsidRPr="00766544">
              <w:rPr>
                <w:lang w:val="ru-RU"/>
              </w:rPr>
              <w:lastRenderedPageBreak/>
              <w:t xml:space="preserve">контролировать и при необходимости </w:t>
            </w:r>
          </w:p>
          <w:p w14:paraId="43E79C8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восстанавливать  порядок на рабочем    месте;    убирать рабочее   место.   Соблюдать технику  безопасной  работы инструментами          и приспособлениями. Применять правила     безопасной   и аккуратной            работы ножницами, клеем. Определять названия     и     назначение основных   инструментов  и приспособлений для ручного труда   (линейка,    карандаш, ножницы,     шаблон     и     др.), использовать             их             в практической      работе.      Под руководством                  учителя наблюдать,                сравнивать,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DF4FD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lastRenderedPageBreak/>
              <w:t xml:space="preserve">Устный опрос </w:t>
            </w:r>
          </w:p>
        </w:tc>
        <w:tc>
          <w:tcPr>
            <w:tcW w:w="31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C5BFC" w14:textId="77777777" w:rsidR="00766544" w:rsidRPr="00766544" w:rsidRDefault="0098777D" w:rsidP="00766544">
            <w:hyperlink r:id="rId34">
              <w:r w:rsidR="00766544" w:rsidRPr="00766544">
                <w:rPr>
                  <w:rStyle w:val="aff8"/>
                </w:rPr>
                <w:t>https://www.klass39.ru/klassnye</w:t>
              </w:r>
            </w:hyperlink>
            <w:hyperlink r:id="rId35">
              <w:r w:rsidR="00766544" w:rsidRPr="00766544">
                <w:rPr>
                  <w:rStyle w:val="aff8"/>
                </w:rPr>
                <w:t>-</w:t>
              </w:r>
            </w:hyperlink>
            <w:hyperlink r:id="rId36">
              <w:r w:rsidR="00766544" w:rsidRPr="00766544">
                <w:rPr>
                  <w:rStyle w:val="aff8"/>
                </w:rPr>
                <w:t xml:space="preserve"> </w:t>
              </w:r>
            </w:hyperlink>
            <w:hyperlink r:id="rId37">
              <w:r w:rsidR="00766544" w:rsidRPr="00766544">
                <w:rPr>
                  <w:rStyle w:val="aff8"/>
                </w:rPr>
                <w:t>resursy/</w:t>
              </w:r>
            </w:hyperlink>
            <w:hyperlink r:id="rId38">
              <w:r w:rsidR="00766544" w:rsidRPr="00766544">
                <w:rPr>
                  <w:rStyle w:val="aff8"/>
                </w:rPr>
                <w:t xml:space="preserve"> </w:t>
              </w:r>
            </w:hyperlink>
            <w:hyperlink r:id="rId39">
              <w:r w:rsidR="00766544" w:rsidRPr="00766544">
                <w:rPr>
                  <w:rStyle w:val="aff8"/>
                </w:rPr>
                <w:t>https://www.uchportal.ru/load/47</w:t>
              </w:r>
            </w:hyperlink>
            <w:hyperlink r:id="rId40">
              <w:r w:rsidR="00766544" w:rsidRPr="00766544">
                <w:rPr>
                  <w:rStyle w:val="aff8"/>
                </w:rPr>
                <w:t>-</w:t>
              </w:r>
            </w:hyperlink>
            <w:hyperlink r:id="rId41">
              <w:r w:rsidR="00766544" w:rsidRPr="00766544">
                <w:rPr>
                  <w:rStyle w:val="aff8"/>
                </w:rPr>
                <w:t>2</w:t>
              </w:r>
            </w:hyperlink>
            <w:hyperlink r:id="rId42">
              <w:r w:rsidR="00766544" w:rsidRPr="00766544">
                <w:rPr>
                  <w:rStyle w:val="aff8"/>
                </w:rPr>
                <w:t>-</w:t>
              </w:r>
            </w:hyperlink>
            <w:hyperlink r:id="rId43">
              <w:r w:rsidR="00766544" w:rsidRPr="00766544">
                <w:rPr>
                  <w:rStyle w:val="aff8"/>
                </w:rPr>
                <w:t xml:space="preserve"> </w:t>
              </w:r>
            </w:hyperlink>
          </w:p>
          <w:p w14:paraId="3241B6BA" w14:textId="77777777" w:rsidR="00766544" w:rsidRPr="00766544" w:rsidRDefault="0098777D" w:rsidP="00766544">
            <w:hyperlink r:id="rId44">
              <w:r w:rsidR="00766544" w:rsidRPr="00766544">
                <w:rPr>
                  <w:rStyle w:val="aff8"/>
                </w:rPr>
                <w:t>2</w:t>
              </w:r>
            </w:hyperlink>
            <w:hyperlink r:id="rId45">
              <w:r w:rsidR="00766544" w:rsidRPr="00766544">
                <w:rPr>
                  <w:rStyle w:val="aff8"/>
                </w:rPr>
                <w:t xml:space="preserve"> </w:t>
              </w:r>
            </w:hyperlink>
          </w:p>
          <w:p w14:paraId="1E0BD1CB" w14:textId="77777777" w:rsidR="00766544" w:rsidRPr="00766544" w:rsidRDefault="0098777D" w:rsidP="00766544">
            <w:hyperlink r:id="rId46">
              <w:r w:rsidR="00766544" w:rsidRPr="00766544">
                <w:rPr>
                  <w:rStyle w:val="aff8"/>
                </w:rPr>
                <w:t>http://school</w:t>
              </w:r>
            </w:hyperlink>
            <w:hyperlink r:id="rId47">
              <w:r w:rsidR="00766544" w:rsidRPr="00766544">
                <w:rPr>
                  <w:rStyle w:val="aff8"/>
                </w:rPr>
                <w:t>-</w:t>
              </w:r>
            </w:hyperlink>
            <w:hyperlink r:id="rId48">
              <w:r w:rsidR="00766544" w:rsidRPr="00766544">
                <w:rPr>
                  <w:rStyle w:val="aff8"/>
                </w:rPr>
                <w:t>collection.edu.ru/</w:t>
              </w:r>
            </w:hyperlink>
            <w:hyperlink r:id="rId49">
              <w:r w:rsidR="00766544" w:rsidRPr="00766544">
                <w:rPr>
                  <w:rStyle w:val="aff8"/>
                </w:rPr>
                <w:t xml:space="preserve"> </w:t>
              </w:r>
            </w:hyperlink>
            <w:hyperlink r:id="rId50">
              <w:r w:rsidR="00766544" w:rsidRPr="00766544">
                <w:rPr>
                  <w:rStyle w:val="aff8"/>
                </w:rPr>
                <w:t>http://um</w:t>
              </w:r>
            </w:hyperlink>
            <w:hyperlink r:id="rId51">
              <w:r w:rsidR="00766544" w:rsidRPr="00766544">
                <w:rPr>
                  <w:rStyle w:val="aff8"/>
                </w:rPr>
                <w:t>-</w:t>
              </w:r>
            </w:hyperlink>
            <w:hyperlink r:id="rId52">
              <w:r w:rsidR="00766544" w:rsidRPr="00766544">
                <w:rPr>
                  <w:rStyle w:val="aff8"/>
                </w:rPr>
                <w:t xml:space="preserve"> </w:t>
              </w:r>
            </w:hyperlink>
          </w:p>
          <w:p w14:paraId="467C1284" w14:textId="77777777" w:rsidR="00766544" w:rsidRPr="00766544" w:rsidRDefault="0098777D" w:rsidP="00766544">
            <w:hyperlink r:id="rId53">
              <w:r w:rsidR="00766544" w:rsidRPr="00766544">
                <w:rPr>
                  <w:rStyle w:val="aff8"/>
                </w:rPr>
                <w:t>razum.ru/load/uchebnye_prezentac</w:t>
              </w:r>
            </w:hyperlink>
            <w:hyperlink r:id="rId54">
              <w:r w:rsidR="00766544" w:rsidRPr="00766544">
                <w:rPr>
                  <w:rStyle w:val="aff8"/>
                </w:rPr>
                <w:t xml:space="preserve"> </w:t>
              </w:r>
            </w:hyperlink>
            <w:hyperlink r:id="rId55">
              <w:r w:rsidR="00766544" w:rsidRPr="00766544">
                <w:rPr>
                  <w:rStyle w:val="aff8"/>
                </w:rPr>
                <w:t>ii/nachalnaja_shkola/18</w:t>
              </w:r>
            </w:hyperlink>
            <w:hyperlink r:id="rId56">
              <w:r w:rsidR="00766544" w:rsidRPr="00766544">
                <w:rPr>
                  <w:rStyle w:val="aff8"/>
                </w:rPr>
                <w:t xml:space="preserve"> </w:t>
              </w:r>
            </w:hyperlink>
            <w:hyperlink r:id="rId57">
              <w:r w:rsidR="00766544" w:rsidRPr="00766544">
                <w:rPr>
                  <w:rStyle w:val="aff8"/>
                </w:rPr>
                <w:t>http://internet.chgk.info/</w:t>
              </w:r>
            </w:hyperlink>
            <w:hyperlink r:id="rId58">
              <w:r w:rsidR="00766544" w:rsidRPr="00766544">
                <w:rPr>
                  <w:rStyle w:val="aff8"/>
                </w:rPr>
                <w:t xml:space="preserve"> </w:t>
              </w:r>
            </w:hyperlink>
            <w:hyperlink r:id="rId59">
              <w:r w:rsidR="00766544" w:rsidRPr="00766544">
                <w:rPr>
                  <w:rStyle w:val="aff8"/>
                </w:rPr>
                <w:t>http://www.vbg.ru/~kvint/im.htm</w:t>
              </w:r>
            </w:hyperlink>
            <w:hyperlink r:id="rId60">
              <w:r w:rsidR="00766544" w:rsidRPr="00766544">
                <w:rPr>
                  <w:rStyle w:val="aff8"/>
                </w:rPr>
                <w:t xml:space="preserve"> </w:t>
              </w:r>
            </w:hyperlink>
          </w:p>
        </w:tc>
      </w:tr>
      <w:tr w:rsidR="00766544" w:rsidRPr="00766544" w14:paraId="4E9F2A95" w14:textId="77777777" w:rsidTr="002B6BEE">
        <w:trPr>
          <w:trHeight w:val="3505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1F972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lastRenderedPageBreak/>
              <w:t xml:space="preserve">2.2.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2B51B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Основные технологические операции ручной обработки материалов: </w:t>
            </w:r>
          </w:p>
          <w:p w14:paraId="3CEBE33B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разметка деталей, выделение деталей, формообразование деталей, сборка изделия, отделка изделия или его деталей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915F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D76A9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DEC84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7437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E52232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DC7C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C71C8E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39536B9F" w14:textId="77777777" w:rsidTr="002B6BEE">
        <w:trPr>
          <w:trHeight w:val="1853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17C6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2.3.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7E904D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Способы разметки деталей: на глаз и от руки, по шаблону, по линейке (как направляющему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2B0BD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3298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D55AB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C6659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F4D62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87567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CD13A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</w:tbl>
    <w:p w14:paraId="50548C86" w14:textId="77777777" w:rsidR="00766544" w:rsidRPr="00766544" w:rsidRDefault="00766544" w:rsidP="00766544">
      <w:pPr>
        <w:rPr>
          <w:lang w:val="ru-RU"/>
        </w:rPr>
      </w:pPr>
      <w:r w:rsidRPr="00766544">
        <w:rPr>
          <w:lang w:val="ru-RU"/>
        </w:rPr>
        <w:t xml:space="preserve"> </w:t>
      </w:r>
    </w:p>
    <w:p w14:paraId="569FE1BF" w14:textId="77777777" w:rsidR="00766544" w:rsidRPr="00766544" w:rsidRDefault="00766544" w:rsidP="00766544">
      <w:pPr>
        <w:rPr>
          <w:lang w:val="ru-RU"/>
        </w:rPr>
      </w:pPr>
    </w:p>
    <w:tbl>
      <w:tblPr>
        <w:tblW w:w="15547" w:type="dxa"/>
        <w:tblInd w:w="122" w:type="dxa"/>
        <w:tblCellMar>
          <w:right w:w="26" w:type="dxa"/>
        </w:tblCellMar>
        <w:tblLook w:val="04A0" w:firstRow="1" w:lastRow="0" w:firstColumn="1" w:lastColumn="0" w:noHBand="0" w:noVBand="1"/>
      </w:tblPr>
      <w:tblGrid>
        <w:gridCol w:w="663"/>
        <w:gridCol w:w="2405"/>
        <w:gridCol w:w="521"/>
        <w:gridCol w:w="617"/>
        <w:gridCol w:w="1027"/>
        <w:gridCol w:w="1138"/>
        <w:gridCol w:w="1210"/>
        <w:gridCol w:w="3438"/>
        <w:gridCol w:w="1388"/>
        <w:gridCol w:w="3140"/>
      </w:tblGrid>
      <w:tr w:rsidR="00766544" w:rsidRPr="0098777D" w14:paraId="2D5B774C" w14:textId="77777777" w:rsidTr="002B6BEE">
        <w:trPr>
          <w:trHeight w:val="2127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439E6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DFA69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инструменту без откладывания размеров) с опорой на рисунки, графическую инструкцию, простейшую схему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38C370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528F4AB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F2320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38F1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63B8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343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3F277F44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сопоставлять свойства бумаги (состав, цвет, прочность); определять виды бумаги по цвету, толщине, прочности. Осваивать отдельные приёмы работы с бумагой (сгибание и складывание, </w:t>
            </w:r>
            <w:proofErr w:type="spellStart"/>
            <w:r w:rsidRPr="00766544">
              <w:rPr>
                <w:lang w:val="ru-RU"/>
              </w:rPr>
              <w:t>сминание</w:t>
            </w:r>
            <w:proofErr w:type="spellEnd"/>
            <w:r w:rsidRPr="00766544">
              <w:rPr>
                <w:lang w:val="ru-RU"/>
              </w:rPr>
              <w:t xml:space="preserve">, обрывание,  склеивание,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A34E2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31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DBB27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</w:tr>
      <w:tr w:rsidR="00766544" w:rsidRPr="0098777D" w14:paraId="5F93BACE" w14:textId="77777777" w:rsidTr="002B6BEE">
        <w:trPr>
          <w:trHeight w:val="122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FC6B30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A8DC56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719CF85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43AF9F5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5940146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01A908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BE6022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7AFC73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33AA9C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24EC8C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0EE7994E" w14:textId="77777777" w:rsidTr="002B6BEE">
        <w:trPr>
          <w:trHeight w:val="2558"/>
        </w:trPr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26C1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lastRenderedPageBreak/>
              <w:t xml:space="preserve">2.4. </w:t>
            </w:r>
          </w:p>
        </w:tc>
        <w:tc>
          <w:tcPr>
            <w:tcW w:w="24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9A6D7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Чтение условных графических изображений (называние операций, способов и приёмов работы, последовательности изготовления изделий) </w:t>
            </w:r>
          </w:p>
        </w:tc>
        <w:tc>
          <w:tcPr>
            <w:tcW w:w="52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07262F1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F4A936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10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6178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0B370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0A80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3438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AF44D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резание бумаги ножницами и др.), правила безопасной работы, правила разметки деталей (экономия материала, аккуратность). Читать простые </w:t>
            </w:r>
          </w:p>
          <w:p w14:paraId="60EB0D0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графические     схемы изготовления изделия и выполнять изделие по заданной схеме    под руководством учителя. Под руководством    учителя анализировать конструкцию изделия, обсуждать варианты изготовления   изделия, </w:t>
            </w:r>
          </w:p>
          <w:p w14:paraId="3460D62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выполнять  основные технологические операции ручной обработки материалов: размет- ку деталей, выделение деталей, формообразование деталей, сборку изделия и отделку изделия или его деталей по заданному образцу. </w:t>
            </w:r>
          </w:p>
          <w:p w14:paraId="0205ABD5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Планировать    свою деятельность с опорой на предложенный план в учебнике, рабочей тетради. Выполнять рациональную разметку (разметка на изнаночной   стороне 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DCD4B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314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97197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7C274A91" w14:textId="77777777" w:rsidTr="002B6BEE">
        <w:trPr>
          <w:trHeight w:val="2689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10B1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2.5.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4375AD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Правила экономной и аккуратной разметки. Рациональная разметка и вырезание нескольких одинаковых деталей из бумаги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6066583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E710937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B466B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93CA2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7CA73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0E6F13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808D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06F664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32C7DDBE" w14:textId="77777777" w:rsidTr="002B6BEE">
        <w:trPr>
          <w:trHeight w:val="2953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4A0A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2.6.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72EF05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Способы соединения деталей в изделии: с помощью </w:t>
            </w:r>
          </w:p>
          <w:p w14:paraId="414864F0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пластилина, клея, скручивание, сшивание и др. Приёмы и правила аккуратной работы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1552807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6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AED4A0C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E55F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5F4D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F012C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CD4BE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A5C1C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C64E7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</w:tbl>
    <w:p w14:paraId="3892841C" w14:textId="77777777" w:rsidR="00766544" w:rsidRPr="00766544" w:rsidRDefault="00766544" w:rsidP="00766544">
      <w:pPr>
        <w:rPr>
          <w:lang w:val="ru-RU"/>
        </w:rPr>
      </w:pPr>
    </w:p>
    <w:tbl>
      <w:tblPr>
        <w:tblW w:w="15547" w:type="dxa"/>
        <w:tblInd w:w="122" w:type="dxa"/>
        <w:tblCellMar>
          <w:left w:w="7" w:type="dxa"/>
          <w:right w:w="31" w:type="dxa"/>
        </w:tblCellMar>
        <w:tblLook w:val="04A0" w:firstRow="1" w:lastRow="0" w:firstColumn="1" w:lastColumn="0" w:noHBand="0" w:noVBand="1"/>
      </w:tblPr>
      <w:tblGrid>
        <w:gridCol w:w="663"/>
        <w:gridCol w:w="2405"/>
        <w:gridCol w:w="1138"/>
        <w:gridCol w:w="1027"/>
        <w:gridCol w:w="1138"/>
        <w:gridCol w:w="1210"/>
        <w:gridCol w:w="3438"/>
        <w:gridCol w:w="1388"/>
        <w:gridCol w:w="3140"/>
      </w:tblGrid>
      <w:tr w:rsidR="00766544" w:rsidRPr="0098777D" w14:paraId="24A13294" w14:textId="77777777" w:rsidTr="002B6BEE">
        <w:trPr>
          <w:trHeight w:val="466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307F4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lastRenderedPageBreak/>
              <w:t xml:space="preserve">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B4F70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с клеем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69EA4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0C927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1B343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6DFDC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343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1D2708E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материала;          экономия материала    при    разметке)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DB493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31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5554C0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</w:tr>
      <w:tr w:rsidR="00766544" w:rsidRPr="0098777D" w14:paraId="594FDC46" w14:textId="77777777" w:rsidTr="002B6BEE">
        <w:trPr>
          <w:trHeight w:val="129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1E0FA9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4BB391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348E1A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3C5FC6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331129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2630D5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2C142D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0ED00D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23504410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0E0F9341" w14:textId="77777777" w:rsidTr="002B6BEE">
        <w:trPr>
          <w:trHeight w:val="1451"/>
        </w:trPr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247B0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2.7. </w:t>
            </w:r>
          </w:p>
        </w:tc>
        <w:tc>
          <w:tcPr>
            <w:tcW w:w="24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5181C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Отделка изделия или его деталей (окрашивание, вышивка, аппликация и др.) 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AB69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10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BEFE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F9FC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2535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3438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4F31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сгибанием, по шаблону, на глаз и от руки, по линейке (как направляющему   инструменту без откладывания размеров) с опорой   на       рисунки, графическую     инструкцию, простейшую схему; выполнять выделение деталей способами обрывания,        вырезания; выполнять сборку изделия с помощью  клея   и   другими способами; выполнять отделку изделия или  его    деталей (окрашивание, аппликация и др.).     Анализировать декоративно-художественные возможности разных способов обработки бумаги, например, вырезание деталей из бумаги и обрывание пальцами). В ходе беседы с учителем понимать </w:t>
            </w:r>
          </w:p>
          <w:p w14:paraId="4BBED78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ab/>
              <w:t xml:space="preserve">смысл </w:t>
            </w:r>
            <w:r w:rsidRPr="00766544">
              <w:rPr>
                <w:lang w:val="ru-RU"/>
              </w:rPr>
              <w:tab/>
              <w:t xml:space="preserve">    </w:t>
            </w:r>
            <w:r w:rsidRPr="00766544">
              <w:rPr>
                <w:lang w:val="ru-RU"/>
              </w:rPr>
              <w:tab/>
              <w:t xml:space="preserve">       понятий </w:t>
            </w:r>
          </w:p>
          <w:p w14:paraId="735F57E4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«конструирование»,   «изделие», «деталь изделия», «образец». Рассматривать и анализировать </w:t>
            </w:r>
            <w:r w:rsidRPr="00766544">
              <w:rPr>
                <w:lang w:val="ru-RU"/>
              </w:rPr>
              <w:lastRenderedPageBreak/>
              <w:t xml:space="preserve">простые по конструкции образцы; анализировать </w:t>
            </w:r>
          </w:p>
          <w:p w14:paraId="2BBBBDB7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простейшую конструкцию изделия: выделять детали, их форму, определять взаимное расположение,  виды соединения. Иметь общее представление  о  конструкции 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9E0E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lastRenderedPageBreak/>
              <w:t xml:space="preserve">Устный опрос </w:t>
            </w:r>
          </w:p>
        </w:tc>
        <w:tc>
          <w:tcPr>
            <w:tcW w:w="314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7074A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136A50F5" w14:textId="77777777" w:rsidTr="002B6BEE">
        <w:trPr>
          <w:trHeight w:val="2406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0D146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2.8.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B927CB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Подбор соответствующих инструментов и способов обработки материалов в зависимости от их свойств и видов изделий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88DE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7E9C0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F2BA4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9F19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B624D7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0370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3BE91A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542570DB" w14:textId="77777777" w:rsidTr="002B6BEE">
        <w:trPr>
          <w:trHeight w:val="3510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0778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2.9.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E77766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      </w:r>
            <w:proofErr w:type="spellStart"/>
            <w:r w:rsidRPr="00766544">
              <w:rPr>
                <w:b/>
                <w:lang w:val="ru-RU"/>
              </w:rPr>
              <w:t>сминание</w:t>
            </w:r>
            <w:proofErr w:type="spellEnd"/>
            <w:r w:rsidRPr="00766544">
              <w:rPr>
                <w:b/>
                <w:lang w:val="ru-RU"/>
              </w:rPr>
              <w:t xml:space="preserve">, обрывание, склеивание и др.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C64C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35FF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5649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1CBB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F17F99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91966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1051F7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78365A36" w14:textId="77777777" w:rsidTr="002B6BEE">
        <w:trPr>
          <w:trHeight w:val="2127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772C7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lastRenderedPageBreak/>
              <w:t xml:space="preserve">2.10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B016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Резание бумаги ножницами. Правила безопасной работы, передачи и хранения ножниц. Картон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0ABD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D73DB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2721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0053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6058C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FA686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43447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</w:tbl>
    <w:p w14:paraId="582FC253" w14:textId="77777777" w:rsidR="00766544" w:rsidRPr="00766544" w:rsidRDefault="00766544" w:rsidP="00766544">
      <w:pPr>
        <w:rPr>
          <w:lang w:val="ru-RU"/>
        </w:rPr>
      </w:pPr>
    </w:p>
    <w:tbl>
      <w:tblPr>
        <w:tblW w:w="15547" w:type="dxa"/>
        <w:tblInd w:w="122" w:type="dxa"/>
        <w:tblCellMar>
          <w:top w:w="12" w:type="dxa"/>
          <w:left w:w="7" w:type="dxa"/>
          <w:right w:w="17" w:type="dxa"/>
        </w:tblCellMar>
        <w:tblLook w:val="04A0" w:firstRow="1" w:lastRow="0" w:firstColumn="1" w:lastColumn="0" w:noHBand="0" w:noVBand="1"/>
      </w:tblPr>
      <w:tblGrid>
        <w:gridCol w:w="655"/>
        <w:gridCol w:w="2380"/>
        <w:gridCol w:w="1123"/>
        <w:gridCol w:w="980"/>
        <w:gridCol w:w="1086"/>
        <w:gridCol w:w="1155"/>
        <w:gridCol w:w="3359"/>
        <w:gridCol w:w="1360"/>
        <w:gridCol w:w="3449"/>
      </w:tblGrid>
      <w:tr w:rsidR="00766544" w:rsidRPr="00766544" w14:paraId="00135750" w14:textId="77777777" w:rsidTr="002B6BEE">
        <w:trPr>
          <w:trHeight w:val="1297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EDBF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2.11.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898F8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Пластические массы, их виды (пластилин, пластика и др.).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5525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3C086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D9903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3FB1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34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50DA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изделия; детали и части изделия, их взаимное расположение в общей конструкции. Изготавливать изделия с использованием осваиваемых технологий. Под руководством учителя </w:t>
            </w:r>
          </w:p>
          <w:p w14:paraId="1BCAA22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собирать плоскостную модель, объяснять способ сборки изделия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B991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31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E03C5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</w:tr>
      <w:tr w:rsidR="00766544" w:rsidRPr="00766544" w14:paraId="704F11AA" w14:textId="77777777" w:rsidTr="002B6BEE">
        <w:trPr>
          <w:trHeight w:val="2963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95B2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2.12.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F9BAE7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Приёмы изготовления изделий доступной по сложности формы из них: разметка на глаз, отделение части </w:t>
            </w:r>
          </w:p>
          <w:p w14:paraId="2D840873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(стекой, отрыванием), придание формы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4E6E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B6F42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7FF0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0B23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1305E2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597A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26BDE0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4EE86331" w14:textId="77777777" w:rsidTr="002B6BEE">
        <w:trPr>
          <w:trHeight w:val="185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5980D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2.13.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86F6C6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Виды природных материалов (плоские — листья и объёмные — орехи, шишки, семена, ветки)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5F1C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9560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72D1C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A2C5D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14D788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D6C46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4F9A89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677EC792" w14:textId="77777777" w:rsidTr="002B6BEE">
        <w:trPr>
          <w:trHeight w:val="2953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23E85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lastRenderedPageBreak/>
              <w:t xml:space="preserve">2.14.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95477C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Приёмы работы с природными материалами: подбор материалов в соответствии с замыслом, составление композиции, соединение деталей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451B7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FA203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72056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05584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9D6D5D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95C6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DAD087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22F1C47C" w14:textId="77777777" w:rsidTr="002B6BEE">
        <w:trPr>
          <w:trHeight w:val="1306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B280D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2.15.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FC1F6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Общее представление о тканях (текстиле), их строении и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EE5A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DFD8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42286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D3989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501DA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4F42B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7E5A5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618974D7" w14:textId="77777777" w:rsidTr="002B6BEE">
        <w:trPr>
          <w:trHeight w:val="466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B7ED9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0E0E5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свойствах 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912B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F1082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8F689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6BF29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34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0561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4AF04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31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AF86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</w:tr>
      <w:tr w:rsidR="00766544" w:rsidRPr="00766544" w14:paraId="54A274DF" w14:textId="77777777" w:rsidTr="002B6BEE">
        <w:trPr>
          <w:trHeight w:val="1580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456FC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2.16.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99FD8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Швейные инструменты и приспособления (иглы, булавки и </w:t>
            </w:r>
          </w:p>
          <w:p w14:paraId="6DA0FBBD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др.)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6629E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22309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6EFB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79C24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7E0EBB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80D4D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F31612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00CEB0B6" w14:textId="77777777" w:rsidTr="002B6BEE">
        <w:trPr>
          <w:trHeight w:val="1301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A8206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2.17.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0B196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Отмеривание и заправка нитки в иголку, строчка прямого стежка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ACD73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89BBB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B1E6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B8FCC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1428482C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58943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4FC1E8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621873A0" w14:textId="77777777" w:rsidTr="002B6BEE">
        <w:trPr>
          <w:trHeight w:val="1297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DD7E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2.18.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30DC69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Использование дополнительных отделочных материалов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49A86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8D7F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26EBB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EDEC4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4CF15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93636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1B0CC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762EE8C7" w14:textId="77777777" w:rsidTr="002B6BEE">
        <w:trPr>
          <w:trHeight w:val="504"/>
        </w:trPr>
        <w:tc>
          <w:tcPr>
            <w:tcW w:w="30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18A215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lastRenderedPageBreak/>
              <w:t xml:space="preserve">Итого по модулю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0EDB1E" w14:textId="77777777" w:rsidR="00766544" w:rsidRPr="00766544" w:rsidRDefault="00766544" w:rsidP="00766544">
            <w:pPr>
              <w:rPr>
                <w:lang w:val="ru-RU"/>
              </w:rPr>
            </w:pPr>
          </w:p>
          <w:tbl>
            <w:tblPr>
              <w:tblW w:w="238" w:type="dxa"/>
              <w:tblInd w:w="445" w:type="dxa"/>
              <w:tblCellMar>
                <w:left w:w="6" w:type="dxa"/>
              </w:tblCellMar>
              <w:tblLook w:val="04A0" w:firstRow="1" w:lastRow="0" w:firstColumn="1" w:lastColumn="0" w:noHBand="0" w:noVBand="1"/>
            </w:tblPr>
            <w:tblGrid>
              <w:gridCol w:w="358"/>
            </w:tblGrid>
            <w:tr w:rsidR="00766544" w:rsidRPr="00766544" w14:paraId="719FFDAF" w14:textId="77777777" w:rsidTr="002B6BEE">
              <w:trPr>
                <w:trHeight w:val="27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CF7"/>
                </w:tcPr>
                <w:p w14:paraId="07F8DF6D" w14:textId="77777777" w:rsidR="00766544" w:rsidRPr="00766544" w:rsidRDefault="00766544" w:rsidP="00766544">
                  <w:pPr>
                    <w:rPr>
                      <w:lang w:val="ru-RU"/>
                    </w:rPr>
                  </w:pPr>
                  <w:r w:rsidRPr="00766544">
                    <w:rPr>
                      <w:lang w:val="ru-RU"/>
                    </w:rPr>
                    <w:t>15</w:t>
                  </w:r>
                </w:p>
              </w:tc>
            </w:tr>
          </w:tbl>
          <w:p w14:paraId="21D41F68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134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5A3E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</w:tr>
      <w:tr w:rsidR="00766544" w:rsidRPr="00766544" w14:paraId="59358909" w14:textId="77777777" w:rsidTr="002B6BEE">
        <w:trPr>
          <w:trHeight w:val="470"/>
        </w:trPr>
        <w:tc>
          <w:tcPr>
            <w:tcW w:w="1554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A51C26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Модуль 3. КОНСТРУИРОВАНИЕ И МОДЕЛИРОВАНИЕ </w:t>
            </w:r>
          </w:p>
        </w:tc>
      </w:tr>
      <w:tr w:rsidR="00766544" w:rsidRPr="00766544" w14:paraId="54A4F36B" w14:textId="77777777" w:rsidTr="002B6BEE">
        <w:trPr>
          <w:trHeight w:val="2680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7170D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3.1.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9C51E5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Простые и объёмные конструкции из разных материалов (пластические массы, бумага, текстиль и др.) и способы их создания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EA7EB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CA12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F83F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6DEB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34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BFF74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Иметь общее представление о конструкции изделия, детали и части изделия, их взаимном расположении в общей конструкции; анализировать конструкции образцов изделий, выделять основные и дополнительные детали конструкции, называть их форму и способ соединения; анализировать конструкцию изделия по рисунку, фотографии, схеме. Изготавливать простые и объёмные конструкции из разных материалов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3FC94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31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D81C6" w14:textId="77777777" w:rsidR="00766544" w:rsidRPr="00766544" w:rsidRDefault="0098777D" w:rsidP="00766544">
            <w:hyperlink r:id="rId61">
              <w:r w:rsidR="00766544" w:rsidRPr="00766544">
                <w:rPr>
                  <w:rStyle w:val="aff8"/>
                </w:rPr>
                <w:t>https://www.klass39.ru/klassnye</w:t>
              </w:r>
            </w:hyperlink>
            <w:hyperlink r:id="rId62">
              <w:r w:rsidR="00766544" w:rsidRPr="00766544">
                <w:rPr>
                  <w:rStyle w:val="aff8"/>
                </w:rPr>
                <w:t>-</w:t>
              </w:r>
            </w:hyperlink>
            <w:hyperlink r:id="rId63">
              <w:r w:rsidR="00766544" w:rsidRPr="00766544">
                <w:rPr>
                  <w:rStyle w:val="aff8"/>
                </w:rPr>
                <w:t xml:space="preserve"> </w:t>
              </w:r>
            </w:hyperlink>
            <w:hyperlink r:id="rId64">
              <w:r w:rsidR="00766544" w:rsidRPr="00766544">
                <w:rPr>
                  <w:rStyle w:val="aff8"/>
                </w:rPr>
                <w:t>resursy/</w:t>
              </w:r>
            </w:hyperlink>
            <w:hyperlink r:id="rId65">
              <w:r w:rsidR="00766544" w:rsidRPr="00766544">
                <w:rPr>
                  <w:rStyle w:val="aff8"/>
                </w:rPr>
                <w:t xml:space="preserve"> </w:t>
              </w:r>
            </w:hyperlink>
            <w:hyperlink r:id="rId66">
              <w:r w:rsidR="00766544" w:rsidRPr="00766544">
                <w:rPr>
                  <w:rStyle w:val="aff8"/>
                </w:rPr>
                <w:t>https://www.uchportal.ru/load/47</w:t>
              </w:r>
            </w:hyperlink>
            <w:hyperlink r:id="rId67">
              <w:r w:rsidR="00766544" w:rsidRPr="00766544">
                <w:rPr>
                  <w:rStyle w:val="aff8"/>
                </w:rPr>
                <w:t>-</w:t>
              </w:r>
            </w:hyperlink>
            <w:hyperlink r:id="rId68">
              <w:r w:rsidR="00766544" w:rsidRPr="00766544">
                <w:rPr>
                  <w:rStyle w:val="aff8"/>
                </w:rPr>
                <w:t>2</w:t>
              </w:r>
            </w:hyperlink>
            <w:hyperlink r:id="rId69">
              <w:r w:rsidR="00766544" w:rsidRPr="00766544">
                <w:rPr>
                  <w:rStyle w:val="aff8"/>
                </w:rPr>
                <w:t>-</w:t>
              </w:r>
            </w:hyperlink>
            <w:hyperlink r:id="rId70">
              <w:r w:rsidR="00766544" w:rsidRPr="00766544">
                <w:rPr>
                  <w:rStyle w:val="aff8"/>
                </w:rPr>
                <w:t xml:space="preserve"> </w:t>
              </w:r>
            </w:hyperlink>
          </w:p>
          <w:p w14:paraId="3EB851C3" w14:textId="77777777" w:rsidR="00766544" w:rsidRPr="00766544" w:rsidRDefault="0098777D" w:rsidP="00766544">
            <w:hyperlink r:id="rId71">
              <w:r w:rsidR="00766544" w:rsidRPr="00766544">
                <w:rPr>
                  <w:rStyle w:val="aff8"/>
                </w:rPr>
                <w:t>2</w:t>
              </w:r>
            </w:hyperlink>
            <w:hyperlink r:id="rId72">
              <w:r w:rsidR="00766544" w:rsidRPr="00766544">
                <w:rPr>
                  <w:rStyle w:val="aff8"/>
                </w:rPr>
                <w:t xml:space="preserve"> </w:t>
              </w:r>
            </w:hyperlink>
          </w:p>
          <w:p w14:paraId="40256E98" w14:textId="77777777" w:rsidR="00766544" w:rsidRPr="00766544" w:rsidRDefault="0098777D" w:rsidP="00766544">
            <w:hyperlink r:id="rId73">
              <w:r w:rsidR="00766544" w:rsidRPr="00766544">
                <w:rPr>
                  <w:rStyle w:val="aff8"/>
                </w:rPr>
                <w:t>http://school</w:t>
              </w:r>
            </w:hyperlink>
            <w:hyperlink r:id="rId74">
              <w:r w:rsidR="00766544" w:rsidRPr="00766544">
                <w:rPr>
                  <w:rStyle w:val="aff8"/>
                </w:rPr>
                <w:t>-</w:t>
              </w:r>
            </w:hyperlink>
            <w:hyperlink r:id="rId75">
              <w:r w:rsidR="00766544" w:rsidRPr="00766544">
                <w:rPr>
                  <w:rStyle w:val="aff8"/>
                </w:rPr>
                <w:t>collection.edu.ru/</w:t>
              </w:r>
            </w:hyperlink>
            <w:hyperlink r:id="rId76">
              <w:r w:rsidR="00766544" w:rsidRPr="00766544">
                <w:rPr>
                  <w:rStyle w:val="aff8"/>
                </w:rPr>
                <w:t xml:space="preserve"> </w:t>
              </w:r>
            </w:hyperlink>
            <w:hyperlink r:id="rId77">
              <w:r w:rsidR="00766544" w:rsidRPr="00766544">
                <w:rPr>
                  <w:rStyle w:val="aff8"/>
                </w:rPr>
                <w:t>http://um</w:t>
              </w:r>
            </w:hyperlink>
            <w:hyperlink r:id="rId78">
              <w:r w:rsidR="00766544" w:rsidRPr="00766544">
                <w:rPr>
                  <w:rStyle w:val="aff8"/>
                </w:rPr>
                <w:t>-</w:t>
              </w:r>
            </w:hyperlink>
            <w:hyperlink r:id="rId79">
              <w:r w:rsidR="00766544" w:rsidRPr="00766544">
                <w:rPr>
                  <w:rStyle w:val="aff8"/>
                </w:rPr>
                <w:t xml:space="preserve"> </w:t>
              </w:r>
            </w:hyperlink>
          </w:p>
          <w:p w14:paraId="7710A55E" w14:textId="77777777" w:rsidR="00766544" w:rsidRPr="00766544" w:rsidRDefault="0098777D" w:rsidP="00766544">
            <w:hyperlink r:id="rId80">
              <w:r w:rsidR="00766544" w:rsidRPr="00766544">
                <w:rPr>
                  <w:rStyle w:val="aff8"/>
                </w:rPr>
                <w:t>razum.ru/load/uchebnye_prezentac</w:t>
              </w:r>
            </w:hyperlink>
            <w:hyperlink r:id="rId81">
              <w:r w:rsidR="00766544" w:rsidRPr="00766544">
                <w:rPr>
                  <w:rStyle w:val="aff8"/>
                </w:rPr>
                <w:t xml:space="preserve"> </w:t>
              </w:r>
            </w:hyperlink>
            <w:hyperlink r:id="rId82">
              <w:r w:rsidR="00766544" w:rsidRPr="00766544">
                <w:rPr>
                  <w:rStyle w:val="aff8"/>
                </w:rPr>
                <w:t>ii/nachalnaja_shkola/18</w:t>
              </w:r>
            </w:hyperlink>
            <w:hyperlink r:id="rId83">
              <w:r w:rsidR="00766544" w:rsidRPr="00766544">
                <w:rPr>
                  <w:rStyle w:val="aff8"/>
                </w:rPr>
                <w:t xml:space="preserve"> </w:t>
              </w:r>
            </w:hyperlink>
            <w:hyperlink r:id="rId84">
              <w:r w:rsidR="00766544" w:rsidRPr="00766544">
                <w:rPr>
                  <w:rStyle w:val="aff8"/>
                </w:rPr>
                <w:t>http://internet.chgk.info/</w:t>
              </w:r>
            </w:hyperlink>
            <w:hyperlink r:id="rId85">
              <w:r w:rsidR="00766544" w:rsidRPr="00766544">
                <w:rPr>
                  <w:rStyle w:val="aff8"/>
                </w:rPr>
                <w:t xml:space="preserve"> </w:t>
              </w:r>
            </w:hyperlink>
            <w:hyperlink r:id="rId86">
              <w:r w:rsidR="00766544" w:rsidRPr="00766544">
                <w:rPr>
                  <w:rStyle w:val="aff8"/>
                </w:rPr>
                <w:t>http://www.vbg.ru/~kvint/im.htm</w:t>
              </w:r>
            </w:hyperlink>
            <w:hyperlink r:id="rId87">
              <w:r w:rsidR="00766544" w:rsidRPr="00766544">
                <w:rPr>
                  <w:rStyle w:val="aff8"/>
                </w:rPr>
                <w:t xml:space="preserve"> </w:t>
              </w:r>
            </w:hyperlink>
          </w:p>
        </w:tc>
      </w:tr>
      <w:tr w:rsidR="00766544" w:rsidRPr="00766544" w14:paraId="4485777C" w14:textId="77777777" w:rsidTr="002B6BEE">
        <w:trPr>
          <w:trHeight w:val="2127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B3BD7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3.2.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D39D7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Общее представление о конструкции изделия; детали и части изделия, их взаимное расположение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DC450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2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10D39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52D95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279D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9A066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B3ACD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BAAD5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</w:tbl>
    <w:p w14:paraId="4F459C2C" w14:textId="77777777" w:rsidR="00766544" w:rsidRPr="00766544" w:rsidRDefault="00766544" w:rsidP="00766544">
      <w:pPr>
        <w:rPr>
          <w:lang w:val="ru-RU"/>
        </w:rPr>
      </w:pPr>
      <w:r w:rsidRPr="00766544">
        <w:rPr>
          <w:lang w:val="ru-RU"/>
        </w:rPr>
        <w:t xml:space="preserve"> </w:t>
      </w:r>
    </w:p>
    <w:tbl>
      <w:tblPr>
        <w:tblW w:w="15547" w:type="dxa"/>
        <w:tblInd w:w="122" w:type="dxa"/>
        <w:tblCellMar>
          <w:left w:w="7" w:type="dxa"/>
          <w:right w:w="84" w:type="dxa"/>
        </w:tblCellMar>
        <w:tblLook w:val="04A0" w:firstRow="1" w:lastRow="0" w:firstColumn="1" w:lastColumn="0" w:noHBand="0" w:noVBand="1"/>
      </w:tblPr>
      <w:tblGrid>
        <w:gridCol w:w="662"/>
        <w:gridCol w:w="2405"/>
        <w:gridCol w:w="1138"/>
        <w:gridCol w:w="1027"/>
        <w:gridCol w:w="1138"/>
        <w:gridCol w:w="1220"/>
        <w:gridCol w:w="3419"/>
        <w:gridCol w:w="1407"/>
        <w:gridCol w:w="3131"/>
      </w:tblGrid>
      <w:tr w:rsidR="00766544" w:rsidRPr="0098777D" w14:paraId="1E8BD1D2" w14:textId="77777777" w:rsidTr="002B6BEE">
        <w:trPr>
          <w:trHeight w:val="749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532C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FAD51D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в общей конструкции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E8FE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46180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D1C47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2B326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341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7E5F8D1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(пластические массы, бумага, текстиль и др.), по модели (на плоскости), рисунку.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4DF2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313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E2E584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</w:tr>
      <w:tr w:rsidR="00766544" w:rsidRPr="0098777D" w14:paraId="64FFEC04" w14:textId="77777777" w:rsidTr="002B6BEE">
        <w:trPr>
          <w:trHeight w:val="119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FD2919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1E8CAF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07DEEE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30023A2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63C927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28CC10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29550F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B0F2B9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5C679E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7CB851C0" w14:textId="77777777" w:rsidTr="002B6BEE">
        <w:trPr>
          <w:trHeight w:val="1177"/>
        </w:trPr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E4A9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3.3. </w:t>
            </w:r>
          </w:p>
        </w:tc>
        <w:tc>
          <w:tcPr>
            <w:tcW w:w="24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F72D8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Способы соединения деталей в изделиях из разных материалов 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59DF6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2 </w:t>
            </w:r>
          </w:p>
        </w:tc>
        <w:tc>
          <w:tcPr>
            <w:tcW w:w="10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9C9E0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2523D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9F363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3419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ACEF2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Использовать в работе осваиваемые способы соединения деталей в изделиях из разных материалов. </w:t>
            </w:r>
            <w:r w:rsidRPr="00766544">
              <w:rPr>
                <w:lang w:val="ru-RU"/>
              </w:rPr>
              <w:lastRenderedPageBreak/>
              <w:t xml:space="preserve">Определять порядок действий в зависимости от желаемого/ необходимого результата; выбирать способ работы с опорой на учебник или рабочую тетрадь в зависимости от требуемого результата/замысла </w:t>
            </w:r>
          </w:p>
        </w:tc>
        <w:tc>
          <w:tcPr>
            <w:tcW w:w="14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1D350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lastRenderedPageBreak/>
              <w:t xml:space="preserve">Устный опрос </w:t>
            </w:r>
          </w:p>
        </w:tc>
        <w:tc>
          <w:tcPr>
            <w:tcW w:w="3131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45CC8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073EFD36" w14:textId="77777777" w:rsidTr="002B6BEE">
        <w:trPr>
          <w:trHeight w:val="185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51E92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lastRenderedPageBreak/>
              <w:t xml:space="preserve">3.4.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12AF9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Образец, анализ конструкции образцов изделий, изготовление изделий по образцу, рисунку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6100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2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30D1B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A8FD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BF195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3FC4DC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FFCB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3E0B2A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14A0220F" w14:textId="77777777" w:rsidTr="002B6BEE">
        <w:trPr>
          <w:trHeight w:val="1023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4C7E0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3.5.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F4AC3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Конструирование по модели (на плоскости)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0DEDB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2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235AC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1F795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3B86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469791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1867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FF850C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776557AD" w14:textId="77777777" w:rsidTr="002B6BEE">
        <w:trPr>
          <w:trHeight w:val="4336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7674C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3.6.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52C43E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>Взаимосвязь выполняемого действия и результата. Элементарное прогнозирование порядка действий в зависимости от желаемого/</w:t>
            </w:r>
            <w:proofErr w:type="spellStart"/>
            <w:r w:rsidRPr="00766544">
              <w:rPr>
                <w:b/>
                <w:lang w:val="ru-RU"/>
              </w:rPr>
              <w:t>необходи</w:t>
            </w:r>
            <w:proofErr w:type="spellEnd"/>
            <w:r w:rsidRPr="00766544">
              <w:rPr>
                <w:b/>
                <w:lang w:val="ru-RU"/>
              </w:rPr>
              <w:t xml:space="preserve"> </w:t>
            </w:r>
            <w:proofErr w:type="spellStart"/>
            <w:r w:rsidRPr="00766544">
              <w:rPr>
                <w:b/>
                <w:lang w:val="ru-RU"/>
              </w:rPr>
              <w:t>мого</w:t>
            </w:r>
            <w:proofErr w:type="spellEnd"/>
            <w:r w:rsidRPr="00766544">
              <w:rPr>
                <w:b/>
                <w:lang w:val="ru-RU"/>
              </w:rPr>
              <w:t xml:space="preserve"> результата; выбор способа работы в зависимости от требуемого результата/замысла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F8579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02BAD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878F2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4A15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FA1F6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53C4D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718F6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7C4C0631" w14:textId="77777777" w:rsidTr="002B6BEE">
        <w:trPr>
          <w:trHeight w:val="504"/>
        </w:trPr>
        <w:tc>
          <w:tcPr>
            <w:tcW w:w="30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E17E8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Итого по модулю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C01CD2" w14:textId="77777777" w:rsidR="00766544" w:rsidRPr="00766544" w:rsidRDefault="00766544" w:rsidP="00766544">
            <w:pPr>
              <w:rPr>
                <w:lang w:val="ru-RU"/>
              </w:rPr>
            </w:pPr>
          </w:p>
          <w:tbl>
            <w:tblPr>
              <w:tblW w:w="238" w:type="dxa"/>
              <w:tblInd w:w="445" w:type="dxa"/>
              <w:tblCellMar>
                <w:left w:w="6" w:type="dxa"/>
              </w:tblCellMar>
              <w:tblLook w:val="04A0" w:firstRow="1" w:lastRow="0" w:firstColumn="1" w:lastColumn="0" w:noHBand="0" w:noVBand="1"/>
            </w:tblPr>
            <w:tblGrid>
              <w:gridCol w:w="358"/>
            </w:tblGrid>
            <w:tr w:rsidR="00766544" w:rsidRPr="00766544" w14:paraId="41BA421A" w14:textId="77777777" w:rsidTr="002B6BEE">
              <w:trPr>
                <w:trHeight w:val="27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CF7"/>
                </w:tcPr>
                <w:p w14:paraId="031E6FF8" w14:textId="77777777" w:rsidR="00766544" w:rsidRPr="00766544" w:rsidRDefault="00766544" w:rsidP="00766544">
                  <w:pPr>
                    <w:rPr>
                      <w:lang w:val="ru-RU"/>
                    </w:rPr>
                  </w:pPr>
                  <w:r w:rsidRPr="00766544">
                    <w:rPr>
                      <w:lang w:val="ru-RU"/>
                    </w:rPr>
                    <w:t>10</w:t>
                  </w:r>
                </w:p>
              </w:tc>
            </w:tr>
          </w:tbl>
          <w:p w14:paraId="2186C474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134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B5AED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</w:tr>
      <w:tr w:rsidR="00766544" w:rsidRPr="00766544" w14:paraId="299F7A87" w14:textId="77777777" w:rsidTr="002B6BEE">
        <w:trPr>
          <w:trHeight w:val="470"/>
        </w:trPr>
        <w:tc>
          <w:tcPr>
            <w:tcW w:w="1554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968CAD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Модуль 4. ИНФОРМАЦИОННО-КОММУНИКАТИВНЫЕ ТЕХНОЛОГИИ </w:t>
            </w:r>
          </w:p>
        </w:tc>
      </w:tr>
    </w:tbl>
    <w:p w14:paraId="662C50ED" w14:textId="77777777" w:rsidR="00766544" w:rsidRPr="00766544" w:rsidRDefault="00766544" w:rsidP="00766544">
      <w:pPr>
        <w:rPr>
          <w:lang w:val="ru-RU"/>
        </w:rPr>
      </w:pPr>
      <w:r w:rsidRPr="00766544">
        <w:rPr>
          <w:lang w:val="ru-RU"/>
        </w:rPr>
        <w:t xml:space="preserve"> </w:t>
      </w:r>
    </w:p>
    <w:tbl>
      <w:tblPr>
        <w:tblW w:w="15547" w:type="dxa"/>
        <w:tblInd w:w="122" w:type="dxa"/>
        <w:tblCellMar>
          <w:top w:w="7" w:type="dxa"/>
          <w:right w:w="72" w:type="dxa"/>
        </w:tblCellMar>
        <w:tblLook w:val="04A0" w:firstRow="1" w:lastRow="0" w:firstColumn="1" w:lastColumn="0" w:noHBand="0" w:noVBand="1"/>
      </w:tblPr>
      <w:tblGrid>
        <w:gridCol w:w="650"/>
        <w:gridCol w:w="2380"/>
        <w:gridCol w:w="444"/>
        <w:gridCol w:w="658"/>
        <w:gridCol w:w="964"/>
        <w:gridCol w:w="1055"/>
        <w:gridCol w:w="1130"/>
        <w:gridCol w:w="3294"/>
        <w:gridCol w:w="1367"/>
        <w:gridCol w:w="3605"/>
      </w:tblGrid>
      <w:tr w:rsidR="00766544" w:rsidRPr="00766544" w14:paraId="7B406324" w14:textId="77777777" w:rsidTr="002B6BEE">
        <w:trPr>
          <w:trHeight w:val="1580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983A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lastRenderedPageBreak/>
              <w:t xml:space="preserve">4.1.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ACFC5B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Демонстрация учителем готовых материалов на информационных носителях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35A029B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F22BC17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698A6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AC70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3717B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3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053CCB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Анализировать готовые материалы, представленные учителем на информационных носителях. Выполнять простейшие преобразования информации (например, перевод текстовой информации в рисуночную и/или табличную форму)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A3207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31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5E212A" w14:textId="77777777" w:rsidR="00766544" w:rsidRPr="00766544" w:rsidRDefault="0098777D" w:rsidP="00766544">
            <w:hyperlink r:id="rId88">
              <w:r w:rsidR="00766544" w:rsidRPr="00766544">
                <w:rPr>
                  <w:rStyle w:val="aff8"/>
                </w:rPr>
                <w:t>https://www.klass39.ru/klassnye</w:t>
              </w:r>
            </w:hyperlink>
            <w:hyperlink r:id="rId89">
              <w:r w:rsidR="00766544" w:rsidRPr="00766544">
                <w:rPr>
                  <w:rStyle w:val="aff8"/>
                </w:rPr>
                <w:t>-</w:t>
              </w:r>
            </w:hyperlink>
            <w:hyperlink r:id="rId90">
              <w:r w:rsidR="00766544" w:rsidRPr="00766544">
                <w:rPr>
                  <w:rStyle w:val="aff8"/>
                </w:rPr>
                <w:t xml:space="preserve"> </w:t>
              </w:r>
            </w:hyperlink>
            <w:hyperlink r:id="rId91">
              <w:r w:rsidR="00766544" w:rsidRPr="00766544">
                <w:rPr>
                  <w:rStyle w:val="aff8"/>
                </w:rPr>
                <w:t>resursy/</w:t>
              </w:r>
            </w:hyperlink>
            <w:hyperlink r:id="rId92">
              <w:r w:rsidR="00766544" w:rsidRPr="00766544">
                <w:rPr>
                  <w:rStyle w:val="aff8"/>
                </w:rPr>
                <w:t xml:space="preserve"> </w:t>
              </w:r>
            </w:hyperlink>
            <w:hyperlink r:id="rId93">
              <w:r w:rsidR="00766544" w:rsidRPr="00766544">
                <w:rPr>
                  <w:rStyle w:val="aff8"/>
                </w:rPr>
                <w:t>https://www.uchportal.ru/load/47</w:t>
              </w:r>
            </w:hyperlink>
            <w:hyperlink r:id="rId94">
              <w:r w:rsidR="00766544" w:rsidRPr="00766544">
                <w:rPr>
                  <w:rStyle w:val="aff8"/>
                </w:rPr>
                <w:t>-</w:t>
              </w:r>
            </w:hyperlink>
            <w:hyperlink r:id="rId95">
              <w:r w:rsidR="00766544" w:rsidRPr="00766544">
                <w:rPr>
                  <w:rStyle w:val="aff8"/>
                </w:rPr>
                <w:t>2</w:t>
              </w:r>
            </w:hyperlink>
            <w:hyperlink r:id="rId96">
              <w:r w:rsidR="00766544" w:rsidRPr="00766544">
                <w:rPr>
                  <w:rStyle w:val="aff8"/>
                </w:rPr>
                <w:t>-</w:t>
              </w:r>
            </w:hyperlink>
            <w:hyperlink r:id="rId97">
              <w:r w:rsidR="00766544" w:rsidRPr="00766544">
                <w:rPr>
                  <w:rStyle w:val="aff8"/>
                </w:rPr>
                <w:t xml:space="preserve"> </w:t>
              </w:r>
            </w:hyperlink>
          </w:p>
          <w:p w14:paraId="092B344F" w14:textId="77777777" w:rsidR="00766544" w:rsidRPr="00766544" w:rsidRDefault="0098777D" w:rsidP="00766544">
            <w:hyperlink r:id="rId98">
              <w:r w:rsidR="00766544" w:rsidRPr="00766544">
                <w:rPr>
                  <w:rStyle w:val="aff8"/>
                </w:rPr>
                <w:t>2</w:t>
              </w:r>
            </w:hyperlink>
            <w:hyperlink r:id="rId99">
              <w:r w:rsidR="00766544" w:rsidRPr="00766544">
                <w:rPr>
                  <w:rStyle w:val="aff8"/>
                </w:rPr>
                <w:t xml:space="preserve"> </w:t>
              </w:r>
            </w:hyperlink>
          </w:p>
          <w:p w14:paraId="59826B7A" w14:textId="77777777" w:rsidR="00766544" w:rsidRPr="00766544" w:rsidRDefault="0098777D" w:rsidP="00766544">
            <w:hyperlink r:id="rId100">
              <w:r w:rsidR="00766544" w:rsidRPr="00766544">
                <w:rPr>
                  <w:rStyle w:val="aff8"/>
                </w:rPr>
                <w:t>http://school</w:t>
              </w:r>
            </w:hyperlink>
            <w:hyperlink r:id="rId101">
              <w:r w:rsidR="00766544" w:rsidRPr="00766544">
                <w:rPr>
                  <w:rStyle w:val="aff8"/>
                </w:rPr>
                <w:t>-</w:t>
              </w:r>
            </w:hyperlink>
            <w:hyperlink r:id="rId102">
              <w:r w:rsidR="00766544" w:rsidRPr="00766544">
                <w:rPr>
                  <w:rStyle w:val="aff8"/>
                </w:rPr>
                <w:t>collection.edu.ru/</w:t>
              </w:r>
            </w:hyperlink>
            <w:hyperlink r:id="rId103">
              <w:r w:rsidR="00766544" w:rsidRPr="00766544">
                <w:rPr>
                  <w:rStyle w:val="aff8"/>
                </w:rPr>
                <w:t xml:space="preserve"> </w:t>
              </w:r>
            </w:hyperlink>
            <w:hyperlink r:id="rId104">
              <w:r w:rsidR="00766544" w:rsidRPr="00766544">
                <w:rPr>
                  <w:rStyle w:val="aff8"/>
                </w:rPr>
                <w:t>http://um</w:t>
              </w:r>
            </w:hyperlink>
            <w:hyperlink r:id="rId105">
              <w:r w:rsidR="00766544" w:rsidRPr="00766544">
                <w:rPr>
                  <w:rStyle w:val="aff8"/>
                </w:rPr>
                <w:t>-</w:t>
              </w:r>
            </w:hyperlink>
            <w:hyperlink r:id="rId106">
              <w:r w:rsidR="00766544" w:rsidRPr="00766544">
                <w:rPr>
                  <w:rStyle w:val="aff8"/>
                </w:rPr>
                <w:t xml:space="preserve"> </w:t>
              </w:r>
            </w:hyperlink>
          </w:p>
          <w:p w14:paraId="7B620AAC" w14:textId="77777777" w:rsidR="00766544" w:rsidRPr="00766544" w:rsidRDefault="0098777D" w:rsidP="00766544">
            <w:hyperlink r:id="rId107">
              <w:r w:rsidR="00766544" w:rsidRPr="00766544">
                <w:rPr>
                  <w:rStyle w:val="aff8"/>
                </w:rPr>
                <w:t>razum.ru/load/uchebnye_prezentac</w:t>
              </w:r>
            </w:hyperlink>
            <w:hyperlink r:id="rId108">
              <w:r w:rsidR="00766544" w:rsidRPr="00766544">
                <w:rPr>
                  <w:rStyle w:val="aff8"/>
                </w:rPr>
                <w:t xml:space="preserve"> </w:t>
              </w:r>
            </w:hyperlink>
            <w:hyperlink r:id="rId109">
              <w:r w:rsidR="00766544" w:rsidRPr="00766544">
                <w:rPr>
                  <w:rStyle w:val="aff8"/>
                </w:rPr>
                <w:t>ii/nachalnaja_shkola/18</w:t>
              </w:r>
            </w:hyperlink>
            <w:hyperlink r:id="rId110">
              <w:r w:rsidR="00766544" w:rsidRPr="00766544">
                <w:rPr>
                  <w:rStyle w:val="aff8"/>
                </w:rPr>
                <w:t xml:space="preserve"> </w:t>
              </w:r>
            </w:hyperlink>
            <w:hyperlink r:id="rId111">
              <w:r w:rsidR="00766544" w:rsidRPr="00766544">
                <w:rPr>
                  <w:rStyle w:val="aff8"/>
                </w:rPr>
                <w:t>http://internet.chgk.info/</w:t>
              </w:r>
            </w:hyperlink>
            <w:hyperlink r:id="rId112">
              <w:r w:rsidR="00766544" w:rsidRPr="00766544">
                <w:rPr>
                  <w:rStyle w:val="aff8"/>
                </w:rPr>
                <w:t xml:space="preserve"> </w:t>
              </w:r>
            </w:hyperlink>
            <w:hyperlink r:id="rId113">
              <w:r w:rsidR="00766544" w:rsidRPr="00766544">
                <w:rPr>
                  <w:rStyle w:val="aff8"/>
                </w:rPr>
                <w:t>http://www.vbg.ru/~kvint/im.htm</w:t>
              </w:r>
            </w:hyperlink>
            <w:hyperlink r:id="rId114">
              <w:r w:rsidR="00766544" w:rsidRPr="00766544">
                <w:rPr>
                  <w:rStyle w:val="aff8"/>
                </w:rPr>
                <w:t xml:space="preserve"> </w:t>
              </w:r>
            </w:hyperlink>
          </w:p>
        </w:tc>
      </w:tr>
      <w:tr w:rsidR="00766544" w:rsidRPr="00766544" w14:paraId="7856DFAF" w14:textId="77777777" w:rsidTr="002B6BEE">
        <w:trPr>
          <w:trHeight w:val="1100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84340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4.2. 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8F319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b/>
                <w:lang w:val="ru-RU"/>
              </w:rPr>
              <w:t xml:space="preserve">Информация. Виды информации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382E1D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1 </w:t>
            </w:r>
          </w:p>
        </w:tc>
        <w:tc>
          <w:tcPr>
            <w:tcW w:w="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F1FEF0C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25A54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0207B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AF1F6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15E23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50A4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73988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113942C1" w14:textId="77777777" w:rsidTr="002B6BEE">
        <w:trPr>
          <w:trHeight w:val="504"/>
        </w:trPr>
        <w:tc>
          <w:tcPr>
            <w:tcW w:w="30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D02F24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Итого по модулю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8AD4794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3A9FC7E4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noProof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64FC0B26" wp14:editId="3444AC4A">
                      <wp:simplePos x="0" y="0"/>
                      <wp:positionH relativeFrom="column">
                        <wp:posOffset>32258</wp:posOffset>
                      </wp:positionH>
                      <wp:positionV relativeFrom="paragraph">
                        <wp:posOffset>-1976</wp:posOffset>
                      </wp:positionV>
                      <wp:extent cx="78105" cy="174625"/>
                      <wp:effectExtent l="0" t="0" r="0" b="0"/>
                      <wp:wrapNone/>
                      <wp:docPr id="47860" name="Group 478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105" cy="174625"/>
                                <a:chOff x="0" y="0"/>
                                <a:chExt cx="78105" cy="174625"/>
                              </a:xfrm>
                            </wpg:grpSpPr>
                            <wps:wsp>
                              <wps:cNvPr id="53406" name="Shape 53406"/>
                              <wps:cNvSpPr/>
                              <wps:spPr>
                                <a:xfrm>
                                  <a:off x="0" y="0"/>
                                  <a:ext cx="78105" cy="17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05" h="174625">
                                      <a:moveTo>
                                        <a:pt x="0" y="0"/>
                                      </a:moveTo>
                                      <a:lnTo>
                                        <a:pt x="78105" y="0"/>
                                      </a:lnTo>
                                      <a:lnTo>
                                        <a:pt x="78105" y="174625"/>
                                      </a:lnTo>
                                      <a:lnTo>
                                        <a:pt x="0" y="1746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E79361" id="Group 47860" o:spid="_x0000_s1026" style="position:absolute;margin-left:2.55pt;margin-top:-.15pt;width:6.15pt;height:13.75pt;z-index:-251656192" coordsize="78105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">
                      <v:shape id="Shape 53406" o:spid="_x0000_s1027" style="position:absolute;width:78105;height:174625;visibility:visible;mso-wrap-style:square;v-text-anchor:top" coordsize="7810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" path="m,l78105,r,174625l,174625,,e" fillcolor="#f7fcf7" stroked="f" strokeweight="0">
                        <v:stroke miterlimit="83231f" joinstyle="miter"/>
                        <v:path arrowok="t" textboxrect="0,0,78105,174625"/>
                      </v:shape>
                    </v:group>
                  </w:pict>
                </mc:Fallback>
              </mc:AlternateContent>
            </w:r>
            <w:r w:rsidRPr="00766544">
              <w:rPr>
                <w:lang w:val="ru-RU"/>
              </w:rPr>
              <w:t xml:space="preserve">2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EC4487A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5776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B1D3135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9F5A3A1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31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14:paraId="3F934E8D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  <w:tr w:rsidR="00766544" w:rsidRPr="00766544" w14:paraId="3940EAA1" w14:textId="77777777" w:rsidTr="002B6BEE">
        <w:trPr>
          <w:trHeight w:val="745"/>
        </w:trPr>
        <w:tc>
          <w:tcPr>
            <w:tcW w:w="30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C29D2F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ОБЩЕЕ КОЛИЧЕСТВО ЧАСОВ ПО ПРОГРАММЕ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14:paraId="31150152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DE07A30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33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C3D47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3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7D5B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4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51D9561" w14:textId="77777777" w:rsidR="00766544" w:rsidRPr="00766544" w:rsidRDefault="00766544" w:rsidP="00766544">
            <w:pPr>
              <w:rPr>
                <w:lang w:val="ru-RU"/>
              </w:rPr>
            </w:pPr>
            <w:r w:rsidRPr="00766544">
              <w:rPr>
                <w:lang w:val="ru-RU"/>
              </w:rPr>
              <w:t xml:space="preserve"> </w:t>
            </w:r>
          </w:p>
        </w:tc>
        <w:tc>
          <w:tcPr>
            <w:tcW w:w="14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AF89F48" w14:textId="77777777" w:rsidR="00766544" w:rsidRPr="00766544" w:rsidRDefault="00766544" w:rsidP="00766544">
            <w:pPr>
              <w:rPr>
                <w:lang w:val="ru-RU"/>
              </w:rPr>
            </w:pPr>
          </w:p>
        </w:tc>
        <w:tc>
          <w:tcPr>
            <w:tcW w:w="31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F033623" w14:textId="77777777" w:rsidR="00766544" w:rsidRPr="00766544" w:rsidRDefault="00766544" w:rsidP="00766544">
            <w:pPr>
              <w:rPr>
                <w:lang w:val="ru-RU"/>
              </w:rPr>
            </w:pPr>
          </w:p>
        </w:tc>
      </w:tr>
    </w:tbl>
    <w:p w14:paraId="0A75FD88" w14:textId="77777777" w:rsidR="00650E64" w:rsidRPr="00766544" w:rsidRDefault="00650E64">
      <w:pPr>
        <w:rPr>
          <w:lang w:val="ru-RU"/>
        </w:rPr>
        <w:sectPr w:rsidR="00650E64" w:rsidRPr="00766544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6B8BF21E" w14:textId="77777777" w:rsidR="00650E64" w:rsidRPr="00766544" w:rsidRDefault="00650E64">
      <w:pPr>
        <w:autoSpaceDE w:val="0"/>
        <w:autoSpaceDN w:val="0"/>
        <w:spacing w:after="78" w:line="220" w:lineRule="exact"/>
        <w:rPr>
          <w:lang w:val="ru-RU"/>
        </w:rPr>
      </w:pPr>
    </w:p>
    <w:p w14:paraId="69DB159E" w14:textId="77777777" w:rsidR="00650E64" w:rsidRDefault="00650E64">
      <w:pPr>
        <w:autoSpaceDE w:val="0"/>
        <w:autoSpaceDN w:val="0"/>
        <w:spacing w:after="78" w:line="220" w:lineRule="exact"/>
      </w:pPr>
    </w:p>
    <w:p w14:paraId="14D9344E" w14:textId="77777777" w:rsidR="00650E64" w:rsidRDefault="00A96872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14:paraId="6BB84902" w14:textId="77777777" w:rsidR="00650E64" w:rsidRPr="00766544" w:rsidRDefault="00A96872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766544">
        <w:rPr>
          <w:lang w:val="ru-RU"/>
        </w:rPr>
        <w:br/>
      </w:r>
      <w:r w:rsidRPr="00766544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Pr="00766544">
        <w:rPr>
          <w:lang w:val="ru-RU"/>
        </w:rPr>
        <w:br/>
      </w: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766544">
        <w:rPr>
          <w:lang w:val="ru-RU"/>
        </w:rPr>
        <w:br/>
      </w: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17D5C62B" w14:textId="77777777" w:rsidR="00650E64" w:rsidRPr="00766544" w:rsidRDefault="00650E64">
      <w:pPr>
        <w:rPr>
          <w:lang w:val="ru-RU"/>
        </w:rPr>
        <w:sectPr w:rsidR="00650E64" w:rsidRPr="00766544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F201D95" w14:textId="77777777" w:rsidR="00650E64" w:rsidRPr="00766544" w:rsidRDefault="00650E64">
      <w:pPr>
        <w:autoSpaceDE w:val="0"/>
        <w:autoSpaceDN w:val="0"/>
        <w:spacing w:after="78" w:line="220" w:lineRule="exact"/>
        <w:rPr>
          <w:lang w:val="ru-RU"/>
        </w:rPr>
      </w:pPr>
    </w:p>
    <w:p w14:paraId="0E1BE5A7" w14:textId="77777777" w:rsidR="00650E64" w:rsidRPr="00766544" w:rsidRDefault="00A96872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766544">
        <w:rPr>
          <w:lang w:val="ru-RU"/>
        </w:rPr>
        <w:br/>
      </w:r>
      <w:proofErr w:type="spellStart"/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r w:rsidRPr="0076654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ПРАКТИЧЕСКИХ РАБОТ</w:t>
      </w:r>
    </w:p>
    <w:p w14:paraId="5F45E958" w14:textId="77777777" w:rsidR="00650E64" w:rsidRPr="00766544" w:rsidRDefault="00650E64">
      <w:pPr>
        <w:rPr>
          <w:lang w:val="ru-RU"/>
        </w:rPr>
        <w:sectPr w:rsidR="00650E64" w:rsidRPr="00766544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815BF38" w14:textId="77777777" w:rsidR="00A96872" w:rsidRPr="00766544" w:rsidRDefault="00A96872">
      <w:pPr>
        <w:rPr>
          <w:lang w:val="ru-RU"/>
        </w:rPr>
      </w:pPr>
    </w:p>
    <w:sectPr w:rsidR="00A96872" w:rsidRPr="00766544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5C4E74"/>
    <w:rsid w:val="00650E64"/>
    <w:rsid w:val="00766544"/>
    <w:rsid w:val="0098777D"/>
    <w:rsid w:val="00A96872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9BF256"/>
  <w14:defaultImageDpi w14:val="300"/>
  <w15:docId w15:val="{A166814C-DD00-45C5-AE32-7693475BD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766544"/>
    <w:rPr>
      <w:color w:val="0000FF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5C4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5C4E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um-razum.ru/load/uchebnye_prezentacii/nachalnaja_shkola/18" TargetMode="External"/><Relationship Id="rId21" Type="http://schemas.openxmlformats.org/officeDocument/2006/relationships/hyperlink" Target="http://school-collection.edu.ru/" TargetMode="External"/><Relationship Id="rId42" Type="http://schemas.openxmlformats.org/officeDocument/2006/relationships/hyperlink" Target="https://www.uchportal.ru/load/47-2-2" TargetMode="External"/><Relationship Id="rId47" Type="http://schemas.openxmlformats.org/officeDocument/2006/relationships/hyperlink" Target="http://school-collection.edu.ru/" TargetMode="External"/><Relationship Id="rId63" Type="http://schemas.openxmlformats.org/officeDocument/2006/relationships/hyperlink" Target="https://www.klass39.ru/klassnye-resursy/" TargetMode="External"/><Relationship Id="rId68" Type="http://schemas.openxmlformats.org/officeDocument/2006/relationships/hyperlink" Target="https://www.uchportal.ru/load/47-2-2" TargetMode="External"/><Relationship Id="rId84" Type="http://schemas.openxmlformats.org/officeDocument/2006/relationships/hyperlink" Target="http://internet.chgk.info/" TargetMode="External"/><Relationship Id="rId89" Type="http://schemas.openxmlformats.org/officeDocument/2006/relationships/hyperlink" Target="https://www.klass39.ru/klassnye-resursy/" TargetMode="External"/><Relationship Id="rId112" Type="http://schemas.openxmlformats.org/officeDocument/2006/relationships/hyperlink" Target="http://internet.chgk.info/" TargetMode="External"/><Relationship Id="rId16" Type="http://schemas.openxmlformats.org/officeDocument/2006/relationships/hyperlink" Target="https://www.uchportal.ru/load/47-2-2" TargetMode="External"/><Relationship Id="rId107" Type="http://schemas.openxmlformats.org/officeDocument/2006/relationships/hyperlink" Target="http://um-razum.ru/load/uchebnye_prezentacii/nachalnaja_shkola/18" TargetMode="External"/><Relationship Id="rId11" Type="http://schemas.openxmlformats.org/officeDocument/2006/relationships/hyperlink" Target="https://www.klass39.ru/klassnye-resursy/" TargetMode="External"/><Relationship Id="rId32" Type="http://schemas.openxmlformats.org/officeDocument/2006/relationships/hyperlink" Target="http://www.vbg.ru/~kvint/im.htm" TargetMode="External"/><Relationship Id="rId37" Type="http://schemas.openxmlformats.org/officeDocument/2006/relationships/hyperlink" Target="https://www.klass39.ru/klassnye-resursy/" TargetMode="External"/><Relationship Id="rId53" Type="http://schemas.openxmlformats.org/officeDocument/2006/relationships/hyperlink" Target="http://um-razum.ru/load/uchebnye_prezentacii/nachalnaja_shkola/18" TargetMode="External"/><Relationship Id="rId58" Type="http://schemas.openxmlformats.org/officeDocument/2006/relationships/hyperlink" Target="http://internet.chgk.info/" TargetMode="External"/><Relationship Id="rId74" Type="http://schemas.openxmlformats.org/officeDocument/2006/relationships/hyperlink" Target="http://school-collection.edu.ru/" TargetMode="External"/><Relationship Id="rId79" Type="http://schemas.openxmlformats.org/officeDocument/2006/relationships/hyperlink" Target="http://um-razum.ru/load/uchebnye_prezentacii/nachalnaja_shkola/18" TargetMode="External"/><Relationship Id="rId102" Type="http://schemas.openxmlformats.org/officeDocument/2006/relationships/hyperlink" Target="http://school-collection.edu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klass39.ru/klassnye-resursy/" TargetMode="External"/><Relationship Id="rId95" Type="http://schemas.openxmlformats.org/officeDocument/2006/relationships/hyperlink" Target="https://www.uchportal.ru/load/47-2-2" TargetMode="External"/><Relationship Id="rId22" Type="http://schemas.openxmlformats.org/officeDocument/2006/relationships/hyperlink" Target="http://school-collection.edu.ru/" TargetMode="External"/><Relationship Id="rId27" Type="http://schemas.openxmlformats.org/officeDocument/2006/relationships/hyperlink" Target="http://um-razum.ru/load/uchebnye_prezentacii/nachalnaja_shkola/18" TargetMode="External"/><Relationship Id="rId43" Type="http://schemas.openxmlformats.org/officeDocument/2006/relationships/hyperlink" Target="https://www.uchportal.ru/load/47-2-2" TargetMode="External"/><Relationship Id="rId48" Type="http://schemas.openxmlformats.org/officeDocument/2006/relationships/hyperlink" Target="http://school-collection.edu.ru/" TargetMode="External"/><Relationship Id="rId64" Type="http://schemas.openxmlformats.org/officeDocument/2006/relationships/hyperlink" Target="https://www.klass39.ru/klassnye-resursy/" TargetMode="External"/><Relationship Id="rId69" Type="http://schemas.openxmlformats.org/officeDocument/2006/relationships/hyperlink" Target="https://www.uchportal.ru/load/47-2-2" TargetMode="External"/><Relationship Id="rId113" Type="http://schemas.openxmlformats.org/officeDocument/2006/relationships/hyperlink" Target="http://www.vbg.ru/~kvint/im.htm" TargetMode="External"/><Relationship Id="rId80" Type="http://schemas.openxmlformats.org/officeDocument/2006/relationships/hyperlink" Target="http://um-razum.ru/load/uchebnye_prezentacii/nachalnaja_shkola/18" TargetMode="External"/><Relationship Id="rId85" Type="http://schemas.openxmlformats.org/officeDocument/2006/relationships/hyperlink" Target="http://internet.chgk.info/" TargetMode="External"/><Relationship Id="rId12" Type="http://schemas.openxmlformats.org/officeDocument/2006/relationships/hyperlink" Target="https://www.uchportal.ru/load/47-2-2" TargetMode="External"/><Relationship Id="rId17" Type="http://schemas.openxmlformats.org/officeDocument/2006/relationships/hyperlink" Target="https://www.uchportal.ru/load/47-2-2" TargetMode="External"/><Relationship Id="rId33" Type="http://schemas.openxmlformats.org/officeDocument/2006/relationships/hyperlink" Target="http://www.vbg.ru/~kvint/im.htm" TargetMode="External"/><Relationship Id="rId38" Type="http://schemas.openxmlformats.org/officeDocument/2006/relationships/hyperlink" Target="https://www.klass39.ru/klassnye-resursy/" TargetMode="External"/><Relationship Id="rId59" Type="http://schemas.openxmlformats.org/officeDocument/2006/relationships/hyperlink" Target="http://www.vbg.ru/~kvint/im.htm" TargetMode="External"/><Relationship Id="rId103" Type="http://schemas.openxmlformats.org/officeDocument/2006/relationships/hyperlink" Target="http://school-collection.edu.ru/" TargetMode="External"/><Relationship Id="rId108" Type="http://schemas.openxmlformats.org/officeDocument/2006/relationships/hyperlink" Target="http://um-razum.ru/load/uchebnye_prezentacii/nachalnaja_shkola/18" TargetMode="External"/><Relationship Id="rId54" Type="http://schemas.openxmlformats.org/officeDocument/2006/relationships/hyperlink" Target="http://um-razum.ru/load/uchebnye_prezentacii/nachalnaja_shkola/18" TargetMode="External"/><Relationship Id="rId70" Type="http://schemas.openxmlformats.org/officeDocument/2006/relationships/hyperlink" Target="https://www.uchportal.ru/load/47-2-2" TargetMode="External"/><Relationship Id="rId75" Type="http://schemas.openxmlformats.org/officeDocument/2006/relationships/hyperlink" Target="http://school-collection.edu.ru/" TargetMode="External"/><Relationship Id="rId91" Type="http://schemas.openxmlformats.org/officeDocument/2006/relationships/hyperlink" Target="https://www.klass39.ru/klassnye-resursy/" TargetMode="External"/><Relationship Id="rId96" Type="http://schemas.openxmlformats.org/officeDocument/2006/relationships/hyperlink" Target="https://www.uchportal.ru/load/47-2-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www.uchportal.ru/load/47-2-2" TargetMode="External"/><Relationship Id="rId23" Type="http://schemas.openxmlformats.org/officeDocument/2006/relationships/hyperlink" Target="http://um-razum.ru/load/uchebnye_prezentacii/nachalnaja_shkola/18" TargetMode="External"/><Relationship Id="rId28" Type="http://schemas.openxmlformats.org/officeDocument/2006/relationships/hyperlink" Target="http://um-razum.ru/load/uchebnye_prezentacii/nachalnaja_shkola/18" TargetMode="External"/><Relationship Id="rId36" Type="http://schemas.openxmlformats.org/officeDocument/2006/relationships/hyperlink" Target="https://www.klass39.ru/klassnye-resursy/" TargetMode="External"/><Relationship Id="rId49" Type="http://schemas.openxmlformats.org/officeDocument/2006/relationships/hyperlink" Target="http://school-collection.edu.ru/" TargetMode="External"/><Relationship Id="rId57" Type="http://schemas.openxmlformats.org/officeDocument/2006/relationships/hyperlink" Target="http://internet.chgk.info/" TargetMode="External"/><Relationship Id="rId106" Type="http://schemas.openxmlformats.org/officeDocument/2006/relationships/hyperlink" Target="http://um-razum.ru/load/uchebnye_prezentacii/nachalnaja_shkola/18" TargetMode="External"/><Relationship Id="rId114" Type="http://schemas.openxmlformats.org/officeDocument/2006/relationships/hyperlink" Target="http://www.vbg.ru/~kvint/im.htm" TargetMode="External"/><Relationship Id="rId10" Type="http://schemas.openxmlformats.org/officeDocument/2006/relationships/hyperlink" Target="https://www.klass39.ru/klassnye-resursy/" TargetMode="External"/><Relationship Id="rId31" Type="http://schemas.openxmlformats.org/officeDocument/2006/relationships/hyperlink" Target="http://internet.chgk.info/" TargetMode="External"/><Relationship Id="rId44" Type="http://schemas.openxmlformats.org/officeDocument/2006/relationships/hyperlink" Target="https://www.uchportal.ru/load/47-2-2" TargetMode="External"/><Relationship Id="rId52" Type="http://schemas.openxmlformats.org/officeDocument/2006/relationships/hyperlink" Target="http://um-razum.ru/load/uchebnye_prezentacii/nachalnaja_shkola/18" TargetMode="External"/><Relationship Id="rId60" Type="http://schemas.openxmlformats.org/officeDocument/2006/relationships/hyperlink" Target="http://www.vbg.ru/~kvint/im.htm" TargetMode="External"/><Relationship Id="rId65" Type="http://schemas.openxmlformats.org/officeDocument/2006/relationships/hyperlink" Target="https://www.klass39.ru/klassnye-resursy/" TargetMode="External"/><Relationship Id="rId73" Type="http://schemas.openxmlformats.org/officeDocument/2006/relationships/hyperlink" Target="http://school-collection.edu.ru/" TargetMode="External"/><Relationship Id="rId78" Type="http://schemas.openxmlformats.org/officeDocument/2006/relationships/hyperlink" Target="http://um-razum.ru/load/uchebnye_prezentacii/nachalnaja_shkola/18" TargetMode="External"/><Relationship Id="rId81" Type="http://schemas.openxmlformats.org/officeDocument/2006/relationships/hyperlink" Target="http://um-razum.ru/load/uchebnye_prezentacii/nachalnaja_shkola/18" TargetMode="External"/><Relationship Id="rId86" Type="http://schemas.openxmlformats.org/officeDocument/2006/relationships/hyperlink" Target="http://www.vbg.ru/~kvint/im.htm" TargetMode="External"/><Relationship Id="rId94" Type="http://schemas.openxmlformats.org/officeDocument/2006/relationships/hyperlink" Target="https://www.uchportal.ru/load/47-2-2" TargetMode="External"/><Relationship Id="rId99" Type="http://schemas.openxmlformats.org/officeDocument/2006/relationships/hyperlink" Target="https://www.uchportal.ru/load/47-2-2" TargetMode="External"/><Relationship Id="rId101" Type="http://schemas.openxmlformats.org/officeDocument/2006/relationships/hyperlink" Target="http://school-collection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lass39.ru/klassnye-resursy/" TargetMode="External"/><Relationship Id="rId13" Type="http://schemas.openxmlformats.org/officeDocument/2006/relationships/hyperlink" Target="https://www.uchportal.ru/load/47-2-2" TargetMode="External"/><Relationship Id="rId18" Type="http://schemas.openxmlformats.org/officeDocument/2006/relationships/hyperlink" Target="https://www.uchportal.ru/load/47-2-2" TargetMode="External"/><Relationship Id="rId39" Type="http://schemas.openxmlformats.org/officeDocument/2006/relationships/hyperlink" Target="https://www.uchportal.ru/load/47-2-2" TargetMode="External"/><Relationship Id="rId109" Type="http://schemas.openxmlformats.org/officeDocument/2006/relationships/hyperlink" Target="http://um-razum.ru/load/uchebnye_prezentacii/nachalnaja_shkola/18" TargetMode="External"/><Relationship Id="rId34" Type="http://schemas.openxmlformats.org/officeDocument/2006/relationships/hyperlink" Target="https://www.klass39.ru/klassnye-resursy/" TargetMode="External"/><Relationship Id="rId50" Type="http://schemas.openxmlformats.org/officeDocument/2006/relationships/hyperlink" Target="http://um-razum.ru/load/uchebnye_prezentacii/nachalnaja_shkola/18" TargetMode="External"/><Relationship Id="rId55" Type="http://schemas.openxmlformats.org/officeDocument/2006/relationships/hyperlink" Target="http://um-razum.ru/load/uchebnye_prezentacii/nachalnaja_shkola/18" TargetMode="External"/><Relationship Id="rId76" Type="http://schemas.openxmlformats.org/officeDocument/2006/relationships/hyperlink" Target="http://school-collection.edu.ru/" TargetMode="External"/><Relationship Id="rId97" Type="http://schemas.openxmlformats.org/officeDocument/2006/relationships/hyperlink" Target="https://www.uchportal.ru/load/47-2-2" TargetMode="External"/><Relationship Id="rId104" Type="http://schemas.openxmlformats.org/officeDocument/2006/relationships/hyperlink" Target="http://um-razum.ru/load/uchebnye_prezentacii/nachalnaja_shkola/18" TargetMode="External"/><Relationship Id="rId7" Type="http://schemas.openxmlformats.org/officeDocument/2006/relationships/hyperlink" Target="https://www.klass39.ru/klassnye-resursy/" TargetMode="External"/><Relationship Id="rId71" Type="http://schemas.openxmlformats.org/officeDocument/2006/relationships/hyperlink" Target="https://www.uchportal.ru/load/47-2-2" TargetMode="External"/><Relationship Id="rId92" Type="http://schemas.openxmlformats.org/officeDocument/2006/relationships/hyperlink" Target="https://www.klass39.ru/klassnye-resursy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um-razum.ru/load/uchebnye_prezentacii/nachalnaja_shkola/18" TargetMode="External"/><Relationship Id="rId24" Type="http://schemas.openxmlformats.org/officeDocument/2006/relationships/hyperlink" Target="http://um-razum.ru/load/uchebnye_prezentacii/nachalnaja_shkola/18" TargetMode="External"/><Relationship Id="rId40" Type="http://schemas.openxmlformats.org/officeDocument/2006/relationships/hyperlink" Target="https://www.uchportal.ru/load/47-2-2" TargetMode="External"/><Relationship Id="rId45" Type="http://schemas.openxmlformats.org/officeDocument/2006/relationships/hyperlink" Target="https://www.uchportal.ru/load/47-2-2" TargetMode="External"/><Relationship Id="rId66" Type="http://schemas.openxmlformats.org/officeDocument/2006/relationships/hyperlink" Target="https://www.uchportal.ru/load/47-2-2" TargetMode="External"/><Relationship Id="rId87" Type="http://schemas.openxmlformats.org/officeDocument/2006/relationships/hyperlink" Target="http://www.vbg.ru/~kvint/im.htm" TargetMode="External"/><Relationship Id="rId110" Type="http://schemas.openxmlformats.org/officeDocument/2006/relationships/hyperlink" Target="http://um-razum.ru/load/uchebnye_prezentacii/nachalnaja_shkola/18" TargetMode="External"/><Relationship Id="rId115" Type="http://schemas.openxmlformats.org/officeDocument/2006/relationships/fontTable" Target="fontTable.xml"/><Relationship Id="rId61" Type="http://schemas.openxmlformats.org/officeDocument/2006/relationships/hyperlink" Target="https://www.klass39.ru/klassnye-resursy/" TargetMode="External"/><Relationship Id="rId82" Type="http://schemas.openxmlformats.org/officeDocument/2006/relationships/hyperlink" Target="http://um-razum.ru/load/uchebnye_prezentacii/nachalnaja_shkola/18" TargetMode="External"/><Relationship Id="rId19" Type="http://schemas.openxmlformats.org/officeDocument/2006/relationships/hyperlink" Target="http://school-collection.edu.ru/" TargetMode="External"/><Relationship Id="rId14" Type="http://schemas.openxmlformats.org/officeDocument/2006/relationships/hyperlink" Target="https://www.uchportal.ru/load/47-2-2" TargetMode="External"/><Relationship Id="rId30" Type="http://schemas.openxmlformats.org/officeDocument/2006/relationships/hyperlink" Target="http://internet.chgk.info/" TargetMode="External"/><Relationship Id="rId35" Type="http://schemas.openxmlformats.org/officeDocument/2006/relationships/hyperlink" Target="https://www.klass39.ru/klassnye-resursy/" TargetMode="External"/><Relationship Id="rId56" Type="http://schemas.openxmlformats.org/officeDocument/2006/relationships/hyperlink" Target="http://um-razum.ru/load/uchebnye_prezentacii/nachalnaja_shkola/18" TargetMode="External"/><Relationship Id="rId77" Type="http://schemas.openxmlformats.org/officeDocument/2006/relationships/hyperlink" Target="http://um-razum.ru/load/uchebnye_prezentacii/nachalnaja_shkola/18" TargetMode="External"/><Relationship Id="rId100" Type="http://schemas.openxmlformats.org/officeDocument/2006/relationships/hyperlink" Target="http://school-collection.edu.ru/" TargetMode="External"/><Relationship Id="rId105" Type="http://schemas.openxmlformats.org/officeDocument/2006/relationships/hyperlink" Target="http://um-razum.ru/load/uchebnye_prezentacii/nachalnaja_shkola/18" TargetMode="External"/><Relationship Id="rId8" Type="http://schemas.openxmlformats.org/officeDocument/2006/relationships/hyperlink" Target="https://www.klass39.ru/klassnye-resursy/" TargetMode="External"/><Relationship Id="rId51" Type="http://schemas.openxmlformats.org/officeDocument/2006/relationships/hyperlink" Target="http://um-razum.ru/load/uchebnye_prezentacii/nachalnaja_shkola/18" TargetMode="External"/><Relationship Id="rId72" Type="http://schemas.openxmlformats.org/officeDocument/2006/relationships/hyperlink" Target="https://www.uchportal.ru/load/47-2-2" TargetMode="External"/><Relationship Id="rId93" Type="http://schemas.openxmlformats.org/officeDocument/2006/relationships/hyperlink" Target="https://www.uchportal.ru/load/47-2-2" TargetMode="External"/><Relationship Id="rId98" Type="http://schemas.openxmlformats.org/officeDocument/2006/relationships/hyperlink" Target="https://www.uchportal.ru/load/47-2-2" TargetMode="External"/><Relationship Id="rId3" Type="http://schemas.openxmlformats.org/officeDocument/2006/relationships/styles" Target="styles.xml"/><Relationship Id="rId25" Type="http://schemas.openxmlformats.org/officeDocument/2006/relationships/hyperlink" Target="http://um-razum.ru/load/uchebnye_prezentacii/nachalnaja_shkola/18" TargetMode="External"/><Relationship Id="rId46" Type="http://schemas.openxmlformats.org/officeDocument/2006/relationships/hyperlink" Target="http://school-collection.edu.ru/" TargetMode="External"/><Relationship Id="rId67" Type="http://schemas.openxmlformats.org/officeDocument/2006/relationships/hyperlink" Target="https://www.uchportal.ru/load/47-2-2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://school-collection.edu.ru/" TargetMode="External"/><Relationship Id="rId41" Type="http://schemas.openxmlformats.org/officeDocument/2006/relationships/hyperlink" Target="https://www.uchportal.ru/load/47-2-2" TargetMode="External"/><Relationship Id="rId62" Type="http://schemas.openxmlformats.org/officeDocument/2006/relationships/hyperlink" Target="https://www.klass39.ru/klassnye-resursy/" TargetMode="External"/><Relationship Id="rId83" Type="http://schemas.openxmlformats.org/officeDocument/2006/relationships/hyperlink" Target="http://um-razum.ru/load/uchebnye_prezentacii/nachalnaja_shkola/18" TargetMode="External"/><Relationship Id="rId88" Type="http://schemas.openxmlformats.org/officeDocument/2006/relationships/hyperlink" Target="https://www.klass39.ru/klassnye-resursy/" TargetMode="External"/><Relationship Id="rId111" Type="http://schemas.openxmlformats.org/officeDocument/2006/relationships/hyperlink" Target="http://internet.chgk.inf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B998F2-7B2F-4D2C-95F8-E34892469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6051</Words>
  <Characters>34497</Characters>
  <Application>Microsoft Office Word</Application>
  <DocSecurity>0</DocSecurity>
  <Lines>287</Lines>
  <Paragraphs>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40468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4</cp:revision>
  <cp:lastPrinted>2022-06-27T03:41:00Z</cp:lastPrinted>
  <dcterms:created xsi:type="dcterms:W3CDTF">2013-12-23T23:15:00Z</dcterms:created>
  <dcterms:modified xsi:type="dcterms:W3CDTF">2022-06-28T01:02:00Z</dcterms:modified>
  <cp:category/>
</cp:coreProperties>
</file>