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E7" w:rsidRDefault="006B4DE7" w:rsidP="00F302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5940425" cy="8397277"/>
            <wp:effectExtent l="0" t="0" r="3175" b="3810"/>
            <wp:docPr id="1" name="Рисунок 1" descr="C:\Users\Internet\Desktop\тхэквон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\Desktop\тхэквонд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DE7" w:rsidRDefault="006B4DE7" w:rsidP="00F302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6B4DE7" w:rsidRDefault="006B4DE7" w:rsidP="00F302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6B4DE7" w:rsidRDefault="006B4DE7" w:rsidP="00F302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53413" w:rsidRPr="008136E1" w:rsidRDefault="00553413" w:rsidP="00F302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36E1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lastRenderedPageBreak/>
        <w:t>I</w:t>
      </w:r>
      <w:r w:rsidRPr="008136E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. </w:t>
      </w:r>
      <w:r w:rsidRPr="008136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138D1" w:rsidRPr="004E000D" w:rsidRDefault="00553413" w:rsidP="004138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4138D1" w:rsidRPr="004E000D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дополнительного образования детей </w:t>
      </w:r>
      <w:r w:rsidR="004138D1" w:rsidRPr="004E000D">
        <w:rPr>
          <w:rFonts w:ascii="Times New Roman" w:hAnsi="Times New Roman" w:cs="Times New Roman"/>
          <w:b/>
          <w:bCs/>
          <w:sz w:val="24"/>
          <w:szCs w:val="24"/>
        </w:rPr>
        <w:t xml:space="preserve">«Тхэквондо» </w:t>
      </w:r>
      <w:r w:rsidR="004138D1" w:rsidRPr="004E000D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требованиями:</w:t>
      </w:r>
    </w:p>
    <w:p w:rsidR="004138D1" w:rsidRPr="004E000D" w:rsidRDefault="004138D1" w:rsidP="004138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E000D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от 29 декабря 2012 года № 273-ФЗ; </w:t>
      </w:r>
    </w:p>
    <w:p w:rsidR="004138D1" w:rsidRPr="00507B17" w:rsidRDefault="004138D1" w:rsidP="00413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0D">
        <w:rPr>
          <w:rFonts w:ascii="Times New Roman" w:eastAsia="Calibri" w:hAnsi="Times New Roman" w:cs="Times New Roman"/>
          <w:sz w:val="24"/>
          <w:szCs w:val="24"/>
        </w:rPr>
        <w:t xml:space="preserve">           - </w:t>
      </w:r>
      <w:r w:rsidRPr="004E000D">
        <w:rPr>
          <w:rFonts w:ascii="Times New Roman" w:hAnsi="Times New Roman" w:cs="Times New Roman"/>
          <w:sz w:val="24"/>
          <w:szCs w:val="24"/>
        </w:rPr>
        <w:t>Федеральным законом «О физической культуре и спорте в Российской Федерации» от 01.12.2007 года № 329-ФЗ (ред. от 23.06.2014г.);</w:t>
      </w:r>
    </w:p>
    <w:p w:rsidR="004138D1" w:rsidRPr="004E000D" w:rsidRDefault="004138D1" w:rsidP="0041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дополнительного образования детей по  «Тхэквондо» имеет </w:t>
      </w:r>
      <w:r w:rsidRPr="00F23668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физкультурно-спортивную направленность</w:t>
      </w:r>
      <w:r w:rsidRPr="004E00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8D1" w:rsidRPr="00F23668" w:rsidRDefault="004138D1" w:rsidP="004138D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u w:val="single"/>
        </w:rPr>
      </w:pPr>
      <w:r w:rsidRPr="00F744B8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программы дополнительного образования по тхэквондо для детско-юношеских спортивных школ.</w:t>
      </w:r>
    </w:p>
    <w:p w:rsidR="004138D1" w:rsidRPr="004E000D" w:rsidRDefault="004138D1" w:rsidP="0041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>В мире одним из самых популярных восточных единоборств является тхэквондо.</w:t>
      </w:r>
    </w:p>
    <w:p w:rsidR="004138D1" w:rsidRPr="004E000D" w:rsidRDefault="004138D1" w:rsidP="004138D1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Тхэквондо – это корейское боевое искусство, а также олимпийский вид спорта, кроме того – это одно из самых современных боевых искусств. Что же означает слово "тхэквондо"? </w:t>
      </w:r>
      <w:proofErr w:type="gramStart"/>
      <w:r w:rsidRPr="004E000D">
        <w:rPr>
          <w:rFonts w:ascii="Times New Roman" w:eastAsia="Times New Roman" w:hAnsi="Times New Roman" w:cs="Times New Roman"/>
          <w:sz w:val="24"/>
          <w:szCs w:val="24"/>
        </w:rPr>
        <w:t>Корейское "</w:t>
      </w:r>
      <w:proofErr w:type="spellStart"/>
      <w:r w:rsidRPr="004E000D">
        <w:rPr>
          <w:rFonts w:ascii="Times New Roman" w:eastAsia="Times New Roman" w:hAnsi="Times New Roman" w:cs="Times New Roman"/>
          <w:sz w:val="24"/>
          <w:szCs w:val="24"/>
        </w:rPr>
        <w:t>тхэ</w:t>
      </w:r>
      <w:proofErr w:type="spellEnd"/>
      <w:r w:rsidRPr="004E000D">
        <w:rPr>
          <w:rFonts w:ascii="Times New Roman" w:eastAsia="Times New Roman" w:hAnsi="Times New Roman" w:cs="Times New Roman"/>
          <w:sz w:val="24"/>
          <w:szCs w:val="24"/>
        </w:rPr>
        <w:t>" означает "выполнение удара ногой", "</w:t>
      </w:r>
      <w:proofErr w:type="spellStart"/>
      <w:r w:rsidRPr="004E000D">
        <w:rPr>
          <w:rFonts w:ascii="Times New Roman" w:eastAsia="Times New Roman" w:hAnsi="Times New Roman" w:cs="Times New Roman"/>
          <w:sz w:val="24"/>
          <w:szCs w:val="24"/>
        </w:rPr>
        <w:t>квон</w:t>
      </w:r>
      <w:proofErr w:type="spellEnd"/>
      <w:r w:rsidRPr="004E000D">
        <w:rPr>
          <w:rFonts w:ascii="Times New Roman" w:eastAsia="Times New Roman" w:hAnsi="Times New Roman" w:cs="Times New Roman"/>
          <w:sz w:val="24"/>
          <w:szCs w:val="24"/>
        </w:rPr>
        <w:t>" – "кулак", "до" – "искусство", "путь" – путь истины, проторенный в прошлом, покрытый святостью мудростью.</w:t>
      </w:r>
      <w:proofErr w:type="gramEnd"/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Соединив все вместе, получаем, что, название в переводе означает "Путь ноги и кулака". </w:t>
      </w:r>
    </w:p>
    <w:p w:rsidR="004138D1" w:rsidRPr="004E000D" w:rsidRDefault="004138D1" w:rsidP="0041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тхэквондо – это боевое искусство, характеризующееся наиболее мощной техникой ударов ногами, соответствующей этой технике тактикой и стратегией, и олимпийский вид спорта, соревнования по которому проводятся в соответствии с правилами </w:t>
      </w:r>
      <w:r w:rsidRPr="004E000D">
        <w:rPr>
          <w:rFonts w:ascii="Times New Roman" w:eastAsia="Times New Roman" w:hAnsi="Times New Roman" w:cs="Times New Roman"/>
          <w:sz w:val="24"/>
          <w:szCs w:val="24"/>
          <w:lang w:val="en-US"/>
        </w:rPr>
        <w:t>WTF</w:t>
      </w: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E000D">
        <w:rPr>
          <w:rFonts w:ascii="Times New Roman" w:eastAsia="Times New Roman" w:hAnsi="Times New Roman" w:cs="Times New Roman"/>
          <w:sz w:val="24"/>
          <w:szCs w:val="24"/>
          <w:lang w:val="en-US"/>
        </w:rPr>
        <w:t>World</w:t>
      </w: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0D">
        <w:rPr>
          <w:rFonts w:ascii="Times New Roman" w:eastAsia="Times New Roman" w:hAnsi="Times New Roman" w:cs="Times New Roman"/>
          <w:sz w:val="24"/>
          <w:szCs w:val="24"/>
          <w:lang w:val="en-US"/>
        </w:rPr>
        <w:t>taekwondo</w:t>
      </w: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00D">
        <w:rPr>
          <w:rFonts w:ascii="Times New Roman" w:eastAsia="Times New Roman" w:hAnsi="Times New Roman" w:cs="Times New Roman"/>
          <w:sz w:val="24"/>
          <w:szCs w:val="24"/>
          <w:lang w:val="en-US"/>
        </w:rPr>
        <w:t>federation</w:t>
      </w:r>
      <w:r w:rsidRPr="004E000D">
        <w:rPr>
          <w:rFonts w:ascii="Times New Roman" w:eastAsia="Times New Roman" w:hAnsi="Times New Roman" w:cs="Times New Roman"/>
          <w:sz w:val="24"/>
          <w:szCs w:val="24"/>
        </w:rPr>
        <w:t>). Под боевыми искусствами принято понимать системы самозащиты и нападения без оружия и с различными видами холодного оружия: каратэ, кунг-фу (ушу), тайский бокс, дзюдо, джиу-</w:t>
      </w:r>
      <w:proofErr w:type="spellStart"/>
      <w:r w:rsidRPr="004E000D">
        <w:rPr>
          <w:rFonts w:ascii="Times New Roman" w:eastAsia="Times New Roman" w:hAnsi="Times New Roman" w:cs="Times New Roman"/>
          <w:sz w:val="24"/>
          <w:szCs w:val="24"/>
        </w:rPr>
        <w:t>джицу</w:t>
      </w:r>
      <w:proofErr w:type="spellEnd"/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, кендо, </w:t>
      </w:r>
      <w:proofErr w:type="spellStart"/>
      <w:r w:rsidRPr="004E000D">
        <w:rPr>
          <w:rFonts w:ascii="Times New Roman" w:eastAsia="Times New Roman" w:hAnsi="Times New Roman" w:cs="Times New Roman"/>
          <w:sz w:val="24"/>
          <w:szCs w:val="24"/>
        </w:rPr>
        <w:t>кюдо</w:t>
      </w:r>
      <w:proofErr w:type="spellEnd"/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4138D1" w:rsidRPr="004E000D" w:rsidRDefault="004138D1" w:rsidP="0041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атакующих действий в тхэквондо базируются на взаимодействии двух сил. Первая связана с воздействием на тело соперника в результате удара, вторая - с инерцией движущихся сегментов тела соперника. Правильно используя поступательное движение тела соперника, достаточно нанести несильный встречный удар, чтобы опрокинуть его. </w:t>
      </w:r>
    </w:p>
    <w:p w:rsidR="004138D1" w:rsidRPr="004E000D" w:rsidRDefault="004138D1" w:rsidP="0041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>Тхэквондо не закостенелая догма, а постоянно трансформирующееся и развивающееся вместе с обществом искусство. Это богатейший арсенал технических приёмов, взятых из предшествующих стилей древне корейских боевых искусств и трансформированных современным стилем жизни. В целом – это и скорость современной жизни, и энергия молодости, и мудрость древности.</w:t>
      </w:r>
    </w:p>
    <w:p w:rsidR="004138D1" w:rsidRPr="004E000D" w:rsidRDefault="004138D1" w:rsidP="00413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программы: </w:t>
      </w:r>
      <w:r w:rsidRPr="004E000D">
        <w:rPr>
          <w:rFonts w:ascii="Times New Roman" w:eastAsia="Times New Roman" w:hAnsi="Times New Roman" w:cs="Times New Roman"/>
          <w:sz w:val="24"/>
          <w:szCs w:val="24"/>
        </w:rPr>
        <w:t>занятия  тхэквондо служат эффективным средством не только физического, но и нравственного совершенствования, гармоничного развития личности, так как тхэквондо формирует внутреннюю культуру человека, характер, дисциплину, волю, воспитывает коллективизм, развивает чувства обязательности и ответственности. Во время занятий тхэквондо у человека развиваются скорость мышления, интуиция, умение управлять своим телом и своими эмоциями, появляется уверенность в своих действиях.</w:t>
      </w:r>
    </w:p>
    <w:p w:rsidR="004138D1" w:rsidRPr="004E000D" w:rsidRDefault="004138D1" w:rsidP="00413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00D">
        <w:rPr>
          <w:rFonts w:ascii="Times New Roman" w:eastAsia="Times New Roman" w:hAnsi="Times New Roman" w:cs="Times New Roman"/>
          <w:sz w:val="24"/>
          <w:szCs w:val="24"/>
        </w:rPr>
        <w:t>Тхэквондо позволяет даже физически слабому получить мощное оружие, приобрести уверенность в себе для того, чтобы быть в состоянии защитить себя и других.</w:t>
      </w:r>
      <w:proofErr w:type="gramEnd"/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E000D">
        <w:rPr>
          <w:rFonts w:ascii="Times New Roman" w:eastAsia="Times New Roman" w:hAnsi="Times New Roman" w:cs="Times New Roman"/>
          <w:sz w:val="24"/>
          <w:szCs w:val="24"/>
        </w:rPr>
        <w:t>Это как раз наиболее подходящее боевое искусство для физически слабых и для представительниц прекрасного пола.</w:t>
      </w:r>
      <w:proofErr w:type="gramEnd"/>
    </w:p>
    <w:p w:rsidR="004138D1" w:rsidRPr="006536D5" w:rsidRDefault="004138D1" w:rsidP="004138D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sz w:val="24"/>
          <w:szCs w:val="24"/>
        </w:rPr>
        <w:t xml:space="preserve">            Отличительными особенностями программы является акцент на организацию воспитательной работы, создание ситуации успеха,  использования  личностно-развивающих, воспитательных технологий в процессе работы  с детьми, а также на психологическую и восстановите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льную подготовку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тхэквондистов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8D1" w:rsidRPr="00F302EE" w:rsidRDefault="004138D1" w:rsidP="00413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00D">
        <w:rPr>
          <w:rFonts w:ascii="Times New Roman" w:hAnsi="Times New Roman" w:cs="Times New Roman"/>
          <w:sz w:val="24"/>
          <w:szCs w:val="24"/>
        </w:rPr>
        <w:t xml:space="preserve">   </w:t>
      </w:r>
      <w:r w:rsidRPr="004E000D">
        <w:rPr>
          <w:rFonts w:ascii="Times New Roman" w:hAnsi="Times New Roman" w:cs="Times New Roman"/>
          <w:sz w:val="24"/>
          <w:szCs w:val="24"/>
        </w:rPr>
        <w:tab/>
      </w:r>
      <w:r w:rsidRPr="004E000D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4E000D">
        <w:rPr>
          <w:rFonts w:ascii="Times New Roman" w:hAnsi="Times New Roman" w:cs="Times New Roman"/>
          <w:sz w:val="24"/>
          <w:szCs w:val="24"/>
        </w:rPr>
        <w:t>, участвующих в реализации дополните</w:t>
      </w:r>
      <w:r>
        <w:rPr>
          <w:rFonts w:ascii="Times New Roman" w:hAnsi="Times New Roman" w:cs="Times New Roman"/>
          <w:sz w:val="24"/>
          <w:szCs w:val="24"/>
        </w:rPr>
        <w:t>льной образовательной программы: 7-13</w:t>
      </w:r>
      <w:r w:rsidR="00F302E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138D1" w:rsidRPr="004E000D" w:rsidRDefault="004138D1" w:rsidP="004138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0D">
        <w:rPr>
          <w:rFonts w:ascii="Times New Roman" w:hAnsi="Times New Roman" w:cs="Times New Roman"/>
          <w:b/>
          <w:sz w:val="24"/>
          <w:szCs w:val="24"/>
        </w:rPr>
        <w:t>Объем и срок реализации</w:t>
      </w:r>
      <w:r w:rsidRPr="004E00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образовательной программы – 1 год.</w:t>
      </w:r>
    </w:p>
    <w:p w:rsidR="00553413" w:rsidRPr="008136E1" w:rsidRDefault="00553413" w:rsidP="004138D1">
      <w:pPr>
        <w:shd w:val="clear" w:color="auto" w:fill="FFFFFF"/>
        <w:spacing w:line="240" w:lineRule="auto"/>
        <w:ind w:firstLine="567"/>
        <w:rPr>
          <w:b/>
          <w:bCs/>
          <w:u w:val="single"/>
        </w:rPr>
      </w:pPr>
    </w:p>
    <w:p w:rsidR="00553413" w:rsidRDefault="00553413" w:rsidP="008136E1">
      <w:pPr>
        <w:pStyle w:val="a3"/>
        <w:rPr>
          <w:b/>
          <w:bCs/>
        </w:rPr>
      </w:pPr>
      <w:r w:rsidRPr="008136E1">
        <w:rPr>
          <w:b/>
          <w:bCs/>
        </w:rPr>
        <w:lastRenderedPageBreak/>
        <w:t>ЦЕЛИ И ЗАДАЧИ ОБРАЗОВАТЕЛЬНОЙ ПРОГРАММЫ:</w:t>
      </w:r>
    </w:p>
    <w:p w:rsidR="008136E1" w:rsidRPr="008136E1" w:rsidRDefault="008136E1" w:rsidP="008136E1">
      <w:pPr>
        <w:pStyle w:val="a3"/>
        <w:rPr>
          <w:b/>
          <w:bCs/>
        </w:rPr>
      </w:pPr>
    </w:p>
    <w:p w:rsidR="00553413" w:rsidRDefault="00553413" w:rsidP="008136E1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  <w:u w:val="single"/>
        </w:rPr>
      </w:pPr>
      <w:r w:rsidRPr="008136E1">
        <w:rPr>
          <w:b/>
          <w:bCs/>
          <w:u w:val="single"/>
        </w:rPr>
        <w:t>Цель программы:</w:t>
      </w:r>
    </w:p>
    <w:p w:rsidR="00252B52" w:rsidRPr="008136E1" w:rsidRDefault="00252B52" w:rsidP="008136E1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  <w:u w:val="single"/>
        </w:rPr>
      </w:pPr>
    </w:p>
    <w:p w:rsidR="00553413" w:rsidRPr="008136E1" w:rsidRDefault="00553413" w:rsidP="008136E1">
      <w:pPr>
        <w:shd w:val="clear" w:color="auto" w:fill="FFFFFF"/>
        <w:spacing w:line="240" w:lineRule="auto"/>
        <w:ind w:left="67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E669E0" w:rsidRPr="008136E1">
        <w:rPr>
          <w:rFonts w:ascii="Times New Roman" w:hAnsi="Times New Roman" w:cs="Times New Roman"/>
          <w:color w:val="000000"/>
          <w:sz w:val="24"/>
          <w:szCs w:val="24"/>
        </w:rPr>
        <w:t xml:space="preserve"> у учащихся стойкого положитель</w:t>
      </w: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ного отношения к физической культуре в целом и к </w:t>
      </w:r>
      <w:r w:rsidR="00E669E0"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спортивному </w:t>
      </w: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тхэквондо в 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частности, как к необходимому зв</w:t>
      </w:r>
      <w:r w:rsidR="00E669E0"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ену общей культуры и общеоздоро</w:t>
      </w:r>
      <w:r w:rsidRPr="008136E1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вительной практике в жизни.</w:t>
      </w:r>
    </w:p>
    <w:p w:rsidR="00553413" w:rsidRDefault="00553413" w:rsidP="008136E1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  <w:r w:rsidRPr="008136E1">
        <w:rPr>
          <w:b/>
          <w:bCs/>
          <w:u w:val="single"/>
        </w:rPr>
        <w:t>Основные задачи программы</w:t>
      </w:r>
      <w:r w:rsidRPr="008136E1">
        <w:rPr>
          <w:b/>
          <w:bCs/>
        </w:rPr>
        <w:t>:</w:t>
      </w:r>
    </w:p>
    <w:p w:rsidR="00252B52" w:rsidRPr="008136E1" w:rsidRDefault="00252B52" w:rsidP="008136E1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</w:p>
    <w:p w:rsidR="00553413" w:rsidRPr="008136E1" w:rsidRDefault="00553413" w:rsidP="008136E1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  <w:r w:rsidRPr="008136E1">
        <w:rPr>
          <w:b/>
        </w:rPr>
        <w:t>Обучающие:</w:t>
      </w:r>
    </w:p>
    <w:p w:rsidR="00553413" w:rsidRPr="008136E1" w:rsidRDefault="00553413" w:rsidP="008136E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</w:rPr>
        <w:t>-       Обучить практическим навыкам физической культуры и тхэквондо (в частности);</w:t>
      </w:r>
    </w:p>
    <w:p w:rsidR="00553413" w:rsidRPr="008136E1" w:rsidRDefault="00553413" w:rsidP="008136E1">
      <w:pPr>
        <w:shd w:val="clear" w:color="auto" w:fill="FFFFFF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</w:rPr>
        <w:t>-      Познакомить учащихся с культурой и историей тхэквондо;</w:t>
      </w:r>
    </w:p>
    <w:p w:rsidR="00553413" w:rsidRPr="008136E1" w:rsidRDefault="00553413" w:rsidP="008136E1">
      <w:pPr>
        <w:pStyle w:val="a3"/>
        <w:tabs>
          <w:tab w:val="left" w:pos="588"/>
          <w:tab w:val="left" w:pos="1980"/>
        </w:tabs>
        <w:ind w:firstLine="567"/>
        <w:jc w:val="both"/>
      </w:pPr>
      <w:r w:rsidRPr="008136E1">
        <w:rPr>
          <w:color w:val="000000"/>
          <w:spacing w:val="2"/>
        </w:rPr>
        <w:t>- Обучать учащихся простейшим методам оценки физического,</w:t>
      </w:r>
      <w:r w:rsidRPr="008136E1">
        <w:rPr>
          <w:color w:val="000000"/>
          <w:spacing w:val="2"/>
        </w:rPr>
        <w:br/>
        <w:t>функционального и психоэ</w:t>
      </w:r>
      <w:r w:rsidR="00E669E0" w:rsidRPr="008136E1">
        <w:rPr>
          <w:color w:val="000000"/>
          <w:spacing w:val="2"/>
        </w:rPr>
        <w:t>моционального состояния организ</w:t>
      </w:r>
      <w:r w:rsidRPr="008136E1">
        <w:rPr>
          <w:color w:val="000000"/>
        </w:rPr>
        <w:t>ма и навыкам самостоятельных занятий физическими упражне</w:t>
      </w:r>
      <w:r w:rsidRPr="008136E1">
        <w:rPr>
          <w:color w:val="000000"/>
        </w:rPr>
        <w:softHyphen/>
      </w:r>
      <w:r w:rsidRPr="008136E1">
        <w:rPr>
          <w:color w:val="000000"/>
          <w:spacing w:val="1"/>
        </w:rPr>
        <w:t>ниями.</w:t>
      </w:r>
      <w:r w:rsidRPr="008136E1">
        <w:t xml:space="preserve"> </w:t>
      </w:r>
    </w:p>
    <w:p w:rsidR="00553413" w:rsidRPr="008136E1" w:rsidRDefault="00553413" w:rsidP="008136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6E1">
        <w:rPr>
          <w:rFonts w:ascii="Times New Roman" w:hAnsi="Times New Roman" w:cs="Times New Roman"/>
          <w:b/>
          <w:sz w:val="24"/>
          <w:szCs w:val="24"/>
        </w:rPr>
        <w:t xml:space="preserve">         Воспитательные:</w:t>
      </w:r>
    </w:p>
    <w:p w:rsidR="00553413" w:rsidRPr="008136E1" w:rsidRDefault="00553413" w:rsidP="008136E1">
      <w:pPr>
        <w:pStyle w:val="a3"/>
        <w:tabs>
          <w:tab w:val="left" w:pos="0"/>
          <w:tab w:val="left" w:pos="588"/>
          <w:tab w:val="left" w:pos="1980"/>
        </w:tabs>
        <w:ind w:left="588"/>
        <w:jc w:val="both"/>
      </w:pPr>
      <w:r w:rsidRPr="008136E1">
        <w:t>- 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553413" w:rsidRPr="008136E1" w:rsidRDefault="00553413" w:rsidP="008136E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</w:rPr>
        <w:t>Прививать необходимые теоретические знания в области гиги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36E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ены, медицины, </w:t>
      </w:r>
    </w:p>
    <w:p w:rsidR="00553413" w:rsidRPr="008136E1" w:rsidRDefault="00553413" w:rsidP="00813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b/>
          <w:sz w:val="24"/>
          <w:szCs w:val="24"/>
        </w:rPr>
        <w:t xml:space="preserve">         Развивающие:</w:t>
      </w:r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413" w:rsidRPr="008136E1" w:rsidRDefault="00553413" w:rsidP="008136E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Развивать и совершенствовать физические качества, поддержи</w:t>
      </w: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136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вая их на высоком уровне на протяжении всех лет обучения в </w:t>
      </w: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школе;</w:t>
      </w:r>
    </w:p>
    <w:p w:rsidR="00553413" w:rsidRPr="008136E1" w:rsidRDefault="00553413" w:rsidP="008136E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Выработать у учащихся мотивационно - целостные установки на</w:t>
      </w:r>
      <w:r w:rsidR="00E669E0"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качественное выполнение </w:t>
      </w:r>
      <w:r w:rsidR="00E669E0" w:rsidRPr="008136E1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требований программы и дальней</w:t>
      </w:r>
      <w:r w:rsidRPr="008136E1">
        <w:rPr>
          <w:rFonts w:ascii="Times New Roman" w:hAnsi="Times New Roman" w:cs="Times New Roman"/>
          <w:color w:val="000000"/>
          <w:spacing w:val="2"/>
          <w:sz w:val="24"/>
          <w:szCs w:val="24"/>
        </w:rPr>
        <w:t>шее применение средств и методов физической культуры;</w:t>
      </w:r>
    </w:p>
    <w:p w:rsidR="00553413" w:rsidRPr="008136E1" w:rsidRDefault="00553413" w:rsidP="008136E1">
      <w:pPr>
        <w:pStyle w:val="a3"/>
        <w:tabs>
          <w:tab w:val="left" w:pos="588"/>
          <w:tab w:val="left" w:pos="1980"/>
        </w:tabs>
        <w:ind w:left="588"/>
        <w:jc w:val="left"/>
      </w:pPr>
      <w:r w:rsidRPr="008136E1">
        <w:t>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553413" w:rsidRPr="008136E1" w:rsidRDefault="00553413" w:rsidP="008136E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4"/>
          <w:sz w:val="24"/>
          <w:szCs w:val="24"/>
        </w:rPr>
        <w:t>Укреплять здоровье учащихся, повышать и поддерживать на</w:t>
      </w:r>
      <w:r w:rsidR="00E669E0" w:rsidRPr="008136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>оптимальном уровне физическую и умственную работоспособ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136E1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ность, спортивную тренированность.</w:t>
      </w:r>
    </w:p>
    <w:p w:rsidR="00C4573E" w:rsidRDefault="00C4573E" w:rsidP="008136E1">
      <w:pPr>
        <w:pStyle w:val="a3"/>
        <w:ind w:firstLine="567"/>
        <w:rPr>
          <w:b/>
          <w:bCs/>
          <w:i/>
        </w:rPr>
      </w:pPr>
    </w:p>
    <w:p w:rsidR="00553413" w:rsidRDefault="00553413" w:rsidP="008136E1">
      <w:pPr>
        <w:pStyle w:val="a3"/>
        <w:ind w:firstLine="567"/>
        <w:rPr>
          <w:b/>
          <w:bCs/>
          <w:i/>
        </w:rPr>
      </w:pPr>
      <w:r w:rsidRPr="008136E1">
        <w:rPr>
          <w:b/>
          <w:bCs/>
          <w:i/>
        </w:rPr>
        <w:t>УСЛОВИЯ РЕАЛИЗАЦИИ ПРОГРАММЫ:</w:t>
      </w:r>
    </w:p>
    <w:p w:rsidR="008136E1" w:rsidRPr="008136E1" w:rsidRDefault="008136E1" w:rsidP="008136E1">
      <w:pPr>
        <w:pStyle w:val="a3"/>
        <w:rPr>
          <w:b/>
          <w:bCs/>
          <w:i/>
        </w:rPr>
      </w:pPr>
    </w:p>
    <w:p w:rsidR="00553413" w:rsidRPr="008136E1" w:rsidRDefault="00553413" w:rsidP="008136E1">
      <w:pPr>
        <w:shd w:val="clear" w:color="auto" w:fill="FFFFFF"/>
        <w:spacing w:line="240" w:lineRule="auto"/>
        <w:ind w:left="14" w:right="10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 состоит из трех разд</w:t>
      </w:r>
      <w:r w:rsidR="00E669E0"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елов: теоретического, практичес</w:t>
      </w:r>
      <w:r w:rsidRPr="008136E1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кого и контрольного.</w:t>
      </w:r>
    </w:p>
    <w:p w:rsidR="00553413" w:rsidRPr="008136E1" w:rsidRDefault="00553413" w:rsidP="008136E1">
      <w:pPr>
        <w:shd w:val="clear" w:color="auto" w:fill="FFFFFF"/>
        <w:spacing w:line="240" w:lineRule="auto"/>
        <w:ind w:left="10" w:right="5" w:firstLine="55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Начальная ступень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обучения, предназначенная 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должна закладывать основы двигательных навыков, улучшать координацию движений, пластичность связочного аппарата, а также прививать навыки общения в коллекти</w:t>
      </w:r>
      <w:r w:rsidR="004200A0"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ве и нести психо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эмоциональную разгрузку. </w:t>
      </w:r>
    </w:p>
    <w:p w:rsidR="00553413" w:rsidRPr="008136E1" w:rsidRDefault="00553413" w:rsidP="008136E1">
      <w:pPr>
        <w:shd w:val="clear" w:color="auto" w:fill="FFFFFF"/>
        <w:spacing w:line="240" w:lineRule="auto"/>
        <w:ind w:left="10" w:right="5" w:firstLine="5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>Вторая часть программы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обучения 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должна закладывать </w:t>
      </w:r>
      <w:r w:rsidR="00E669E0"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основы грамотности в об</w:t>
      </w:r>
      <w:r w:rsidRPr="008136E1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ласти тхэквондо и форм</w:t>
      </w:r>
      <w:r w:rsidR="00E669E0" w:rsidRPr="008136E1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начальные умения и навы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ки. </w:t>
      </w:r>
    </w:p>
    <w:p w:rsidR="00553413" w:rsidRPr="008136E1" w:rsidRDefault="00553413" w:rsidP="008136E1">
      <w:pPr>
        <w:shd w:val="clear" w:color="auto" w:fill="FFFFFF"/>
        <w:spacing w:line="240" w:lineRule="auto"/>
        <w:ind w:left="10" w:right="5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Следующая ступень характеризуется базовым уровнем 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знаний и устойчивым интересом подростков к занятиям</w:t>
      </w:r>
      <w:r w:rsidR="00E669E0"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физической культурой, а также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формированием у обучающихся самостоятел</w:t>
      </w:r>
      <w:r w:rsidR="00E669E0"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ьного на</w:t>
      </w:r>
      <w:r w:rsidR="00E669E0" w:rsidRPr="008136E1">
        <w:rPr>
          <w:rFonts w:ascii="Times New Roman" w:hAnsi="Times New Roman" w:cs="Times New Roman"/>
          <w:color w:val="000000"/>
          <w:sz w:val="24"/>
          <w:szCs w:val="24"/>
        </w:rPr>
        <w:t xml:space="preserve">выка занятий тхэквондо, 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 xml:space="preserve">как спортивной деятельностью. </w:t>
      </w:r>
    </w:p>
    <w:p w:rsidR="00553413" w:rsidRPr="008136E1" w:rsidRDefault="00553413" w:rsidP="008136E1">
      <w:pPr>
        <w:shd w:val="clear" w:color="auto" w:fill="FFFFFF"/>
        <w:spacing w:line="240" w:lineRule="auto"/>
        <w:ind w:left="19" w:right="3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умственных и физических способностей происходит в процессе формирования знаний, умений и навыков. В связи с этим </w:t>
      </w: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задача развития этих способностей считается такой же важной, как и 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задача обучения.</w:t>
      </w:r>
    </w:p>
    <w:p w:rsidR="00553413" w:rsidRPr="008136E1" w:rsidRDefault="00553413" w:rsidP="008136E1">
      <w:pPr>
        <w:shd w:val="clear" w:color="auto" w:fill="FFFFFF"/>
        <w:spacing w:line="240" w:lineRule="auto"/>
        <w:ind w:right="10" w:firstLine="55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Комплексы упражнений, спортивные и подвижные игры подби</w:t>
      </w:r>
      <w:r w:rsidRPr="008136E1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раются с учетом материально-технических условий, существующих в образовательных учреждениях.</w:t>
      </w:r>
    </w:p>
    <w:p w:rsidR="00553413" w:rsidRPr="008136E1" w:rsidRDefault="00553413" w:rsidP="008136E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и способы их проверки</w:t>
      </w:r>
    </w:p>
    <w:p w:rsidR="00553413" w:rsidRPr="008136E1" w:rsidRDefault="00553413" w:rsidP="008136E1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sz w:val="24"/>
          <w:szCs w:val="24"/>
        </w:rPr>
        <w:t xml:space="preserve">     В соответствии с поставленными целями и задачами образовательной программы после освоения содержания программы ожидаются следующие результаты.</w:t>
      </w:r>
    </w:p>
    <w:p w:rsidR="00C4573E" w:rsidRPr="0063777A" w:rsidRDefault="0063777A" w:rsidP="00D028C4">
      <w:pPr>
        <w:widowControl w:val="0"/>
        <w:numPr>
          <w:ilvl w:val="0"/>
          <w:numId w:val="4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77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</w:t>
      </w:r>
    </w:p>
    <w:p w:rsidR="0063777A" w:rsidRPr="0063777A" w:rsidRDefault="0063777A" w:rsidP="00D028C4">
      <w:pPr>
        <w:pStyle w:val="a5"/>
        <w:numPr>
          <w:ilvl w:val="0"/>
          <w:numId w:val="4"/>
        </w:numPr>
        <w:tabs>
          <w:tab w:val="clear" w:pos="20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3777A">
        <w:rPr>
          <w:rFonts w:ascii="Times New Roman" w:hAnsi="Times New Roman"/>
          <w:color w:val="000000"/>
          <w:sz w:val="24"/>
          <w:szCs w:val="24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3777A" w:rsidRPr="0063777A" w:rsidRDefault="0063777A" w:rsidP="00D028C4">
      <w:pPr>
        <w:pStyle w:val="a5"/>
        <w:numPr>
          <w:ilvl w:val="0"/>
          <w:numId w:val="4"/>
        </w:numPr>
        <w:tabs>
          <w:tab w:val="clear" w:pos="2062"/>
          <w:tab w:val="num" w:pos="2410"/>
        </w:tabs>
        <w:spacing w:after="0" w:line="240" w:lineRule="auto"/>
        <w:ind w:hanging="3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3777A">
        <w:rPr>
          <w:rFonts w:ascii="Times New Roman" w:hAnsi="Times New Roman"/>
          <w:color w:val="000000"/>
          <w:sz w:val="24"/>
          <w:szCs w:val="24"/>
        </w:rPr>
        <w:t>роявлять положительные качества личности и управлять своими эмоциями в различных (нестандартных) ситуациях и условиях;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3777A">
        <w:rPr>
          <w:rFonts w:ascii="Times New Roman" w:hAnsi="Times New Roman"/>
          <w:color w:val="000000"/>
          <w:sz w:val="24"/>
          <w:szCs w:val="24"/>
        </w:rPr>
        <w:t>роявлять дисциплинированность, трудолюбие и упорство в достижении поставленных целей;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3777A">
        <w:rPr>
          <w:rFonts w:ascii="Times New Roman" w:hAnsi="Times New Roman"/>
          <w:color w:val="000000"/>
          <w:sz w:val="24"/>
          <w:szCs w:val="24"/>
        </w:rPr>
        <w:t>казывать бескорыстную помощь своим сверстникам, находить с ними общий язык и общие интересы.</w:t>
      </w:r>
    </w:p>
    <w:p w:rsidR="00D028C4" w:rsidRDefault="00D028C4" w:rsidP="00D0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73E" w:rsidRDefault="0063777A" w:rsidP="008136E1">
      <w:pPr>
        <w:widowControl w:val="0"/>
        <w:numPr>
          <w:ilvl w:val="0"/>
          <w:numId w:val="4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77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r w:rsidR="00D028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 w:rsidRPr="0063777A">
        <w:rPr>
          <w:rFonts w:ascii="Times New Roman" w:hAnsi="Times New Roman"/>
          <w:color w:val="000000"/>
          <w:sz w:val="24"/>
          <w:szCs w:val="24"/>
        </w:rPr>
        <w:t>арактеризовать явления (действия и поступки), давать им объективную оценку на основе освоенных знаний и имеющегося опыта;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63777A">
        <w:rPr>
          <w:rFonts w:ascii="Times New Roman" w:hAnsi="Times New Roman"/>
          <w:color w:val="000000"/>
          <w:sz w:val="24"/>
          <w:szCs w:val="24"/>
        </w:rPr>
        <w:t>аходить ошибки при выполнении учебных заданий, отбирать способы их исправления;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3777A">
        <w:rPr>
          <w:rFonts w:ascii="Times New Roman" w:hAnsi="Times New Roman"/>
          <w:color w:val="000000"/>
          <w:sz w:val="24"/>
          <w:szCs w:val="24"/>
        </w:rPr>
        <w:t>бщаться и взаимодействовать со сверстниками на принципах взаимоуважения и взаимопомощи, дружбы и толерантности;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63777A">
        <w:rPr>
          <w:rFonts w:ascii="Times New Roman" w:hAnsi="Times New Roman"/>
          <w:color w:val="000000"/>
          <w:sz w:val="24"/>
          <w:szCs w:val="24"/>
        </w:rPr>
        <w:t>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63777A">
        <w:rPr>
          <w:rFonts w:ascii="Times New Roman" w:hAnsi="Times New Roman"/>
          <w:color w:val="000000"/>
          <w:sz w:val="24"/>
          <w:szCs w:val="24"/>
        </w:rPr>
        <w:t>ланировать собственную деятельность, распределять нагрузку и отдых в процессе ее выполнения;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63777A">
        <w:rPr>
          <w:rFonts w:ascii="Times New Roman" w:hAnsi="Times New Roman"/>
          <w:color w:val="000000"/>
          <w:sz w:val="24"/>
          <w:szCs w:val="24"/>
        </w:rPr>
        <w:t>нализировать и объективно оценивать результаты собственного труда, находить возможности и способы их улучшения;</w:t>
      </w:r>
    </w:p>
    <w:p w:rsidR="0063777A" w:rsidRPr="0063777A" w:rsidRDefault="0063777A" w:rsidP="0063777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63777A">
        <w:rPr>
          <w:rFonts w:ascii="Times New Roman" w:hAnsi="Times New Roman"/>
          <w:color w:val="000000"/>
          <w:sz w:val="24"/>
          <w:szCs w:val="24"/>
        </w:rPr>
        <w:t>правлять эмоциями при общении со сверстниками и взрослыми, сохранять хладнокровие, сдержанность, рассудительность;</w:t>
      </w:r>
    </w:p>
    <w:p w:rsidR="0063777A" w:rsidRPr="0063777A" w:rsidRDefault="0063777A" w:rsidP="00D028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63777A">
        <w:rPr>
          <w:rFonts w:ascii="Times New Roman" w:hAnsi="Times New Roman"/>
          <w:color w:val="000000"/>
          <w:sz w:val="24"/>
          <w:szCs w:val="24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</w:t>
      </w:r>
    </w:p>
    <w:p w:rsidR="0063777A" w:rsidRPr="0063777A" w:rsidRDefault="0063777A" w:rsidP="00D0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413" w:rsidRDefault="00D028C4" w:rsidP="00D028C4">
      <w:pPr>
        <w:widowControl w:val="0"/>
        <w:numPr>
          <w:ilvl w:val="0"/>
          <w:numId w:val="4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28C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</w:p>
    <w:p w:rsidR="00D028C4" w:rsidRPr="00D028C4" w:rsidRDefault="00D028C4" w:rsidP="00D02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561"/>
        <w:gridCol w:w="4560"/>
      </w:tblGrid>
      <w:tr w:rsidR="00D028C4" w:rsidTr="00D028C4">
        <w:trPr>
          <w:trHeight w:val="519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D028C4" w:rsidRPr="00D028C4" w:rsidTr="00D028C4">
        <w:trPr>
          <w:trHeight w:val="1155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Терминологию в пределах аттестационной программы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  <w:proofErr w:type="spellEnd"/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 пояс)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Выполнять все технические нормативы аттестационной программы на уровне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лтого пояса (6 </w:t>
            </w:r>
            <w:proofErr w:type="spellStart"/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гып</w:t>
            </w:r>
            <w:proofErr w:type="spellEnd"/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8C4" w:rsidRPr="00D028C4" w:rsidTr="00D028C4">
        <w:trPr>
          <w:trHeight w:val="1138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Пхумсе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(индивидуальных и командных)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Выполнять нормативы ОФП в соответствии с приложением 1 аттестационной программы;</w:t>
            </w:r>
          </w:p>
        </w:tc>
      </w:tr>
      <w:tr w:rsidR="00D028C4" w:rsidRPr="00D028C4" w:rsidTr="00D028C4">
        <w:trPr>
          <w:trHeight w:val="1138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Названия основных стоек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блоков и ударов руками и ногами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Выполнять нормативы специальной физподготовки в соответствии с аттестационной программой;</w:t>
            </w:r>
          </w:p>
        </w:tc>
      </w:tr>
      <w:tr w:rsidR="00D028C4" w:rsidRPr="00D028C4" w:rsidTr="00D028C4">
        <w:trPr>
          <w:trHeight w:val="1138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боевых искусств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Уметь правильно применять удары, блоки и прочие приемы для эффективной защиты</w:t>
            </w:r>
          </w:p>
        </w:tc>
      </w:tr>
      <w:tr w:rsidR="00D028C4" w:rsidRPr="00D028C4" w:rsidTr="00D028C4">
        <w:trPr>
          <w:trHeight w:val="1138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основных ударных </w:t>
            </w:r>
            <w:r w:rsidR="001E144F">
              <w:rPr>
                <w:rFonts w:ascii="Times New Roman" w:hAnsi="Times New Roman" w:cs="Times New Roman"/>
                <w:sz w:val="24"/>
                <w:szCs w:val="24"/>
              </w:rPr>
              <w:t>частей (поверхностей)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Приводить себя в состояние психологической готовности к защите и атаке;</w:t>
            </w:r>
          </w:p>
        </w:tc>
      </w:tr>
      <w:tr w:rsidR="00D028C4" w:rsidRPr="00D028C4" w:rsidTr="00D028C4">
        <w:trPr>
          <w:trHeight w:val="535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Основы элементарной первой помощи;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помощь;</w:t>
            </w:r>
          </w:p>
        </w:tc>
      </w:tr>
      <w:tr w:rsidR="00D028C4" w:rsidRPr="00D028C4" w:rsidTr="00D028C4">
        <w:trPr>
          <w:trHeight w:val="1138"/>
        </w:trPr>
        <w:tc>
          <w:tcPr>
            <w:tcW w:w="4561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Классификация по поясам, требования программы аттестации на пояса по уровню пояса;</w:t>
            </w:r>
          </w:p>
        </w:tc>
        <w:tc>
          <w:tcPr>
            <w:tcW w:w="4560" w:type="dxa"/>
          </w:tcPr>
          <w:p w:rsidR="00D028C4" w:rsidRPr="00D028C4" w:rsidRDefault="00D028C4" w:rsidP="00D02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8C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навыки на практике в ходе соревнований по тхэквондо</w:t>
            </w:r>
          </w:p>
        </w:tc>
      </w:tr>
    </w:tbl>
    <w:p w:rsidR="00496805" w:rsidRDefault="00496805" w:rsidP="00F302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413" w:rsidRPr="008136E1" w:rsidRDefault="0098011A" w:rsidP="008136E1">
      <w:pPr>
        <w:spacing w:line="240" w:lineRule="auto"/>
        <w:ind w:left="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669E0" w:rsidRPr="008136E1">
        <w:rPr>
          <w:rFonts w:ascii="Times New Roman" w:hAnsi="Times New Roman" w:cs="Times New Roman"/>
          <w:b/>
          <w:sz w:val="24"/>
          <w:szCs w:val="24"/>
        </w:rPr>
        <w:t>.</w:t>
      </w:r>
      <w:r w:rsidR="00553413" w:rsidRPr="008136E1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 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278"/>
        <w:gridCol w:w="893"/>
        <w:gridCol w:w="893"/>
        <w:gridCol w:w="895"/>
      </w:tblGrid>
      <w:tr w:rsidR="00553413" w:rsidRPr="008136E1" w:rsidTr="008136E1">
        <w:trPr>
          <w:trHeight w:val="181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413" w:rsidRPr="008136E1" w:rsidRDefault="00553413" w:rsidP="0081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553413" w:rsidP="008136E1">
            <w:pPr>
              <w:spacing w:line="240" w:lineRule="auto"/>
              <w:ind w:left="297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553413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53413" w:rsidRPr="008136E1" w:rsidTr="00C4573E">
        <w:trPr>
          <w:trHeight w:val="181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413" w:rsidRPr="008136E1" w:rsidRDefault="00553413" w:rsidP="00813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553413" w:rsidP="00813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6174E3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3413" w:rsidRPr="008136E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553413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13" w:rsidRPr="008136E1" w:rsidRDefault="00553413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413" w:rsidRPr="008136E1" w:rsidTr="008136E1">
        <w:trPr>
          <w:trHeight w:val="3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413" w:rsidRPr="008136E1" w:rsidRDefault="00553413" w:rsidP="008136E1">
            <w:pPr>
              <w:spacing w:line="240" w:lineRule="auto"/>
              <w:ind w:left="81" w:right="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1. Базовая часть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413" w:rsidRPr="008136E1" w:rsidRDefault="00553413" w:rsidP="008136E1">
            <w:pPr>
              <w:spacing w:line="240" w:lineRule="auto"/>
              <w:ind w:left="6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413" w:rsidRPr="008136E1" w:rsidRDefault="00553413" w:rsidP="0081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11" w:rsidRPr="008136E1" w:rsidTr="00C4573E">
        <w:trPr>
          <w:trHeight w:val="357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1.1. Основы теоретических знаний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E11" w:rsidRPr="008136E1" w:rsidTr="00C4573E">
        <w:trPr>
          <w:trHeight w:val="23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1.2. Способы двигательной деятельности (умения, навыки, двигательные способности)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6E11" w:rsidRPr="008136E1" w:rsidTr="00C4573E">
        <w:trPr>
          <w:trHeight w:val="36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1.3. Подвижные и спортивные игры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E11" w:rsidRPr="008136E1" w:rsidTr="00C4573E">
        <w:trPr>
          <w:trHeight w:val="34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1.4. Гимнастика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E11" w:rsidRPr="008136E1" w:rsidTr="00C4573E">
        <w:trPr>
          <w:trHeight w:val="36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1.5. Легкая атлетика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BD74CF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E11" w:rsidRPr="008136E1" w:rsidTr="008136E1">
        <w:trPr>
          <w:trHeight w:val="37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81"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2. Специализированная часть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11" w:rsidRPr="008136E1" w:rsidRDefault="005F6E11" w:rsidP="0081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11" w:rsidRPr="008136E1" w:rsidTr="00C4573E">
        <w:trPr>
          <w:trHeight w:val="785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2.1. Изучение базовой техники спарринга и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F6E11" w:rsidRPr="008136E1" w:rsidRDefault="005F6E11" w:rsidP="008136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Стойки, удары ногами, </w:t>
            </w: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стэпы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, нанесение ударов со </w:t>
            </w: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стэпов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, работа по ракеткам, лапам, работа в парах в защитном снаряжении, спортивный спарринг, знакомство с техническими комплексами </w:t>
            </w:r>
            <w:proofErr w:type="spellStart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и их изучение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12BCB" w:rsidP="008136E1">
            <w:pPr>
              <w:spacing w:line="240" w:lineRule="auto"/>
              <w:ind w:left="2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12BCB" w:rsidP="008136E1">
            <w:pPr>
              <w:tabs>
                <w:tab w:val="left" w:pos="1275"/>
              </w:tabs>
              <w:spacing w:line="240" w:lineRule="auto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F6E11" w:rsidRPr="008136E1" w:rsidTr="00C4573E">
        <w:trPr>
          <w:trHeight w:val="483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 2.2. Основы теоретических знаний по тхэквондо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ind w:left="24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ind w:left="24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6E11" w:rsidRPr="008136E1" w:rsidTr="00C4573E">
        <w:trPr>
          <w:trHeight w:val="468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right="2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 xml:space="preserve">  2.3. Контрольные испытания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ind w:left="24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24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6E11" w:rsidRPr="008136E1" w:rsidTr="00C4573E">
        <w:trPr>
          <w:trHeight w:val="44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5F6E11" w:rsidP="008136E1">
            <w:pPr>
              <w:spacing w:line="240" w:lineRule="auto"/>
              <w:ind w:left="24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 часов: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12BCB" w:rsidP="008136E1">
            <w:pPr>
              <w:spacing w:line="240" w:lineRule="auto"/>
              <w:ind w:left="24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F1377" w:rsidP="008136E1">
            <w:pPr>
              <w:spacing w:line="240" w:lineRule="auto"/>
              <w:ind w:left="24"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11" w:rsidRPr="008136E1" w:rsidRDefault="00912BCB" w:rsidP="008136E1">
            <w:pPr>
              <w:spacing w:line="240" w:lineRule="auto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</w:tbl>
    <w:p w:rsidR="00496805" w:rsidRDefault="00496805" w:rsidP="008136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bookmarkStart w:id="1" w:name="_Hlk525478891"/>
    </w:p>
    <w:p w:rsidR="00553413" w:rsidRPr="008136E1" w:rsidRDefault="0098011A" w:rsidP="008136E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 w:rsidRPr="008136E1">
        <w:rPr>
          <w:rFonts w:ascii="Times New Roman" w:hAnsi="Times New Roman" w:cs="Times New Roman"/>
          <w:b/>
          <w:color w:val="000000"/>
          <w:spacing w:val="11"/>
          <w:sz w:val="24"/>
          <w:szCs w:val="24"/>
          <w:lang w:val="en-US"/>
        </w:rPr>
        <w:t>III</w:t>
      </w:r>
      <w:r w:rsidR="00031668" w:rsidRPr="008136E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</w:t>
      </w:r>
      <w:r w:rsidR="00553413" w:rsidRPr="008136E1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 xml:space="preserve"> Содержание программы 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firstLine="567"/>
        <w:jc w:val="both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b/>
          <w:sz w:val="24"/>
          <w:szCs w:val="24"/>
          <w:u w:val="single"/>
        </w:rPr>
        <w:t>1. Базовая часть</w:t>
      </w:r>
      <w:r w:rsidRPr="008136E1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u w:val="single"/>
        </w:rPr>
        <w:t xml:space="preserve">: 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firstLine="567"/>
        <w:jc w:val="both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8136E1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val="single"/>
        </w:rPr>
        <w:t xml:space="preserve">1.1. </w:t>
      </w:r>
      <w:r w:rsidRPr="008136E1">
        <w:rPr>
          <w:rFonts w:ascii="Times New Roman" w:hAnsi="Times New Roman" w:cs="Times New Roman"/>
          <w:sz w:val="24"/>
          <w:szCs w:val="24"/>
          <w:u w:val="single"/>
        </w:rPr>
        <w:t>Основы теоретических знаний.</w:t>
      </w:r>
      <w:r w:rsidRPr="008136E1">
        <w:rPr>
          <w:rFonts w:ascii="Times New Roman" w:hAnsi="Times New Roman" w:cs="Times New Roman"/>
          <w:iCs/>
          <w:color w:val="000000"/>
          <w:spacing w:val="-2"/>
          <w:sz w:val="24"/>
          <w:szCs w:val="24"/>
          <w:u w:val="single"/>
        </w:rPr>
        <w:t xml:space="preserve"> 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Теория:</w:t>
      </w:r>
      <w:r w:rsidRPr="008136E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>правила поведения учащихся н</w:t>
      </w:r>
      <w:r w:rsidR="00031668" w:rsidRPr="008136E1">
        <w:rPr>
          <w:rFonts w:ascii="Times New Roman" w:hAnsi="Times New Roman" w:cs="Times New Roman"/>
          <w:color w:val="000000"/>
          <w:sz w:val="24"/>
          <w:szCs w:val="24"/>
        </w:rPr>
        <w:t>а занятиях по тхэквондо. Предуп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>реждение травматизма, обеспечение безопасности жизни и здоровья до</w:t>
      </w:r>
      <w:r w:rsidRPr="008136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школьников. Гигиена поведения в зале. Значение тхэквондо, как </w:t>
      </w:r>
      <w:r w:rsidRPr="008136E1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средства укрепления здоровья.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1.2. </w:t>
      </w:r>
      <w:r w:rsidRPr="008136E1">
        <w:rPr>
          <w:rFonts w:ascii="Times New Roman" w:hAnsi="Times New Roman" w:cs="Times New Roman"/>
          <w:sz w:val="24"/>
          <w:szCs w:val="24"/>
          <w:u w:val="single"/>
        </w:rPr>
        <w:t xml:space="preserve">Способы </w:t>
      </w:r>
      <w:r w:rsidR="00056BFF" w:rsidRPr="008136E1">
        <w:rPr>
          <w:rFonts w:ascii="Times New Roman" w:hAnsi="Times New Roman" w:cs="Times New Roman"/>
          <w:sz w:val="24"/>
          <w:szCs w:val="24"/>
          <w:u w:val="single"/>
        </w:rPr>
        <w:t>двигательной</w:t>
      </w:r>
      <w:r w:rsidRPr="008136E1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(умения, навыки, двигательные способности)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Практика: </w:t>
      </w:r>
      <w:r w:rsidRPr="008136E1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ОФП:</w:t>
      </w:r>
      <w:r w:rsidRPr="008136E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отжимания от пола, скручивания на брюшной пресс лёжа, приседания, выпрыгивания из приседа, бег с высоким подниманием бедра на скорость.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  <w:u w:val="single"/>
        </w:rPr>
        <w:t>1.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3. </w:t>
      </w:r>
      <w:r w:rsidRPr="008136E1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Подвижные и спортивные игры:</w:t>
      </w:r>
      <w:r w:rsidRPr="008136E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Практика: </w:t>
      </w:r>
      <w:r w:rsidR="00056BFF" w:rsidRPr="008136E1">
        <w:rPr>
          <w:rFonts w:ascii="Times New Roman" w:hAnsi="Times New Roman" w:cs="Times New Roman"/>
          <w:color w:val="000000"/>
          <w:spacing w:val="-5"/>
          <w:sz w:val="24"/>
          <w:szCs w:val="24"/>
        </w:rPr>
        <w:t>игровой спарринг</w:t>
      </w:r>
      <w:r w:rsidRPr="008136E1">
        <w:rPr>
          <w:rFonts w:ascii="Times New Roman" w:hAnsi="Times New Roman" w:cs="Times New Roman"/>
          <w:color w:val="000000"/>
          <w:spacing w:val="-5"/>
          <w:sz w:val="24"/>
          <w:szCs w:val="24"/>
        </w:rPr>
        <w:t>, эстафеты.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  <w:u w:val="single"/>
        </w:rPr>
        <w:t>1.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4. </w:t>
      </w:r>
      <w:r w:rsidRPr="008136E1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Гимнастика:</w:t>
      </w:r>
      <w:r w:rsidRPr="008136E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553413" w:rsidRPr="008136E1" w:rsidRDefault="00553413" w:rsidP="008136E1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 xml:space="preserve">Практика: </w:t>
      </w:r>
      <w:r w:rsidRPr="008136E1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разминочные упражнения, вращения суставов, упражнения на растягивание мышц и связок, «шпагат», «мостик»;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6E1">
        <w:rPr>
          <w:rFonts w:ascii="Times New Roman" w:hAnsi="Times New Roman" w:cs="Times New Roman"/>
          <w:color w:val="000000"/>
          <w:sz w:val="24"/>
          <w:szCs w:val="24"/>
          <w:u w:val="single"/>
        </w:rPr>
        <w:t>1.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5. Лёгкая атлетика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right="14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Практика:</w:t>
      </w:r>
      <w:r w:rsidRPr="008136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ускорения, различные варианты бега с заданием, прыжки.</w:t>
      </w:r>
    </w:p>
    <w:p w:rsidR="00553413" w:rsidRPr="008136E1" w:rsidRDefault="00553413" w:rsidP="008136E1">
      <w:pPr>
        <w:shd w:val="clear" w:color="auto" w:fill="FFFFFF"/>
        <w:spacing w:line="240" w:lineRule="auto"/>
        <w:ind w:left="284" w:firstLine="567"/>
        <w:jc w:val="both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u w:val="single"/>
        </w:rPr>
        <w:t>2. Специализированная часть:</w:t>
      </w:r>
    </w:p>
    <w:p w:rsidR="003B3CE9" w:rsidRDefault="00553413" w:rsidP="008136E1">
      <w:pPr>
        <w:pStyle w:val="1"/>
        <w:ind w:left="284" w:firstLine="567"/>
        <w:jc w:val="both"/>
        <w:rPr>
          <w:b w:val="0"/>
          <w:szCs w:val="24"/>
          <w:u w:val="single"/>
        </w:rPr>
      </w:pPr>
      <w:r w:rsidRPr="008136E1">
        <w:rPr>
          <w:b w:val="0"/>
          <w:szCs w:val="24"/>
          <w:u w:val="single"/>
        </w:rPr>
        <w:t xml:space="preserve">2.1. </w:t>
      </w:r>
      <w:r w:rsidR="00393323" w:rsidRPr="008136E1">
        <w:rPr>
          <w:b w:val="0"/>
          <w:szCs w:val="24"/>
          <w:u w:val="single"/>
        </w:rPr>
        <w:t xml:space="preserve">Основы спарринга в Тхэквондо, </w:t>
      </w:r>
      <w:proofErr w:type="spellStart"/>
      <w:r w:rsidR="00393323" w:rsidRPr="008136E1">
        <w:rPr>
          <w:b w:val="0"/>
          <w:szCs w:val="24"/>
          <w:u w:val="single"/>
        </w:rPr>
        <w:t>спарринговые</w:t>
      </w:r>
      <w:proofErr w:type="spellEnd"/>
      <w:r w:rsidR="00393323" w:rsidRPr="008136E1">
        <w:rPr>
          <w:b w:val="0"/>
          <w:szCs w:val="24"/>
          <w:u w:val="single"/>
        </w:rPr>
        <w:t xml:space="preserve"> упражнения, технические </w:t>
      </w:r>
      <w:proofErr w:type="gramStart"/>
      <w:r w:rsidR="00393323" w:rsidRPr="008136E1">
        <w:rPr>
          <w:b w:val="0"/>
          <w:szCs w:val="24"/>
          <w:u w:val="single"/>
        </w:rPr>
        <w:t>комбинации</w:t>
      </w:r>
      <w:proofErr w:type="gramEnd"/>
      <w:r w:rsidR="00393323" w:rsidRPr="008136E1">
        <w:rPr>
          <w:b w:val="0"/>
          <w:szCs w:val="24"/>
          <w:u w:val="single"/>
        </w:rPr>
        <w:t xml:space="preserve"> используемые в бою, использования блоков и ударов кулаком в спарринге, технические комплексы «</w:t>
      </w:r>
      <w:proofErr w:type="spellStart"/>
      <w:r w:rsidR="00393323" w:rsidRPr="008136E1">
        <w:rPr>
          <w:b w:val="0"/>
          <w:szCs w:val="24"/>
          <w:u w:val="single"/>
        </w:rPr>
        <w:t>Пхумсе</w:t>
      </w:r>
      <w:proofErr w:type="spellEnd"/>
      <w:r w:rsidR="00393323" w:rsidRPr="008136E1">
        <w:rPr>
          <w:b w:val="0"/>
          <w:szCs w:val="24"/>
          <w:u w:val="single"/>
        </w:rPr>
        <w:t>», их значимость и параллель с техникой спарринга в Тхэквондо</w:t>
      </w:r>
    </w:p>
    <w:p w:rsidR="00553413" w:rsidRPr="008136E1" w:rsidRDefault="00553413" w:rsidP="008136E1">
      <w:pPr>
        <w:pStyle w:val="1"/>
        <w:ind w:left="284" w:firstLine="567"/>
        <w:jc w:val="both"/>
        <w:rPr>
          <w:b w:val="0"/>
          <w:szCs w:val="24"/>
        </w:rPr>
      </w:pPr>
      <w:r w:rsidRPr="008136E1">
        <w:rPr>
          <w:i/>
          <w:color w:val="000000"/>
          <w:spacing w:val="-4"/>
          <w:szCs w:val="24"/>
        </w:rPr>
        <w:t>Практика:</w:t>
      </w:r>
      <w:r w:rsidRPr="008136E1">
        <w:rPr>
          <w:b w:val="0"/>
          <w:i/>
          <w:color w:val="000000"/>
          <w:spacing w:val="-4"/>
          <w:szCs w:val="24"/>
        </w:rPr>
        <w:t xml:space="preserve"> </w:t>
      </w:r>
      <w:r w:rsidRPr="008136E1">
        <w:rPr>
          <w:b w:val="0"/>
          <w:szCs w:val="24"/>
        </w:rPr>
        <w:t>техника передвижений: степы</w:t>
      </w:r>
      <w:r w:rsidR="00393323" w:rsidRPr="008136E1">
        <w:rPr>
          <w:b w:val="0"/>
          <w:szCs w:val="24"/>
        </w:rPr>
        <w:t xml:space="preserve">, </w:t>
      </w:r>
      <w:proofErr w:type="spellStart"/>
      <w:r w:rsidR="00393323" w:rsidRPr="008136E1">
        <w:rPr>
          <w:b w:val="0"/>
          <w:szCs w:val="24"/>
        </w:rPr>
        <w:t>спарринговые</w:t>
      </w:r>
      <w:proofErr w:type="spellEnd"/>
      <w:r w:rsidR="00393323" w:rsidRPr="008136E1">
        <w:rPr>
          <w:b w:val="0"/>
          <w:szCs w:val="24"/>
        </w:rPr>
        <w:t xml:space="preserve"> наработки</w:t>
      </w:r>
    </w:p>
    <w:p w:rsidR="00553413" w:rsidRPr="008136E1" w:rsidRDefault="00553413" w:rsidP="008136E1">
      <w:pPr>
        <w:pStyle w:val="1"/>
        <w:ind w:left="284" w:firstLine="567"/>
        <w:contextualSpacing/>
        <w:jc w:val="both"/>
        <w:rPr>
          <w:b w:val="0"/>
          <w:szCs w:val="24"/>
        </w:rPr>
      </w:pPr>
      <w:r w:rsidRPr="008136E1">
        <w:rPr>
          <w:b w:val="0"/>
          <w:szCs w:val="24"/>
        </w:rPr>
        <w:t xml:space="preserve"> Удары ногами: Ап чаги - прямой удар ногой, </w:t>
      </w:r>
      <w:proofErr w:type="spellStart"/>
      <w:r w:rsidRPr="008136E1">
        <w:rPr>
          <w:b w:val="0"/>
          <w:szCs w:val="24"/>
        </w:rPr>
        <w:t>дольо</w:t>
      </w:r>
      <w:proofErr w:type="spellEnd"/>
      <w:r w:rsidRPr="008136E1">
        <w:rPr>
          <w:b w:val="0"/>
          <w:szCs w:val="24"/>
        </w:rPr>
        <w:t xml:space="preserve"> чаги - круговой удар ногой</w:t>
      </w:r>
      <w:proofErr w:type="gramStart"/>
      <w:r w:rsidRPr="008136E1">
        <w:rPr>
          <w:b w:val="0"/>
          <w:szCs w:val="24"/>
        </w:rPr>
        <w:t xml:space="preserve"> ,</w:t>
      </w:r>
      <w:proofErr w:type="gramEnd"/>
      <w:r w:rsidRPr="008136E1">
        <w:rPr>
          <w:b w:val="0"/>
          <w:szCs w:val="24"/>
        </w:rPr>
        <w:t xml:space="preserve"> </w:t>
      </w:r>
    </w:p>
    <w:p w:rsidR="003B3CE9" w:rsidRPr="008136E1" w:rsidRDefault="003B3CE9" w:rsidP="008136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</w:rPr>
        <w:t xml:space="preserve">               Удары руками: Ап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джумок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джируги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дубон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джируги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себон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джируги</w:t>
      </w:r>
      <w:proofErr w:type="spellEnd"/>
    </w:p>
    <w:p w:rsidR="003B3CE9" w:rsidRPr="008136E1" w:rsidRDefault="003B3CE9" w:rsidP="008136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</w:rPr>
        <w:t xml:space="preserve">               Блоки руками: Аре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Момтом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 Ан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Ольгуль</w:t>
      </w:r>
      <w:proofErr w:type="spellEnd"/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6E1">
        <w:rPr>
          <w:rFonts w:ascii="Times New Roman" w:hAnsi="Times New Roman" w:cs="Times New Roman"/>
          <w:sz w:val="24"/>
          <w:szCs w:val="24"/>
        </w:rPr>
        <w:t>Макки</w:t>
      </w:r>
      <w:proofErr w:type="spellEnd"/>
    </w:p>
    <w:p w:rsidR="00056BFF" w:rsidRPr="008136E1" w:rsidRDefault="00056BFF" w:rsidP="008136E1">
      <w:pPr>
        <w:spacing w:line="240" w:lineRule="auto"/>
        <w:rPr>
          <w:rFonts w:ascii="Times New Roman" w:hAnsi="Times New Roman" w:cs="Times New Roman"/>
        </w:rPr>
      </w:pPr>
    </w:p>
    <w:p w:rsidR="00553413" w:rsidRPr="008136E1" w:rsidRDefault="00553413" w:rsidP="008136E1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136E1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31668" w:rsidRPr="008136E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136E1">
        <w:rPr>
          <w:rFonts w:ascii="Times New Roman" w:hAnsi="Times New Roman" w:cs="Times New Roman"/>
          <w:sz w:val="24"/>
          <w:szCs w:val="24"/>
          <w:u w:val="single"/>
        </w:rPr>
        <w:t>. Основы теоретических знаний по тхэквондо.</w:t>
      </w:r>
    </w:p>
    <w:p w:rsidR="00553413" w:rsidRPr="008136E1" w:rsidRDefault="00553413" w:rsidP="008136E1">
      <w:pPr>
        <w:shd w:val="clear" w:color="auto" w:fill="FFFFFF"/>
        <w:tabs>
          <w:tab w:val="left" w:pos="288"/>
        </w:tabs>
        <w:spacing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Теория:</w:t>
      </w:r>
      <w:r w:rsidRPr="008136E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136E1">
        <w:rPr>
          <w:rFonts w:ascii="Times New Roman" w:hAnsi="Times New Roman" w:cs="Times New Roman"/>
          <w:color w:val="000000"/>
          <w:sz w:val="24"/>
          <w:szCs w:val="24"/>
        </w:rPr>
        <w:t>терминология спортивного тхэквондо (счёт, названия техник);</w:t>
      </w:r>
    </w:p>
    <w:p w:rsidR="00553413" w:rsidRPr="008136E1" w:rsidRDefault="00553413" w:rsidP="00C457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</w:rPr>
        <w:t>контрольно-тестовые испытания (аттестации и зачёты) для допуска к соревнованиям.</w:t>
      </w:r>
    </w:p>
    <w:p w:rsidR="00553413" w:rsidRPr="008136E1" w:rsidRDefault="00553413" w:rsidP="008136E1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031668" w:rsidRPr="008136E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136E1">
        <w:rPr>
          <w:rFonts w:ascii="Times New Roman" w:hAnsi="Times New Roman" w:cs="Times New Roman"/>
          <w:sz w:val="24"/>
          <w:szCs w:val="24"/>
          <w:u w:val="single"/>
        </w:rPr>
        <w:t>. Контрольные испытания</w:t>
      </w:r>
      <w:r w:rsidRPr="008136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3413" w:rsidRPr="008136E1" w:rsidRDefault="00553413" w:rsidP="008136E1">
      <w:pPr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8136E1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Практика:</w:t>
      </w:r>
      <w:r w:rsidRPr="008136E1">
        <w:rPr>
          <w:rFonts w:ascii="Times New Roman" w:hAnsi="Times New Roman" w:cs="Times New Roman"/>
          <w:sz w:val="24"/>
          <w:szCs w:val="24"/>
        </w:rPr>
        <w:t xml:space="preserve"> </w:t>
      </w:r>
      <w:r w:rsidR="00031668" w:rsidRPr="008136E1">
        <w:rPr>
          <w:rFonts w:ascii="Times New Roman" w:hAnsi="Times New Roman" w:cs="Times New Roman"/>
          <w:sz w:val="24"/>
          <w:szCs w:val="24"/>
        </w:rPr>
        <w:t>Тестирование на знание и навыки ударов ногами; спарринг</w:t>
      </w:r>
      <w:r w:rsidRPr="008136E1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291290" w:rsidRDefault="00291290" w:rsidP="008136E1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90" w:rsidRDefault="00291290" w:rsidP="008136E1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290" w:rsidRDefault="00291290" w:rsidP="008136E1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A0" w:rsidRPr="008136E1" w:rsidRDefault="00BA7D8D" w:rsidP="008136E1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E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8136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3947" w:rsidRPr="008136E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pPr w:leftFromText="180" w:rightFromText="180" w:vertAnchor="text" w:horzAnchor="margin" w:tblpX="-218" w:tblpY="2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179"/>
        <w:gridCol w:w="6521"/>
        <w:gridCol w:w="1276"/>
      </w:tblGrid>
      <w:tr w:rsidR="00BF2D86" w:rsidRPr="008136E1" w:rsidTr="0027443D">
        <w:trPr>
          <w:trHeight w:val="7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136E1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8136E1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ind w:left="-2015" w:right="-96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/>
                <w:bCs/>
                <w:i/>
                <w:color w:val="000000"/>
                <w:spacing w:val="2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27443D" w:rsidRDefault="008136E1" w:rsidP="008136E1">
            <w:pPr>
              <w:spacing w:line="240" w:lineRule="auto"/>
              <w:ind w:right="247"/>
              <w:jc w:val="center"/>
              <w:rPr>
                <w:rFonts w:ascii="Times New Roman" w:hAnsi="Times New Roman" w:cs="Times New Roman"/>
                <w:b/>
              </w:rPr>
            </w:pPr>
            <w:r w:rsidRPr="0027443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часов</w:t>
            </w:r>
          </w:p>
        </w:tc>
      </w:tr>
      <w:tr w:rsidR="00BF2D86" w:rsidRPr="008136E1" w:rsidTr="0027443D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Вводное занятие. Инструктаж по охране труда. Разминка. Растяжка. Элементы гимнастики. Махи и удары ногами. Отработка ударов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F302EE" w:rsidRDefault="00F302EE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BF2D86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Правила техники безопасности на занятиях по тхэквондо.  Разминка. Растяжка. Элементы гимнастики Махи и удары ногами. Отработка ударов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F302EE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Изучение этикета тхэквондо: стойка, счет. Разминка. Растяжка. Элементы гимнастики. Махи и удары ногами. Отработка ударов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Изучение стоек, ударов и блоков руками. Отработка ударов и блоков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Махи и удары ногами. Отработка ударов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Изучение правил передвижения 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комбинации стоек с блоками и ударами. Отработка ударов и блоков в парах.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Изучение правил передвижения 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комбинации стоек с блоками и ударами. Отработка ударов и блоков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Изучение правил передвижения 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комбинации стоек с блоками и ударами. Отработка ударов и блоков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4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Игровая разминка. Просмотр видео фильма по тхэквондо.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02EE" w:rsidRPr="008136E1" w:rsidTr="00F302EE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2EE" w:rsidRPr="008136E1" w:rsidRDefault="00F302EE" w:rsidP="00F302EE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Полномасштабное изучение технических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лексов</w:t>
            </w:r>
            <w:proofErr w:type="spellEnd"/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EE" w:rsidRPr="008136E1" w:rsidRDefault="00F302EE" w:rsidP="00F302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2D86" w:rsidRPr="008136E1" w:rsidTr="0027443D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Подготовка к итоговой аттестации и тестированию. Детальная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BF2D86" w:rsidRPr="008136E1" w:rsidTr="0027443D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6" w:rsidRPr="008136E1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BF2D86" w:rsidRPr="008136E1" w:rsidTr="009F1377">
        <w:trPr>
          <w:trHeight w:val="9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BF2D86" w:rsidRPr="008136E1" w:rsidTr="009F1377">
        <w:trPr>
          <w:trHeight w:val="1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8136E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Pr="008136E1" w:rsidRDefault="00BF2D86" w:rsidP="009F1377">
            <w:pPr>
              <w:tabs>
                <w:tab w:val="left" w:pos="2559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6" w:rsidRDefault="00BF2D86" w:rsidP="008136E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  <w:p w:rsidR="009F1377" w:rsidRPr="009F1377" w:rsidRDefault="009F1377" w:rsidP="008136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Изучение правил передвижения 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комбинации стоек с блоками и ударами. Отработка ударов и блоков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расшифровка движений, эффективность и </w:t>
            </w: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9F1377" w:rsidRPr="008136E1" w:rsidTr="00E21B9C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9F1377">
        <w:trPr>
          <w:trHeight w:val="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9F1377">
        <w:trPr>
          <w:trHeight w:val="9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9F1377">
        <w:trPr>
          <w:trHeight w:val="6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Игровая разминка. Просмотр видео фильма по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Тхэквондо –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9F1377">
        <w:trPr>
          <w:trHeight w:val="1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9F1377">
        <w:trPr>
          <w:trHeight w:val="10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 Разминка. Растяжка. Элементы гимнастики. Полномасштабное изучение технических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лексов</w:t>
            </w:r>
            <w:proofErr w:type="spellEnd"/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Пошаговое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расшифровка движений, эффективность и способы применения в реальном бою.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0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», параллели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и спарринга.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en-US"/>
              </w:rPr>
              <w:t>1</w:t>
            </w:r>
          </w:p>
        </w:tc>
      </w:tr>
      <w:tr w:rsidR="009F1377" w:rsidRPr="008136E1" w:rsidTr="00E21B9C">
        <w:trPr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Полномасштабное изучение технических комплексов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F302EE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F1377" w:rsidRPr="008136E1" w:rsidTr="00E21B9C">
        <w:trPr>
          <w:trHeight w:val="13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 Разминка. Растяжка. Элементы гимнастики. Полномасштабное изучение технических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лексов</w:t>
            </w:r>
            <w:proofErr w:type="spellEnd"/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Пхумсе</w:t>
            </w:r>
            <w:proofErr w:type="spell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», детальная работа над ошибками. Подготовка к аттестации на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. Разминка. Растяжка. Элементы гимнастики. Подготовка к итоговой аттестации и тестированию. Детальная работа над ошибками.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F302EE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F1377" w:rsidRPr="008136E1" w:rsidTr="00E21B9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Подготовка к итоговой аттестации и тестированию. Отработка ударов в парах. Отработка элементов спарринга в тхэквондо.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77" w:rsidRPr="00F302EE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F1377" w:rsidRPr="008136E1" w:rsidTr="00E21B9C">
        <w:trPr>
          <w:trHeight w:val="10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Повторение </w:t>
            </w:r>
            <w:proofErr w:type="gramStart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изученного</w:t>
            </w:r>
            <w:proofErr w:type="gramEnd"/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F302EE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9F1377" w:rsidRPr="008136E1" w:rsidTr="00E21B9C">
        <w:trPr>
          <w:trHeight w:val="4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8136E1" w:rsidRDefault="009F1377" w:rsidP="009F1377">
            <w:pPr>
              <w:spacing w:line="240" w:lineRule="auto"/>
              <w:ind w:left="-108" w:right="-108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8136E1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Итоговое занятие.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7" w:rsidRPr="00F302EE" w:rsidRDefault="00F302EE" w:rsidP="009F13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2</w:t>
            </w:r>
          </w:p>
          <w:p w:rsidR="009F1377" w:rsidRPr="009F1377" w:rsidRDefault="009F1377" w:rsidP="009F13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p w:rsidR="004138D1" w:rsidRPr="00291290" w:rsidRDefault="004138D1" w:rsidP="00291290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МЕТОДИЧЕСКОЕ ОБЕСПЕЧЕНИЕ</w:t>
      </w:r>
    </w:p>
    <w:p w:rsidR="004138D1" w:rsidRPr="004E000D" w:rsidRDefault="004138D1" w:rsidP="00413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Учебно - материальная база:</w:t>
      </w:r>
    </w:p>
    <w:p w:rsidR="004138D1" w:rsidRPr="004E000D" w:rsidRDefault="004138D1" w:rsidP="004138D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"Лапы" для ударов ногами.</w:t>
      </w:r>
    </w:p>
    <w:p w:rsidR="004138D1" w:rsidRPr="004E000D" w:rsidRDefault="004138D1" w:rsidP="004138D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"Лапы" для ударов руками"</w:t>
      </w:r>
    </w:p>
    <w:p w:rsidR="004138D1" w:rsidRPr="004E000D" w:rsidRDefault="004138D1" w:rsidP="004138D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Мешки боксёрские" и "груши"</w:t>
      </w:r>
    </w:p>
    <w:p w:rsidR="004138D1" w:rsidRPr="004E000D" w:rsidRDefault="004138D1" w:rsidP="004138D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z w:val="24"/>
          <w:szCs w:val="24"/>
        </w:rPr>
        <w:t>Утяжелители для рук</w:t>
      </w:r>
    </w:p>
    <w:p w:rsidR="004138D1" w:rsidRPr="004632B0" w:rsidRDefault="004138D1" w:rsidP="004138D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Защитные нагрудники (жилеты).</w:t>
      </w:r>
    </w:p>
    <w:p w:rsidR="004138D1" w:rsidRPr="004E000D" w:rsidRDefault="004138D1" w:rsidP="00413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Учащийся должен быть одет в одежду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тхэкводо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(ВТФ)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тобок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(белого цвета из ткани </w:t>
      </w:r>
      <w:proofErr w:type="spellStart"/>
      <w:proofErr w:type="gramStart"/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х.б</w:t>
      </w:r>
      <w:proofErr w:type="spellEnd"/>
      <w:proofErr w:type="gramEnd"/>
      <w:r w:rsidRPr="004E000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.), </w:t>
      </w:r>
      <w:r w:rsidRPr="004E000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иметь защитную амуницию (накладки на ноги, на голень, шлем /'раковину" на пах).</w:t>
      </w:r>
    </w:p>
    <w:p w:rsidR="004138D1" w:rsidRPr="004E000D" w:rsidRDefault="004138D1" w:rsidP="00413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Подведение итогов работы - систематическая аттестация учащихся на пояса (уровни).</w:t>
      </w:r>
    </w:p>
    <w:p w:rsidR="004138D1" w:rsidRPr="004E000D" w:rsidRDefault="004138D1" w:rsidP="00413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Градации технического уровня в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тхэквандо</w:t>
      </w:r>
      <w:proofErr w:type="spellEnd"/>
      <w:proofErr w:type="gramStart"/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.</w:t>
      </w:r>
      <w:proofErr w:type="gramEnd"/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Белый пояс</w:t>
      </w: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ab/>
        <w:t xml:space="preserve">10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Жёлтый пояс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 xml:space="preserve">9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Жёлтый пояс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 xml:space="preserve">8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Зелёный пояс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 xml:space="preserve">7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Зелёный пояс</w:t>
      </w:r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ab/>
        <w:t xml:space="preserve">6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Синий пояс</w:t>
      </w: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ab/>
        <w:t xml:space="preserve">5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Синий пояс</w:t>
      </w: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ab/>
        <w:t xml:space="preserve">4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Красный пояс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 xml:space="preserve">3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Красный пояс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ab/>
        <w:t xml:space="preserve">2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4138D1" w:rsidRPr="004E000D" w:rsidRDefault="004138D1" w:rsidP="004138D1">
      <w:pPr>
        <w:widowControl w:val="0"/>
        <w:shd w:val="clear" w:color="auto" w:fill="FFFFFF"/>
        <w:tabs>
          <w:tab w:val="left" w:pos="2383"/>
          <w:tab w:val="left" w:pos="28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Красный пояс</w:t>
      </w: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ab/>
        <w:t>-</w:t>
      </w:r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ab/>
        <w:t xml:space="preserve">1 </w:t>
      </w:r>
      <w:proofErr w:type="spellStart"/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гып</w:t>
      </w:r>
      <w:proofErr w:type="spellEnd"/>
      <w:r w:rsidRPr="004E000D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4138D1" w:rsidRPr="004E000D" w:rsidRDefault="004138D1" w:rsidP="004138D1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0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Чёрный пояс</w:t>
      </w:r>
      <w:r w:rsidRPr="004E00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ab/>
        <w:t xml:space="preserve"> -        </w:t>
      </w:r>
      <w:r w:rsidRPr="004E00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1-9</w:t>
      </w:r>
      <w:r w:rsidRPr="004E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0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ДАН</w:t>
      </w:r>
    </w:p>
    <w:p w:rsidR="004138D1" w:rsidRPr="009B352C" w:rsidRDefault="004138D1" w:rsidP="00291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 ДЛЯ ПРЕПОДАВАТЕЛЕЙ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Волков В.М., Филин В.П. Спортивный отбор. – М.: Физкультура и спорт, 2013. – 75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Волков Л.В. Обучение и воспитание юного спортсмена. – Киев: Здоровья, 2014. – 144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Годик М.А. Спортивная метрология. – М.: Физкультура и спорт, 2010. – 193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Детская спортивная медицина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>од ред. С.В. Тихвинского и С.В. Хрущева. – М.: Медицина, 2010. – 439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Матвеев Л.П. Основы общей теории спорта и системы подготовки спортсменов. – Киев: Олимпийская литература, 2011. – 320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Матвеев Л.П. Основы спортивной тренировки. – М.: Физкультура и спорт, 2012. – 280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Основы управления подготовкой юных спортсменов / Под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ед. М.Я.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Набатниковой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. – М.: Физкультура и спорт, 2013. – 208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Платонов В.Н. Теория и методика спортивной тренировки. – Киев. Высшая школа. 2014. – 352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Система подготовки спортивного резерва /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. В.Г. Никитушкина. М.: 2014. – 320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Хрущев С.В., Круглый М.М. Тренеру о юном спортсмене. – М.: Физкультура и спорт, 2012. – 157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Филин В.П., Фомин Н.А. Основы юношеского спорта. – М.: Физкультура и спорт, 2010. – 255 стр.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Платонов В.Н. Общая теория подготовки спортсменов в олимпийском спорте: учебник для вузов физ. воспитания  и спорта. Киев «Олимпийская литература», 2013.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Журналы «Теория и практика физической культуры», «Физическая культура: воспитание, образование, тренировка».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Дубровский В.И. Реабилитация в спорте. М.: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Пилоян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Р.А. Суханов А.Д. Многолетняя подготовка спортсменов-единоборцев.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Малаховк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, 2010.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Хрипкова Л.Г. Возрастная физиология.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, 2013.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Алексеев А.В. Себя преодолеть. М.,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4138D1" w:rsidRPr="009B352C" w:rsidRDefault="004138D1" w:rsidP="004138D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Станкин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М.И. Психолого – педагогические основы физического воспитания. М., Просвещение, 2013.</w:t>
      </w:r>
    </w:p>
    <w:p w:rsidR="004138D1" w:rsidRPr="00291290" w:rsidRDefault="004138D1" w:rsidP="00BD74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Дергач А.А., Исаев А.А. Педагогика и психология деятельности организатора детского спорта. М., Просвещение, 2015.</w:t>
      </w:r>
    </w:p>
    <w:p w:rsidR="004138D1" w:rsidRPr="009B352C" w:rsidRDefault="004138D1" w:rsidP="004138D1">
      <w:pPr>
        <w:shd w:val="clear" w:color="auto" w:fill="FFFFFF"/>
        <w:spacing w:after="0" w:line="240" w:lineRule="auto"/>
        <w:ind w:left="18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ЛИТЕРАТУРА ДЛЯ </w:t>
      </w:r>
      <w:proofErr w:type="gramStart"/>
      <w:r w:rsidRPr="009B352C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138D1" w:rsidRPr="009B352C" w:rsidRDefault="004138D1" w:rsidP="004138D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Волков В.М., Филин В.П. Спортивный отбор. – М.: Физкультура и спорт, 2013. – 75 стр.</w:t>
      </w:r>
    </w:p>
    <w:p w:rsidR="004138D1" w:rsidRPr="009B352C" w:rsidRDefault="004138D1" w:rsidP="004138D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Детская спортивная медицина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>од ред. С.В. Тихвинского и С.В. Хрущева. – М.: Медицина, 2010. – 439 стр.</w:t>
      </w:r>
    </w:p>
    <w:p w:rsidR="004138D1" w:rsidRPr="009B352C" w:rsidRDefault="004138D1" w:rsidP="004138D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Основы управления подготовкой юных спортсменов / Под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35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B352C">
        <w:rPr>
          <w:rFonts w:ascii="Times New Roman" w:eastAsia="Times New Roman" w:hAnsi="Times New Roman" w:cs="Times New Roman"/>
          <w:sz w:val="24"/>
          <w:szCs w:val="24"/>
        </w:rPr>
        <w:t xml:space="preserve">ед. М.Я. </w:t>
      </w:r>
      <w:proofErr w:type="spellStart"/>
      <w:r w:rsidRPr="009B352C">
        <w:rPr>
          <w:rFonts w:ascii="Times New Roman" w:eastAsia="Times New Roman" w:hAnsi="Times New Roman" w:cs="Times New Roman"/>
          <w:sz w:val="24"/>
          <w:szCs w:val="24"/>
        </w:rPr>
        <w:t>Набатниковой</w:t>
      </w:r>
      <w:proofErr w:type="spellEnd"/>
      <w:r w:rsidRPr="009B352C">
        <w:rPr>
          <w:rFonts w:ascii="Times New Roman" w:eastAsia="Times New Roman" w:hAnsi="Times New Roman" w:cs="Times New Roman"/>
          <w:sz w:val="24"/>
          <w:szCs w:val="24"/>
        </w:rPr>
        <w:t>. – М.: Физкультура и спорт, 2013. – 208 стр.</w:t>
      </w:r>
    </w:p>
    <w:p w:rsidR="004138D1" w:rsidRPr="00BD74CF" w:rsidRDefault="004138D1" w:rsidP="00BD74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52C">
        <w:rPr>
          <w:rFonts w:ascii="Times New Roman" w:eastAsia="Times New Roman" w:hAnsi="Times New Roman" w:cs="Times New Roman"/>
          <w:sz w:val="24"/>
          <w:szCs w:val="24"/>
        </w:rPr>
        <w:t>Хрущев С.В., Круглый М.М. Тренеру о юном спортсмене. – М.: Физкультура и спорт, 2012. – 157 стр.</w:t>
      </w:r>
    </w:p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p w:rsidR="00607756" w:rsidRPr="008136E1" w:rsidRDefault="00607756" w:rsidP="008136E1">
      <w:pPr>
        <w:spacing w:line="240" w:lineRule="auto"/>
        <w:rPr>
          <w:rFonts w:ascii="Times New Roman" w:hAnsi="Times New Roman" w:cs="Times New Roman"/>
        </w:rPr>
      </w:pPr>
    </w:p>
    <w:sectPr w:rsidR="00607756" w:rsidRPr="008136E1" w:rsidSect="00F302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668"/>
        </w:tabs>
        <w:ind w:left="1668" w:hanging="588"/>
      </w:pPr>
      <w:rPr>
        <w:rFonts w:ascii="Times New Roman" w:hAnsi="Times New Roman" w:cs="Times New Roman"/>
      </w:rPr>
    </w:lvl>
  </w:abstractNum>
  <w:abstractNum w:abstractNumId="2">
    <w:nsid w:val="1F9E2F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AE2A13"/>
    <w:multiLevelType w:val="hybridMultilevel"/>
    <w:tmpl w:val="90E2C42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109CE"/>
    <w:multiLevelType w:val="hybridMultilevel"/>
    <w:tmpl w:val="6ECC2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A3E35"/>
    <w:multiLevelType w:val="hybridMultilevel"/>
    <w:tmpl w:val="772C6F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AF7B83"/>
    <w:multiLevelType w:val="hybridMultilevel"/>
    <w:tmpl w:val="4AA2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72129"/>
    <w:multiLevelType w:val="hybridMultilevel"/>
    <w:tmpl w:val="B66E2A86"/>
    <w:lvl w:ilvl="0" w:tplc="D0A4B40E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E3416"/>
    <w:multiLevelType w:val="hybridMultilevel"/>
    <w:tmpl w:val="D2D82D7E"/>
    <w:lvl w:ilvl="0" w:tplc="F38A8956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694E1E7C"/>
    <w:multiLevelType w:val="hybridMultilevel"/>
    <w:tmpl w:val="47CA78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8960A9"/>
    <w:multiLevelType w:val="hybridMultilevel"/>
    <w:tmpl w:val="01B85FC2"/>
    <w:lvl w:ilvl="0" w:tplc="00000003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4F"/>
    <w:rsid w:val="00031668"/>
    <w:rsid w:val="00037D5A"/>
    <w:rsid w:val="00056BFF"/>
    <w:rsid w:val="00125CB9"/>
    <w:rsid w:val="0014051D"/>
    <w:rsid w:val="00163FC0"/>
    <w:rsid w:val="001B550A"/>
    <w:rsid w:val="001D02A2"/>
    <w:rsid w:val="001E144F"/>
    <w:rsid w:val="00252B52"/>
    <w:rsid w:val="0027443D"/>
    <w:rsid w:val="002805A2"/>
    <w:rsid w:val="00291290"/>
    <w:rsid w:val="00323CE5"/>
    <w:rsid w:val="003838C5"/>
    <w:rsid w:val="003855C4"/>
    <w:rsid w:val="00393323"/>
    <w:rsid w:val="003B2E3A"/>
    <w:rsid w:val="003B3CE9"/>
    <w:rsid w:val="004138D1"/>
    <w:rsid w:val="004200A0"/>
    <w:rsid w:val="00447272"/>
    <w:rsid w:val="00473947"/>
    <w:rsid w:val="00496805"/>
    <w:rsid w:val="00553413"/>
    <w:rsid w:val="005E0B48"/>
    <w:rsid w:val="005F6E11"/>
    <w:rsid w:val="00607756"/>
    <w:rsid w:val="006174E3"/>
    <w:rsid w:val="0063777A"/>
    <w:rsid w:val="006B4DE7"/>
    <w:rsid w:val="006D6D3E"/>
    <w:rsid w:val="00783503"/>
    <w:rsid w:val="007F1EA3"/>
    <w:rsid w:val="008136E1"/>
    <w:rsid w:val="00891728"/>
    <w:rsid w:val="00912BCB"/>
    <w:rsid w:val="00967E38"/>
    <w:rsid w:val="0098011A"/>
    <w:rsid w:val="0099197F"/>
    <w:rsid w:val="00991BF8"/>
    <w:rsid w:val="009A49A2"/>
    <w:rsid w:val="009B4C07"/>
    <w:rsid w:val="009C1F43"/>
    <w:rsid w:val="009C5DC9"/>
    <w:rsid w:val="009F1377"/>
    <w:rsid w:val="00A2019A"/>
    <w:rsid w:val="00A2504F"/>
    <w:rsid w:val="00A84A05"/>
    <w:rsid w:val="00AE066E"/>
    <w:rsid w:val="00AF285C"/>
    <w:rsid w:val="00B21230"/>
    <w:rsid w:val="00B36ABC"/>
    <w:rsid w:val="00B85FE3"/>
    <w:rsid w:val="00BA7D8D"/>
    <w:rsid w:val="00BD74CF"/>
    <w:rsid w:val="00BF2D86"/>
    <w:rsid w:val="00C30FF9"/>
    <w:rsid w:val="00C4573E"/>
    <w:rsid w:val="00C965CD"/>
    <w:rsid w:val="00CB0FD9"/>
    <w:rsid w:val="00D028C4"/>
    <w:rsid w:val="00D064D9"/>
    <w:rsid w:val="00D178F5"/>
    <w:rsid w:val="00D85C27"/>
    <w:rsid w:val="00DB749F"/>
    <w:rsid w:val="00E05FB3"/>
    <w:rsid w:val="00E669E0"/>
    <w:rsid w:val="00EA5742"/>
    <w:rsid w:val="00EB43CA"/>
    <w:rsid w:val="00F05228"/>
    <w:rsid w:val="00F06555"/>
    <w:rsid w:val="00F2491A"/>
    <w:rsid w:val="00F302EE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34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341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34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534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534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5341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unhideWhenUsed/>
    <w:rsid w:val="00D0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38D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138D1"/>
    <w:rPr>
      <w:color w:val="0000FF"/>
      <w:u w:val="single"/>
    </w:rPr>
  </w:style>
  <w:style w:type="paragraph" w:customStyle="1" w:styleId="11">
    <w:name w:val="Стиль1"/>
    <w:basedOn w:val="a"/>
    <w:link w:val="12"/>
    <w:rsid w:val="004138D1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a0"/>
    <w:link w:val="11"/>
    <w:locked/>
    <w:rsid w:val="004138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D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34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341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4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34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534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534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5341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unhideWhenUsed/>
    <w:rsid w:val="00D0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38D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138D1"/>
    <w:rPr>
      <w:color w:val="0000FF"/>
      <w:u w:val="single"/>
    </w:rPr>
  </w:style>
  <w:style w:type="paragraph" w:customStyle="1" w:styleId="11">
    <w:name w:val="Стиль1"/>
    <w:basedOn w:val="a"/>
    <w:link w:val="12"/>
    <w:rsid w:val="004138D1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a0"/>
    <w:link w:val="11"/>
    <w:locked/>
    <w:rsid w:val="004138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D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D83F-1D6A-45AD-81EB-9896E74C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13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Internet</cp:lastModifiedBy>
  <cp:revision>28</cp:revision>
  <dcterms:created xsi:type="dcterms:W3CDTF">2017-09-06T08:44:00Z</dcterms:created>
  <dcterms:modified xsi:type="dcterms:W3CDTF">2020-11-03T01:49:00Z</dcterms:modified>
</cp:coreProperties>
</file>