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5E" w:rsidRPr="00D6138B" w:rsidRDefault="00C80789">
      <w:pPr>
        <w:rPr>
          <w:lang w:val="ru-RU"/>
        </w:rPr>
        <w:sectPr w:rsidR="0099215E" w:rsidRPr="00D6138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1287387"/>
      <w:bookmarkStart w:id="1" w:name="_GoBack"/>
      <w:bookmarkEnd w:id="1"/>
      <w:r>
        <w:rPr>
          <w:noProof/>
          <w:lang w:val="ru-RU" w:eastAsia="ru-RU"/>
        </w:rPr>
        <w:drawing>
          <wp:inline distT="0" distB="0" distL="0" distR="0">
            <wp:extent cx="5981700" cy="8831298"/>
            <wp:effectExtent l="0" t="0" r="0" b="0"/>
            <wp:docPr id="1" name="Рисунок 1" descr="C:\Users\teacher36\Pictures\В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36\Pictures\Ви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2" t="5594" r="8668" b="10605"/>
                    <a:stretch/>
                  </pic:blipFill>
                  <pic:spPr bwMode="auto">
                    <a:xfrm>
                      <a:off x="0" y="0"/>
                      <a:ext cx="5981700" cy="883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15E" w:rsidRPr="00D6138B" w:rsidRDefault="00D6138B">
      <w:pPr>
        <w:spacing w:after="0" w:line="264" w:lineRule="auto"/>
        <w:ind w:left="120"/>
        <w:jc w:val="both"/>
        <w:rPr>
          <w:lang w:val="ru-RU"/>
        </w:rPr>
      </w:pPr>
      <w:bookmarkStart w:id="2" w:name="block-11287386"/>
      <w:bookmarkEnd w:id="0"/>
      <w:r w:rsidRPr="00D613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215E" w:rsidRPr="00D6138B" w:rsidRDefault="0099215E">
      <w:pPr>
        <w:spacing w:after="0" w:line="264" w:lineRule="auto"/>
        <w:ind w:left="120"/>
        <w:jc w:val="both"/>
        <w:rPr>
          <w:lang w:val="ru-RU"/>
        </w:rPr>
      </w:pP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D6138B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D6138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D6138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9215E" w:rsidRPr="00D6138B" w:rsidRDefault="0099215E">
      <w:pPr>
        <w:rPr>
          <w:lang w:val="ru-RU"/>
        </w:rPr>
        <w:sectPr w:rsidR="0099215E" w:rsidRPr="00D6138B">
          <w:pgSz w:w="11906" w:h="16383"/>
          <w:pgMar w:top="1134" w:right="850" w:bottom="1134" w:left="1701" w:header="720" w:footer="720" w:gutter="0"/>
          <w:cols w:space="720"/>
        </w:sectPr>
      </w:pPr>
    </w:p>
    <w:p w:rsidR="0099215E" w:rsidRPr="00D6138B" w:rsidRDefault="00D6138B">
      <w:pPr>
        <w:spacing w:after="0" w:line="264" w:lineRule="auto"/>
        <w:ind w:left="120"/>
        <w:jc w:val="both"/>
        <w:rPr>
          <w:lang w:val="ru-RU"/>
        </w:rPr>
      </w:pPr>
      <w:bookmarkStart w:id="4" w:name="block-11287381"/>
      <w:bookmarkEnd w:id="2"/>
      <w:r w:rsidRPr="00D613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9215E" w:rsidRPr="00D6138B" w:rsidRDefault="0099215E">
      <w:pPr>
        <w:spacing w:after="0" w:line="264" w:lineRule="auto"/>
        <w:ind w:left="120"/>
        <w:jc w:val="both"/>
        <w:rPr>
          <w:lang w:val="ru-RU"/>
        </w:rPr>
      </w:pPr>
    </w:p>
    <w:p w:rsidR="0099215E" w:rsidRPr="00D6138B" w:rsidRDefault="00D6138B">
      <w:pPr>
        <w:spacing w:after="0" w:line="264" w:lineRule="auto"/>
        <w:ind w:left="12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9215E" w:rsidRPr="00D6138B" w:rsidRDefault="0099215E">
      <w:pPr>
        <w:spacing w:after="0" w:line="264" w:lineRule="auto"/>
        <w:ind w:left="120"/>
        <w:jc w:val="both"/>
        <w:rPr>
          <w:lang w:val="ru-RU"/>
        </w:rPr>
      </w:pP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D6138B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D6138B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99215E" w:rsidRPr="00D6138B" w:rsidRDefault="00D6138B">
      <w:pPr>
        <w:spacing w:after="0" w:line="264" w:lineRule="auto"/>
        <w:ind w:left="12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9215E" w:rsidRPr="00D6138B" w:rsidRDefault="0099215E">
      <w:pPr>
        <w:spacing w:after="0" w:line="264" w:lineRule="auto"/>
        <w:ind w:left="120"/>
        <w:jc w:val="both"/>
        <w:rPr>
          <w:lang w:val="ru-RU"/>
        </w:rPr>
      </w:pP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D6138B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99215E" w:rsidRPr="00D6138B" w:rsidRDefault="00D6138B">
      <w:pPr>
        <w:spacing w:after="0" w:line="264" w:lineRule="auto"/>
        <w:ind w:left="12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9215E" w:rsidRPr="00D6138B" w:rsidRDefault="0099215E">
      <w:pPr>
        <w:spacing w:after="0" w:line="264" w:lineRule="auto"/>
        <w:ind w:left="120"/>
        <w:jc w:val="both"/>
        <w:rPr>
          <w:lang w:val="ru-RU"/>
        </w:rPr>
      </w:pP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9215E" w:rsidRPr="00D6138B" w:rsidRDefault="0099215E">
      <w:pPr>
        <w:rPr>
          <w:lang w:val="ru-RU"/>
        </w:rPr>
        <w:sectPr w:rsidR="0099215E" w:rsidRPr="00D6138B">
          <w:pgSz w:w="11906" w:h="16383"/>
          <w:pgMar w:top="1134" w:right="850" w:bottom="1134" w:left="1701" w:header="720" w:footer="720" w:gutter="0"/>
          <w:cols w:space="720"/>
        </w:sectPr>
      </w:pPr>
    </w:p>
    <w:p w:rsidR="0099215E" w:rsidRPr="00D6138B" w:rsidRDefault="00D6138B">
      <w:pPr>
        <w:spacing w:after="0" w:line="264" w:lineRule="auto"/>
        <w:ind w:left="120"/>
        <w:jc w:val="both"/>
        <w:rPr>
          <w:lang w:val="ru-RU"/>
        </w:rPr>
      </w:pPr>
      <w:bookmarkStart w:id="5" w:name="block-11287382"/>
      <w:bookmarkEnd w:id="4"/>
      <w:r w:rsidRPr="00D6138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9215E" w:rsidRPr="00D6138B" w:rsidRDefault="0099215E">
      <w:pPr>
        <w:spacing w:after="0" w:line="264" w:lineRule="auto"/>
        <w:ind w:left="120"/>
        <w:jc w:val="both"/>
        <w:rPr>
          <w:lang w:val="ru-RU"/>
        </w:rPr>
      </w:pPr>
    </w:p>
    <w:p w:rsidR="0099215E" w:rsidRPr="00D6138B" w:rsidRDefault="00D6138B">
      <w:pPr>
        <w:spacing w:after="0" w:line="264" w:lineRule="auto"/>
        <w:ind w:left="12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215E" w:rsidRPr="00D6138B" w:rsidRDefault="0099215E">
      <w:pPr>
        <w:spacing w:after="0" w:line="264" w:lineRule="auto"/>
        <w:ind w:left="120"/>
        <w:jc w:val="both"/>
        <w:rPr>
          <w:lang w:val="ru-RU"/>
        </w:rPr>
      </w:pP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6138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6138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6138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9215E" w:rsidRPr="00D6138B" w:rsidRDefault="00D6138B">
      <w:pPr>
        <w:spacing w:after="0" w:line="264" w:lineRule="auto"/>
        <w:ind w:left="12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215E" w:rsidRPr="00D6138B" w:rsidRDefault="0099215E">
      <w:pPr>
        <w:spacing w:after="0" w:line="264" w:lineRule="auto"/>
        <w:ind w:left="120"/>
        <w:jc w:val="both"/>
        <w:rPr>
          <w:lang w:val="ru-RU"/>
        </w:rPr>
      </w:pPr>
    </w:p>
    <w:p w:rsidR="0099215E" w:rsidRPr="00D6138B" w:rsidRDefault="00D6138B">
      <w:pPr>
        <w:spacing w:after="0" w:line="264" w:lineRule="auto"/>
        <w:ind w:left="12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9215E" w:rsidRPr="00D6138B" w:rsidRDefault="0099215E">
      <w:pPr>
        <w:spacing w:after="0" w:line="264" w:lineRule="auto"/>
        <w:ind w:left="120"/>
        <w:jc w:val="both"/>
        <w:rPr>
          <w:lang w:val="ru-RU"/>
        </w:rPr>
      </w:pPr>
    </w:p>
    <w:p w:rsidR="0099215E" w:rsidRDefault="00D613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215E" w:rsidRPr="00D6138B" w:rsidRDefault="00D61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9215E" w:rsidRPr="00D6138B" w:rsidRDefault="00D61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9215E" w:rsidRPr="00D6138B" w:rsidRDefault="00D61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9215E" w:rsidRPr="00D6138B" w:rsidRDefault="00D61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9215E" w:rsidRPr="00D6138B" w:rsidRDefault="00D61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6138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6138B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99215E" w:rsidRPr="00D6138B" w:rsidRDefault="00D61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215E" w:rsidRDefault="00D613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9215E" w:rsidRPr="00D6138B" w:rsidRDefault="00D61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9215E" w:rsidRPr="00D6138B" w:rsidRDefault="00D61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9215E" w:rsidRPr="00D6138B" w:rsidRDefault="00D61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9215E" w:rsidRPr="00D6138B" w:rsidRDefault="00D61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9215E" w:rsidRDefault="00D613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215E" w:rsidRPr="00D6138B" w:rsidRDefault="00D61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9215E" w:rsidRPr="00D6138B" w:rsidRDefault="00D61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9215E" w:rsidRPr="00D6138B" w:rsidRDefault="00D61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9215E" w:rsidRPr="00D6138B" w:rsidRDefault="00D61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9215E" w:rsidRDefault="00D613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215E" w:rsidRPr="00D6138B" w:rsidRDefault="00D61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6138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9215E" w:rsidRPr="00D6138B" w:rsidRDefault="00D61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9215E" w:rsidRPr="00D6138B" w:rsidRDefault="00D61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9215E" w:rsidRPr="00D6138B" w:rsidRDefault="00D61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9215E" w:rsidRPr="00D6138B" w:rsidRDefault="00D61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9215E" w:rsidRPr="00D6138B" w:rsidRDefault="00D61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9215E" w:rsidRPr="00D6138B" w:rsidRDefault="0099215E">
      <w:pPr>
        <w:spacing w:after="0" w:line="264" w:lineRule="auto"/>
        <w:ind w:left="120"/>
        <w:jc w:val="both"/>
        <w:rPr>
          <w:lang w:val="ru-RU"/>
        </w:rPr>
      </w:pPr>
    </w:p>
    <w:p w:rsidR="0099215E" w:rsidRPr="00D6138B" w:rsidRDefault="00D6138B">
      <w:pPr>
        <w:spacing w:after="0" w:line="264" w:lineRule="auto"/>
        <w:ind w:left="12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9215E" w:rsidRPr="00D6138B" w:rsidRDefault="0099215E">
      <w:pPr>
        <w:spacing w:after="0" w:line="264" w:lineRule="auto"/>
        <w:ind w:left="120"/>
        <w:jc w:val="both"/>
        <w:rPr>
          <w:lang w:val="ru-RU"/>
        </w:rPr>
      </w:pPr>
    </w:p>
    <w:p w:rsidR="0099215E" w:rsidRPr="00D6138B" w:rsidRDefault="00D6138B">
      <w:pPr>
        <w:spacing w:after="0" w:line="264" w:lineRule="auto"/>
        <w:ind w:left="12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9215E" w:rsidRPr="00D6138B" w:rsidRDefault="00D61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9215E" w:rsidRDefault="00D613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215E" w:rsidRPr="00D6138B" w:rsidRDefault="00D61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9215E" w:rsidRPr="00D6138B" w:rsidRDefault="00D61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9215E" w:rsidRPr="00D6138B" w:rsidRDefault="00D61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6138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6138B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99215E" w:rsidRPr="00D6138B" w:rsidRDefault="0099215E">
      <w:pPr>
        <w:spacing w:after="0" w:line="264" w:lineRule="auto"/>
        <w:ind w:left="120"/>
        <w:jc w:val="both"/>
        <w:rPr>
          <w:lang w:val="ru-RU"/>
        </w:rPr>
      </w:pPr>
    </w:p>
    <w:p w:rsidR="00D6138B" w:rsidRDefault="00D613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9215E" w:rsidRPr="00D6138B" w:rsidRDefault="00D6138B">
      <w:pPr>
        <w:spacing w:after="0" w:line="264" w:lineRule="auto"/>
        <w:ind w:left="120"/>
        <w:jc w:val="both"/>
        <w:rPr>
          <w:lang w:val="ru-RU"/>
        </w:rPr>
      </w:pPr>
      <w:r w:rsidRPr="00D6138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9215E" w:rsidRPr="00D6138B" w:rsidRDefault="0099215E">
      <w:pPr>
        <w:spacing w:after="0" w:line="264" w:lineRule="auto"/>
        <w:ind w:left="120"/>
        <w:jc w:val="both"/>
        <w:rPr>
          <w:lang w:val="ru-RU"/>
        </w:rPr>
      </w:pP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D613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138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613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138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613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138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613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9215E" w:rsidRPr="00D6138B" w:rsidRDefault="00D6138B">
      <w:pPr>
        <w:spacing w:after="0" w:line="264" w:lineRule="auto"/>
        <w:ind w:firstLine="600"/>
        <w:jc w:val="both"/>
        <w:rPr>
          <w:lang w:val="ru-RU"/>
        </w:rPr>
      </w:pPr>
      <w:r w:rsidRPr="00D6138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9215E" w:rsidRPr="00D6138B" w:rsidRDefault="0099215E">
      <w:pPr>
        <w:rPr>
          <w:lang w:val="ru-RU"/>
        </w:rPr>
        <w:sectPr w:rsidR="0099215E" w:rsidRPr="00D6138B">
          <w:pgSz w:w="11906" w:h="16383"/>
          <w:pgMar w:top="1134" w:right="850" w:bottom="1134" w:left="1701" w:header="720" w:footer="720" w:gutter="0"/>
          <w:cols w:space="720"/>
        </w:sectPr>
      </w:pPr>
    </w:p>
    <w:p w:rsidR="0099215E" w:rsidRDefault="00D6138B">
      <w:pPr>
        <w:spacing w:after="0"/>
        <w:ind w:left="120"/>
      </w:pPr>
      <w:bookmarkStart w:id="7" w:name="block-11287383"/>
      <w:bookmarkEnd w:id="5"/>
      <w:r w:rsidRPr="00D613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215E" w:rsidRDefault="00D61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9215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15E" w:rsidRDefault="0099215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215E" w:rsidRDefault="009921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215E" w:rsidRDefault="0099215E">
            <w:pPr>
              <w:spacing w:after="0"/>
              <w:ind w:left="135"/>
            </w:pPr>
          </w:p>
        </w:tc>
      </w:tr>
      <w:tr w:rsidR="009921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15E" w:rsidRDefault="009921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15E" w:rsidRDefault="0099215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215E" w:rsidRDefault="0099215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215E" w:rsidRDefault="0099215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215E" w:rsidRDefault="009921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15E" w:rsidRDefault="0099215E"/>
        </w:tc>
      </w:tr>
      <w:tr w:rsidR="0099215E" w:rsidRPr="00C807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215E" w:rsidRDefault="009921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215E" w:rsidRPr="00D6138B" w:rsidRDefault="00D6138B">
            <w:pPr>
              <w:spacing w:after="0"/>
              <w:ind w:left="135"/>
              <w:rPr>
                <w:lang w:val="ru-RU"/>
              </w:rPr>
            </w:pPr>
            <w:r w:rsidRPr="00D6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9215E" w:rsidRPr="00C807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215E" w:rsidRPr="00D6138B" w:rsidRDefault="00D613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215E" w:rsidRPr="00D6138B" w:rsidRDefault="00D613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215E" w:rsidRPr="00D6138B" w:rsidRDefault="00D6138B">
            <w:pPr>
              <w:spacing w:after="0"/>
              <w:ind w:left="135"/>
              <w:rPr>
                <w:lang w:val="ru-RU"/>
              </w:rPr>
            </w:pPr>
            <w:r w:rsidRPr="00D6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9215E" w:rsidRPr="00C807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215E" w:rsidRDefault="009921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215E" w:rsidRPr="00D6138B" w:rsidRDefault="00D6138B">
            <w:pPr>
              <w:spacing w:after="0"/>
              <w:ind w:left="135"/>
              <w:rPr>
                <w:lang w:val="ru-RU"/>
              </w:rPr>
            </w:pPr>
            <w:r w:rsidRPr="00D6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9215E" w:rsidRPr="00C807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215E" w:rsidRDefault="009921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215E" w:rsidRDefault="009921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215E" w:rsidRPr="00D6138B" w:rsidRDefault="00D6138B">
            <w:pPr>
              <w:spacing w:after="0"/>
              <w:ind w:left="135"/>
              <w:rPr>
                <w:lang w:val="ru-RU"/>
              </w:rPr>
            </w:pPr>
            <w:r w:rsidRPr="00D6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9215E" w:rsidRPr="00C807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15E" w:rsidRPr="00D6138B" w:rsidRDefault="00D6138B">
            <w:pPr>
              <w:spacing w:after="0"/>
              <w:ind w:left="135"/>
              <w:rPr>
                <w:lang w:val="ru-RU"/>
              </w:rPr>
            </w:pPr>
            <w:r w:rsidRPr="00D6138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  <w:jc w:val="center"/>
            </w:pPr>
            <w:r w:rsidRPr="00D6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215E" w:rsidRPr="00D6138B" w:rsidRDefault="00D613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215E" w:rsidRPr="00D6138B" w:rsidRDefault="00D6138B">
            <w:pPr>
              <w:spacing w:after="0"/>
              <w:ind w:left="135"/>
              <w:rPr>
                <w:lang w:val="ru-RU"/>
              </w:rPr>
            </w:pPr>
            <w:r w:rsidRPr="00D6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9215E" w:rsidRPr="00C807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215E" w:rsidRDefault="009921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215E" w:rsidRPr="00D6138B" w:rsidRDefault="00D6138B">
            <w:pPr>
              <w:spacing w:after="0"/>
              <w:ind w:left="135"/>
              <w:rPr>
                <w:lang w:val="ru-RU"/>
              </w:rPr>
            </w:pPr>
            <w:r w:rsidRPr="00D6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13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921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15E" w:rsidRPr="00D6138B" w:rsidRDefault="00D6138B">
            <w:pPr>
              <w:spacing w:after="0"/>
              <w:ind w:left="135"/>
              <w:rPr>
                <w:lang w:val="ru-RU"/>
              </w:rPr>
            </w:pPr>
            <w:r w:rsidRPr="00D613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  <w:jc w:val="center"/>
            </w:pPr>
            <w:r w:rsidRPr="00D6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215E" w:rsidRDefault="00D61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215E" w:rsidRDefault="0099215E"/>
        </w:tc>
      </w:tr>
    </w:tbl>
    <w:p w:rsidR="00D6138B" w:rsidRDefault="00D6138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11287384"/>
      <w:bookmarkEnd w:id="7"/>
    </w:p>
    <w:p w:rsidR="00D6138B" w:rsidRDefault="00D6138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138B" w:rsidRDefault="00D6138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138B" w:rsidRDefault="00D6138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138B" w:rsidRDefault="00D6138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138B" w:rsidRDefault="00D6138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138B" w:rsidRDefault="00D6138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215E" w:rsidRDefault="00D61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9215E" w:rsidRDefault="00D61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2377"/>
        <w:gridCol w:w="895"/>
        <w:gridCol w:w="1747"/>
        <w:gridCol w:w="1810"/>
        <w:gridCol w:w="453"/>
        <w:gridCol w:w="452"/>
        <w:gridCol w:w="454"/>
        <w:gridCol w:w="428"/>
        <w:gridCol w:w="461"/>
        <w:gridCol w:w="452"/>
        <w:gridCol w:w="454"/>
        <w:gridCol w:w="428"/>
        <w:gridCol w:w="2961"/>
      </w:tblGrid>
      <w:tr w:rsidR="00C15946" w:rsidRPr="00C15946" w:rsidTr="00C15946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r w:rsidRPr="00C15946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C1594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C1594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C1594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C1594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C1594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15946">
              <w:rPr>
                <w:rFonts w:ascii="Times New Roman" w:hAnsi="Times New Roman"/>
                <w:b/>
                <w:color w:val="000000"/>
                <w:lang w:val="ru-RU"/>
              </w:rPr>
              <w:t>план</w:t>
            </w:r>
          </w:p>
        </w:tc>
        <w:tc>
          <w:tcPr>
            <w:tcW w:w="0" w:type="auto"/>
            <w:gridSpan w:val="4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C15946">
              <w:rPr>
                <w:rFonts w:ascii="Times New Roman" w:hAnsi="Times New Roman"/>
                <w:b/>
                <w:color w:val="000000"/>
                <w:lang w:val="ru-RU"/>
              </w:rPr>
              <w:t>Дата изучения факт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C1594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C1594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C1594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C1594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15946" w:rsidRPr="00C15946" w:rsidRDefault="00C15946">
            <w:pPr>
              <w:spacing w:after="0"/>
              <w:ind w:left="135"/>
            </w:pPr>
          </w:p>
        </w:tc>
      </w:tr>
      <w:tr w:rsidR="00C15946" w:rsidRPr="00C15946" w:rsidTr="00C15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46" w:rsidRPr="00C15946" w:rsidRDefault="00C15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46" w:rsidRPr="00C15946" w:rsidRDefault="00C15946"/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C1594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C1594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C1594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C1594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C1594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C15946" w:rsidRPr="00C15946" w:rsidRDefault="00C15946">
            <w:pPr>
              <w:rPr>
                <w:lang w:val="ru-RU"/>
              </w:rPr>
            </w:pPr>
            <w:r w:rsidRPr="00C15946">
              <w:rPr>
                <w:lang w:val="ru-RU"/>
              </w:rPr>
              <w:t>7А</w:t>
            </w:r>
          </w:p>
        </w:tc>
        <w:tc>
          <w:tcPr>
            <w:tcW w:w="0" w:type="auto"/>
            <w:tcBorders>
              <w:top w:val="nil"/>
            </w:tcBorders>
          </w:tcPr>
          <w:p w:rsidR="00C15946" w:rsidRPr="00C15946" w:rsidRDefault="00C15946">
            <w:pPr>
              <w:rPr>
                <w:lang w:val="ru-RU"/>
              </w:rPr>
            </w:pPr>
            <w:r w:rsidRPr="00C15946">
              <w:rPr>
                <w:lang w:val="ru-RU"/>
              </w:rPr>
              <w:t>7Б</w:t>
            </w:r>
          </w:p>
        </w:tc>
        <w:tc>
          <w:tcPr>
            <w:tcW w:w="0" w:type="auto"/>
            <w:tcBorders>
              <w:top w:val="nil"/>
            </w:tcBorders>
          </w:tcPr>
          <w:p w:rsidR="00C15946" w:rsidRPr="00C15946" w:rsidRDefault="00C15946">
            <w:pPr>
              <w:rPr>
                <w:lang w:val="ru-RU"/>
              </w:rPr>
            </w:pPr>
            <w:r w:rsidRPr="00C15946">
              <w:rPr>
                <w:lang w:val="ru-RU"/>
              </w:rPr>
              <w:t>7В</w:t>
            </w:r>
          </w:p>
        </w:tc>
        <w:tc>
          <w:tcPr>
            <w:tcW w:w="0" w:type="auto"/>
            <w:tcBorders>
              <w:top w:val="nil"/>
            </w:tcBorders>
          </w:tcPr>
          <w:p w:rsidR="00C15946" w:rsidRPr="00C15946" w:rsidRDefault="00C15946">
            <w:pPr>
              <w:rPr>
                <w:lang w:val="ru-RU"/>
              </w:rPr>
            </w:pPr>
            <w:r w:rsidRPr="00C15946">
              <w:rPr>
                <w:lang w:val="ru-RU"/>
              </w:rPr>
              <w:t>7Г</w:t>
            </w:r>
          </w:p>
        </w:tc>
        <w:tc>
          <w:tcPr>
            <w:tcW w:w="0" w:type="auto"/>
            <w:tcBorders>
              <w:top w:val="nil"/>
            </w:tcBorders>
          </w:tcPr>
          <w:p w:rsidR="00C15946" w:rsidRPr="00C15946" w:rsidRDefault="00C15946">
            <w:pPr>
              <w:rPr>
                <w:lang w:val="ru-RU"/>
              </w:rPr>
            </w:pPr>
            <w:r w:rsidRPr="00C15946">
              <w:rPr>
                <w:lang w:val="ru-RU"/>
              </w:rPr>
              <w:t>7А</w:t>
            </w:r>
          </w:p>
        </w:tc>
        <w:tc>
          <w:tcPr>
            <w:tcW w:w="0" w:type="auto"/>
            <w:tcBorders>
              <w:top w:val="nil"/>
            </w:tcBorders>
          </w:tcPr>
          <w:p w:rsidR="00C15946" w:rsidRPr="00C15946" w:rsidRDefault="00C15946">
            <w:pPr>
              <w:rPr>
                <w:lang w:val="ru-RU"/>
              </w:rPr>
            </w:pPr>
            <w:r w:rsidRPr="00C15946">
              <w:rPr>
                <w:lang w:val="ru-RU"/>
              </w:rPr>
              <w:t>7Б</w:t>
            </w:r>
          </w:p>
        </w:tc>
        <w:tc>
          <w:tcPr>
            <w:tcW w:w="0" w:type="auto"/>
            <w:tcBorders>
              <w:top w:val="nil"/>
            </w:tcBorders>
          </w:tcPr>
          <w:p w:rsidR="00C15946" w:rsidRPr="00C15946" w:rsidRDefault="00C15946">
            <w:pPr>
              <w:rPr>
                <w:lang w:val="ru-RU"/>
              </w:rPr>
            </w:pPr>
            <w:r w:rsidRPr="00C15946">
              <w:rPr>
                <w:lang w:val="ru-RU"/>
              </w:rPr>
              <w:t>7В</w:t>
            </w:r>
          </w:p>
        </w:tc>
        <w:tc>
          <w:tcPr>
            <w:tcW w:w="0" w:type="auto"/>
            <w:tcBorders>
              <w:top w:val="nil"/>
            </w:tcBorders>
          </w:tcPr>
          <w:p w:rsidR="00C15946" w:rsidRPr="00C15946" w:rsidRDefault="00C15946">
            <w:pPr>
              <w:rPr>
                <w:lang w:val="ru-RU"/>
              </w:rPr>
            </w:pPr>
            <w:r w:rsidRPr="00C15946">
              <w:rPr>
                <w:lang w:val="ru-RU"/>
              </w:rPr>
              <w:t>7Г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46" w:rsidRPr="00C15946" w:rsidRDefault="00C15946"/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color w:val="000000"/>
              </w:rPr>
              <w:t>Представление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данных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таблицах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5946" w:rsidRPr="00C15946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color w:val="000000"/>
              </w:rPr>
              <w:t>Практическая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Таблицы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15946">
              <w:rPr>
                <w:rFonts w:ascii="Times New Roman" w:hAnsi="Times New Roman"/>
                <w:color w:val="000000"/>
              </w:rPr>
              <w:t>Практическая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lastRenderedPageBreak/>
              <w:t>"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Диаграммы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color w:val="000000"/>
              </w:rPr>
              <w:t>Числовые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наборы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Среднее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арифметическое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color w:val="000000"/>
              </w:rPr>
              <w:t>Числовые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наборы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Среднее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арифметическое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5946" w:rsidRPr="00C15946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color w:val="000000"/>
              </w:rPr>
              <w:t>Практическая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Средние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значения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Размах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5946" w:rsidRPr="00C15946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Размах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</w:tr>
      <w:tr w:rsidR="00C15946" w:rsidRPr="00C15946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Размах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Контрольная работа по темам </w:t>
            </w:r>
            <w:r w:rsidRPr="00C1594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"Представление данных.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Описательная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статистика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color w:val="000000"/>
              </w:rPr>
              <w:t>Случайная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изменчивость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примеры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>Частота значений в массиве данных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color w:val="000000"/>
              </w:rPr>
              <w:t>Группировка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5946" w:rsidRPr="00C15946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color w:val="000000"/>
              </w:rPr>
              <w:t>Гистограммы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color w:val="000000"/>
              </w:rPr>
              <w:t>Гистограммы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color w:val="000000"/>
              </w:rPr>
              <w:t>Практическая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Случайная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изменчивость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Цепь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цикл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Цепь и цикл. Путь в графе.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Представление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lastRenderedPageBreak/>
              <w:t>связности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графа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color w:val="000000"/>
              </w:rPr>
              <w:t>Представление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об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ориентированных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графах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>Случайный опыт и случайное событие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C15946" w:rsidRPr="00C15946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Графы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Вероятность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случайного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события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color w:val="000000"/>
              </w:rPr>
              <w:t>Повторение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обобщение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Представление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данных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  <w:proofErr w:type="spellStart"/>
            <w:r w:rsidRPr="00C15946">
              <w:rPr>
                <w:rFonts w:ascii="Times New Roman" w:hAnsi="Times New Roman"/>
                <w:color w:val="000000"/>
              </w:rPr>
              <w:t>Повторение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обобщение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t>Описательная</w:t>
            </w:r>
            <w:proofErr w:type="spellEnd"/>
            <w:r w:rsidRPr="00C159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5946">
              <w:rPr>
                <w:rFonts w:ascii="Times New Roman" w:hAnsi="Times New Roman"/>
                <w:color w:val="000000"/>
              </w:rPr>
              <w:lastRenderedPageBreak/>
              <w:t>статистика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C15946" w:rsidRPr="00C80789" w:rsidTr="00C1594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</w:pPr>
            <w:r w:rsidRPr="00C15946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15946" w:rsidRPr="00C15946" w:rsidRDefault="00C15946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C15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5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15946"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C159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5946" w:rsidRPr="00C15946" w:rsidTr="007B3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rPr>
                <w:lang w:val="ru-RU"/>
              </w:rPr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15946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5946" w:rsidRPr="00C15946" w:rsidRDefault="00C15946">
            <w:pPr>
              <w:spacing w:after="0"/>
              <w:ind w:left="135"/>
              <w:jc w:val="center"/>
            </w:pPr>
            <w:r w:rsidRPr="00C15946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9"/>
          </w:tcPr>
          <w:p w:rsidR="00C15946" w:rsidRPr="00C15946" w:rsidRDefault="00C15946"/>
        </w:tc>
      </w:tr>
    </w:tbl>
    <w:p w:rsidR="0099215E" w:rsidRDefault="0099215E">
      <w:pPr>
        <w:sectPr w:rsidR="0099215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D6138B" w:rsidRDefault="00D6138B" w:rsidP="00C15946"/>
    <w:sectPr w:rsidR="00D6138B" w:rsidSect="00C1594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567"/>
    <w:multiLevelType w:val="multilevel"/>
    <w:tmpl w:val="100619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C2291"/>
    <w:multiLevelType w:val="multilevel"/>
    <w:tmpl w:val="A7F4BB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94E54"/>
    <w:multiLevelType w:val="multilevel"/>
    <w:tmpl w:val="5D6432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512D0"/>
    <w:multiLevelType w:val="multilevel"/>
    <w:tmpl w:val="B5C497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BD78A8"/>
    <w:multiLevelType w:val="multilevel"/>
    <w:tmpl w:val="08C835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7703C8"/>
    <w:multiLevelType w:val="multilevel"/>
    <w:tmpl w:val="A40CED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9215E"/>
    <w:rsid w:val="0099215E"/>
    <w:rsid w:val="00C15946"/>
    <w:rsid w:val="00C80789"/>
    <w:rsid w:val="00D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8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c1f8" TargetMode="External"/><Relationship Id="rId18" Type="http://schemas.openxmlformats.org/officeDocument/2006/relationships/hyperlink" Target="https://m.edsoo.ru/863ed72e" TargetMode="External"/><Relationship Id="rId26" Type="http://schemas.openxmlformats.org/officeDocument/2006/relationships/hyperlink" Target="https://m.edsoo.ru/863ee69c" TargetMode="External"/><Relationship Id="rId39" Type="http://schemas.openxmlformats.org/officeDocument/2006/relationships/hyperlink" Target="https://m.edsoo.ru/863efbaa" TargetMode="External"/><Relationship Id="rId21" Type="http://schemas.openxmlformats.org/officeDocument/2006/relationships/hyperlink" Target="https://m.edsoo.ru/863edb3e" TargetMode="External"/><Relationship Id="rId34" Type="http://schemas.openxmlformats.org/officeDocument/2006/relationships/hyperlink" Target="https://m.edsoo.ru/863ef4d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18e" TargetMode="External"/><Relationship Id="rId20" Type="http://schemas.openxmlformats.org/officeDocument/2006/relationships/hyperlink" Target="https://m.edsoo.ru/863ed846" TargetMode="External"/><Relationship Id="rId29" Type="http://schemas.openxmlformats.org/officeDocument/2006/relationships/hyperlink" Target="https://m.edsoo.ru/863eecc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e390" TargetMode="External"/><Relationship Id="rId32" Type="http://schemas.openxmlformats.org/officeDocument/2006/relationships/hyperlink" Target="https://m.edsoo.ru/863ef236" TargetMode="External"/><Relationship Id="rId37" Type="http://schemas.openxmlformats.org/officeDocument/2006/relationships/hyperlink" Target="https://m.edsoo.ru/863f0186" TargetMode="External"/><Relationship Id="rId40" Type="http://schemas.openxmlformats.org/officeDocument/2006/relationships/hyperlink" Target="https://m.edsoo.ru/863efec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ec78e" TargetMode="External"/><Relationship Id="rId23" Type="http://schemas.openxmlformats.org/officeDocument/2006/relationships/hyperlink" Target="https://m.edsoo.ru/863ee07a" TargetMode="External"/><Relationship Id="rId28" Type="http://schemas.openxmlformats.org/officeDocument/2006/relationships/hyperlink" Target="https://m.edsoo.ru/863eee1c" TargetMode="External"/><Relationship Id="rId36" Type="http://schemas.openxmlformats.org/officeDocument/2006/relationships/hyperlink" Target="https://m.edsoo.ru/863ef8a8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846" TargetMode="External"/><Relationship Id="rId31" Type="http://schemas.openxmlformats.org/officeDocument/2006/relationships/hyperlink" Target="https://m.edsoo.ru/863ef0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324" TargetMode="External"/><Relationship Id="rId22" Type="http://schemas.openxmlformats.org/officeDocument/2006/relationships/hyperlink" Target="https://m.edsoo.ru/863edc6a" TargetMode="External"/><Relationship Id="rId27" Type="http://schemas.openxmlformats.org/officeDocument/2006/relationships/hyperlink" Target="https://m.edsoo.ru/863ee9d0" TargetMode="External"/><Relationship Id="rId30" Type="http://schemas.openxmlformats.org/officeDocument/2006/relationships/hyperlink" Target="https://m.edsoo.ru/863eef52" TargetMode="External"/><Relationship Id="rId35" Type="http://schemas.openxmlformats.org/officeDocument/2006/relationships/hyperlink" Target="https://m.edsoo.ru/863ef646" TargetMode="External"/><Relationship Id="rId8" Type="http://schemas.openxmlformats.org/officeDocument/2006/relationships/hyperlink" Target="https://m.edsoo.ru/7f415fd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863ed602" TargetMode="External"/><Relationship Id="rId25" Type="http://schemas.openxmlformats.org/officeDocument/2006/relationships/hyperlink" Target="https://m.edsoo.ru/863ee4bc" TargetMode="External"/><Relationship Id="rId33" Type="http://schemas.openxmlformats.org/officeDocument/2006/relationships/hyperlink" Target="https://m.edsoo.ru/863ef3b2" TargetMode="External"/><Relationship Id="rId38" Type="http://schemas.openxmlformats.org/officeDocument/2006/relationships/hyperlink" Target="https://m.edsoo.ru/863efa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teacher36</cp:lastModifiedBy>
  <cp:revision>4</cp:revision>
  <dcterms:created xsi:type="dcterms:W3CDTF">2023-09-24T18:10:00Z</dcterms:created>
  <dcterms:modified xsi:type="dcterms:W3CDTF">2023-09-29T05:17:00Z</dcterms:modified>
</cp:coreProperties>
</file>